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527B52" w14:textId="7E18A2CD" w:rsidR="00B47063" w:rsidRDefault="00837A73" w:rsidP="008E0E50">
      <w:pPr>
        <w:ind w:left="0"/>
        <w:jc w:val="left"/>
        <w:rPr>
          <w:b/>
          <w:noProof/>
          <w:lang w:val="en-GB" w:eastAsia="en-GB"/>
        </w:rPr>
      </w:pPr>
      <w:r>
        <w:rPr>
          <w:noProof/>
          <w:lang w:val="en-GB" w:eastAsia="en-GB"/>
        </w:rPr>
        <mc:AlternateContent>
          <mc:Choice Requires="wps">
            <w:drawing>
              <wp:anchor distT="0" distB="0" distL="114300" distR="114300" simplePos="0" relativeHeight="251593722" behindDoc="0" locked="0" layoutInCell="1" allowOverlap="1" wp14:anchorId="403F0317" wp14:editId="7568DBC4">
                <wp:simplePos x="0" y="0"/>
                <wp:positionH relativeFrom="column">
                  <wp:posOffset>-963879</wp:posOffset>
                </wp:positionH>
                <wp:positionV relativeFrom="paragraph">
                  <wp:posOffset>-929030</wp:posOffset>
                </wp:positionV>
                <wp:extent cx="7717536" cy="1371600"/>
                <wp:effectExtent l="0" t="0" r="0" b="0"/>
                <wp:wrapNone/>
                <wp:docPr id="2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7536" cy="1371600"/>
                        </a:xfrm>
                        <a:prstGeom prst="rect">
                          <a:avLst/>
                        </a:prstGeom>
                        <a:solidFill>
                          <a:srgbClr val="5379CD"/>
                        </a:solidFill>
                        <a:ln>
                          <a:noFill/>
                        </a:ln>
                        <a:extLst/>
                      </wps:spPr>
                      <wps:txbx>
                        <w:txbxContent>
                          <w:p w14:paraId="680F1DA1" w14:textId="77777777" w:rsidR="00643E86" w:rsidRPr="008B2116" w:rsidRDefault="00643E86" w:rsidP="008B2116">
                            <w:pPr>
                              <w:spacing w:before="240"/>
                              <w:ind w:left="0"/>
                              <w:jc w:val="left"/>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02664">
                              <w:rPr>
                                <w:noProof/>
                                <w:lang w:val="en-GB" w:eastAsia="en-GB"/>
                              </w:rPr>
                              <w:drawing>
                                <wp:inline distT="0" distB="0" distL="0" distR="0" wp14:anchorId="7B2F4815" wp14:editId="5FED54F3">
                                  <wp:extent cx="2066307" cy="757078"/>
                                  <wp:effectExtent l="0" t="0" r="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8856" cy="758012"/>
                                          </a:xfrm>
                                          <a:prstGeom prst="rect">
                                            <a:avLst/>
                                          </a:prstGeom>
                                          <a:noFill/>
                                          <a:ln>
                                            <a:noFill/>
                                          </a:ln>
                                        </pic:spPr>
                                      </pic:pic>
                                    </a:graphicData>
                                  </a:graphic>
                                </wp:inline>
                              </w:drawing>
                            </w:r>
                            <w:r>
                              <w:rPr>
                                <w:noProof/>
                                <w:lang w:val="en-GB" w:eastAsia="en-GB"/>
                              </w:rPr>
                              <w:t xml:space="preserve">                                                                </w:t>
                            </w:r>
                            <w:r>
                              <w:rPr>
                                <w:noProof/>
                                <w:lang w:val="en-GB" w:eastAsia="en-GB"/>
                              </w:rPr>
                              <w:drawing>
                                <wp:inline distT="0" distB="0" distL="0" distR="0" wp14:anchorId="2EE0C9EA" wp14:editId="00AEF578">
                                  <wp:extent cx="2438400" cy="615315"/>
                                  <wp:effectExtent l="0" t="0" r="0" b="0"/>
                                  <wp:docPr id="457" name="Pictu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8400" cy="615315"/>
                                          </a:xfrm>
                                          <a:prstGeom prst="rect">
                                            <a:avLst/>
                                          </a:prstGeom>
                                        </pic:spPr>
                                      </pic:pic>
                                    </a:graphicData>
                                  </a:graphic>
                                </wp:inline>
                              </w:drawing>
                            </w:r>
                          </w:p>
                          <w:p w14:paraId="26F096CF" w14:textId="77777777" w:rsidR="00643E86" w:rsidRDefault="00643E86" w:rsidP="008B2116">
                            <w:pPr>
                              <w:ind w:left="0"/>
                              <w:jc w:val="center"/>
                            </w:pPr>
                          </w:p>
                          <w:p w14:paraId="76D65D8F" w14:textId="77777777" w:rsidR="00643E86" w:rsidRPr="00C85434" w:rsidRDefault="00643E86" w:rsidP="008B2116">
                            <w:pPr>
                              <w:ind w:left="0"/>
                              <w:jc w:val="center"/>
                            </w:pPr>
                          </w:p>
                          <w:p w14:paraId="18D03967" w14:textId="77777777" w:rsidR="00643E86" w:rsidRPr="00C85434" w:rsidRDefault="00643E86" w:rsidP="008B2116">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F0317" id="_x0000_t202" coordsize="21600,21600" o:spt="202" path="m,l,21600r21600,l21600,xe">
                <v:stroke joinstyle="miter"/>
                <v:path gradientshapeok="t" o:connecttype="rect"/>
              </v:shapetype>
              <v:shape id="Text Box 478" o:spid="_x0000_s1026" type="#_x0000_t202" style="position:absolute;margin-left:-75.9pt;margin-top:-73.15pt;width:607.7pt;height:108pt;z-index:2515937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" fillcolor="#5379cd" stroked="f">
                <v:textbox>
                  <w:txbxContent>
                    <w:p w14:paraId="680F1DA1" w14:textId="77777777" w:rsidR="00643E86" w:rsidRPr="008B2116" w:rsidRDefault="00643E86" w:rsidP="008B2116">
                      <w:pPr>
                        <w:spacing w:before="240"/>
                        <w:ind w:left="0"/>
                        <w:jc w:val="left"/>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02664">
                        <w:rPr>
                          <w:noProof/>
                          <w:lang w:val="en-GB" w:eastAsia="en-GB"/>
                        </w:rPr>
                        <w:drawing>
                          <wp:inline distT="0" distB="0" distL="0" distR="0" wp14:anchorId="7B2F4815" wp14:editId="5FED54F3">
                            <wp:extent cx="2066307" cy="757078"/>
                            <wp:effectExtent l="0" t="0" r="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8856" cy="758012"/>
                                    </a:xfrm>
                                    <a:prstGeom prst="rect">
                                      <a:avLst/>
                                    </a:prstGeom>
                                    <a:noFill/>
                                    <a:ln>
                                      <a:noFill/>
                                    </a:ln>
                                  </pic:spPr>
                                </pic:pic>
                              </a:graphicData>
                            </a:graphic>
                          </wp:inline>
                        </w:drawing>
                      </w:r>
                      <w:r>
                        <w:rPr>
                          <w:noProof/>
                          <w:lang w:val="en-GB" w:eastAsia="en-GB"/>
                        </w:rPr>
                        <w:t xml:space="preserve">                                                                </w:t>
                      </w:r>
                      <w:r>
                        <w:rPr>
                          <w:noProof/>
                          <w:lang w:val="en-GB" w:eastAsia="en-GB"/>
                        </w:rPr>
                        <w:drawing>
                          <wp:inline distT="0" distB="0" distL="0" distR="0" wp14:anchorId="2EE0C9EA" wp14:editId="00AEF578">
                            <wp:extent cx="2438400" cy="615315"/>
                            <wp:effectExtent l="0" t="0" r="0" b="0"/>
                            <wp:docPr id="457" name="Pictu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38400" cy="615315"/>
                                    </a:xfrm>
                                    <a:prstGeom prst="rect">
                                      <a:avLst/>
                                    </a:prstGeom>
                                  </pic:spPr>
                                </pic:pic>
                              </a:graphicData>
                            </a:graphic>
                          </wp:inline>
                        </w:drawing>
                      </w:r>
                    </w:p>
                    <w:p w14:paraId="26F096CF" w14:textId="77777777" w:rsidR="00643E86" w:rsidRDefault="00643E86" w:rsidP="008B2116">
                      <w:pPr>
                        <w:ind w:left="0"/>
                        <w:jc w:val="center"/>
                      </w:pPr>
                    </w:p>
                    <w:p w14:paraId="76D65D8F" w14:textId="77777777" w:rsidR="00643E86" w:rsidRPr="00C85434" w:rsidRDefault="00643E86" w:rsidP="008B2116">
                      <w:pPr>
                        <w:ind w:left="0"/>
                        <w:jc w:val="center"/>
                      </w:pPr>
                    </w:p>
                    <w:p w14:paraId="18D03967" w14:textId="77777777" w:rsidR="00643E86" w:rsidRPr="00C85434" w:rsidRDefault="00643E86" w:rsidP="008B2116">
                      <w:pPr>
                        <w:ind w:left="0"/>
                        <w:jc w:val="center"/>
                      </w:pPr>
                    </w:p>
                  </w:txbxContent>
                </v:textbox>
              </v:shape>
            </w:pict>
          </mc:Fallback>
        </mc:AlternateContent>
      </w:r>
      <w:r w:rsidR="008E0E50" w:rsidRPr="008E0E50">
        <w:rPr>
          <w:b/>
          <w:noProof/>
          <w:lang w:val="en-GB" w:eastAsia="en-GB"/>
        </w:rPr>
        <w:drawing>
          <wp:anchor distT="0" distB="0" distL="114300" distR="114300" simplePos="0" relativeHeight="252133376" behindDoc="1" locked="0" layoutInCell="1" allowOverlap="1" wp14:anchorId="20CC1F67" wp14:editId="2E84ED43">
            <wp:simplePos x="0" y="0"/>
            <wp:positionH relativeFrom="page">
              <wp:align>left</wp:align>
            </wp:positionH>
            <wp:positionV relativeFrom="paragraph">
              <wp:posOffset>424282</wp:posOffset>
            </wp:positionV>
            <wp:extent cx="8451215" cy="9340979"/>
            <wp:effectExtent l="0" t="0" r="6985" b="0"/>
            <wp:wrapNone/>
            <wp:docPr id="454" name="Picture 454" descr="\\Intranet.ngh.nhs.uk\Users\UserData\UserData-E-K\KinsellaS\My Documents\My Pictures\Equality &amp; Diversity\thanks gro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ranet.ngh.nhs.uk\Users\UserData\UserData-E-K\KinsellaS\My Documents\My Pictures\Equality &amp; Diversity\thanks group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451215" cy="93409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664">
        <w:rPr>
          <w:noProof/>
          <w:lang w:val="en-GB" w:eastAsia="en-GB"/>
        </w:rPr>
        <mc:AlternateContent>
          <mc:Choice Requires="wps">
            <w:drawing>
              <wp:anchor distT="0" distB="0" distL="114300" distR="114300" simplePos="0" relativeHeight="251966464" behindDoc="1" locked="0" layoutInCell="1" allowOverlap="1" wp14:anchorId="35E1D463" wp14:editId="432FF3BD">
                <wp:simplePos x="0" y="0"/>
                <wp:positionH relativeFrom="column">
                  <wp:posOffset>1519555</wp:posOffset>
                </wp:positionH>
                <wp:positionV relativeFrom="paragraph">
                  <wp:posOffset>7160260</wp:posOffset>
                </wp:positionV>
                <wp:extent cx="4881245" cy="2433955"/>
                <wp:effectExtent l="0" t="0" r="0" b="4445"/>
                <wp:wrapThrough wrapText="bothSides">
                  <wp:wrapPolygon edited="0">
                    <wp:start x="0" y="0"/>
                    <wp:lineTo x="0" y="21470"/>
                    <wp:lineTo x="21496" y="21470"/>
                    <wp:lineTo x="21496" y="0"/>
                    <wp:lineTo x="0" y="0"/>
                  </wp:wrapPolygon>
                </wp:wrapThrough>
                <wp:docPr id="31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245" cy="2433955"/>
                        </a:xfrm>
                        <a:prstGeom prst="rect">
                          <a:avLst/>
                        </a:prstGeom>
                        <a:solidFill>
                          <a:srgbClr val="4285CE"/>
                        </a:solidFill>
                        <a:ln>
                          <a:noFill/>
                        </a:ln>
                        <a:extLst/>
                      </wps:spPr>
                      <wps:txbx>
                        <w:txbxContent>
                          <w:p w14:paraId="4BF95DDC" w14:textId="77777777" w:rsidR="00643E86" w:rsidRPr="00AA7201" w:rsidRDefault="00643E86" w:rsidP="008641C0">
                            <w:pPr>
                              <w:pStyle w:val="Subtitle"/>
                              <w:spacing w:before="240" w:line="360" w:lineRule="auto"/>
                              <w:ind w:left="0"/>
                              <w:jc w:val="cente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Diversity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&amp; Inclusion</w:t>
                            </w:r>
                          </w:p>
                          <w:p w14:paraId="389295AB" w14:textId="77777777" w:rsidR="00643E86" w:rsidRDefault="00643E86"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6A84854E" w14:textId="77777777" w:rsidR="00643E86" w:rsidRPr="00AA7201" w:rsidRDefault="00643E86"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2020</w:t>
                            </w: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21</w:t>
                            </w:r>
                          </w:p>
                          <w:p w14:paraId="78FAE669"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4C664B9F"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0B6FE7CF"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5F1CA9E4"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1D463" id="_x0000_s1027" type="#_x0000_t202" style="position:absolute;margin-left:119.65pt;margin-top:563.8pt;width:384.35pt;height:191.6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" fillcolor="#4285ce" stroked="f">
                <v:textbox>
                  <w:txbxContent>
                    <w:p w14:paraId="4BF95DDC" w14:textId="77777777" w:rsidR="00643E86" w:rsidRPr="00AA7201" w:rsidRDefault="00643E86" w:rsidP="008641C0">
                      <w:pPr>
                        <w:pStyle w:val="Subtitle"/>
                        <w:spacing w:before="240" w:line="360" w:lineRule="auto"/>
                        <w:ind w:left="0"/>
                        <w:jc w:val="cente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Diversity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&amp; Inclusion</w:t>
                      </w:r>
                    </w:p>
                    <w:p w14:paraId="389295AB" w14:textId="77777777" w:rsidR="00643E86" w:rsidRDefault="00643E86"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14:paraId="6A84854E" w14:textId="77777777" w:rsidR="00643E86" w:rsidRPr="00AA7201" w:rsidRDefault="00643E86"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2020</w:t>
                      </w: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21</w:t>
                      </w:r>
                    </w:p>
                    <w:p w14:paraId="78FAE669"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4C664B9F"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0B6FE7CF"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14:paraId="5F1CA9E4" w14:textId="77777777" w:rsidR="00643E86" w:rsidRPr="00774574" w:rsidRDefault="00643E86"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v:textbox>
                <w10:wrap type="through"/>
              </v:shape>
            </w:pict>
          </mc:Fallback>
        </mc:AlternateContent>
      </w:r>
      <w:r w:rsidR="00362588">
        <w:rPr>
          <w:noProof/>
          <w:lang w:val="en-GB" w:eastAsia="en-GB"/>
        </w:rPr>
        <w:drawing>
          <wp:anchor distT="0" distB="0" distL="114300" distR="114300" simplePos="0" relativeHeight="251965440" behindDoc="1" locked="0" layoutInCell="1" allowOverlap="1" wp14:anchorId="2BCC9F3F" wp14:editId="14D8BE13">
            <wp:simplePos x="0" y="0"/>
            <wp:positionH relativeFrom="column">
              <wp:posOffset>-594360</wp:posOffset>
            </wp:positionH>
            <wp:positionV relativeFrom="paragraph">
              <wp:posOffset>8365490</wp:posOffset>
            </wp:positionV>
            <wp:extent cx="1036955" cy="1146175"/>
            <wp:effectExtent l="0" t="0" r="0" b="0"/>
            <wp:wrapThrough wrapText="bothSides">
              <wp:wrapPolygon edited="0">
                <wp:start x="0" y="0"/>
                <wp:lineTo x="0" y="18668"/>
                <wp:lineTo x="14285" y="21181"/>
                <wp:lineTo x="16269" y="21181"/>
                <wp:lineTo x="21031" y="18668"/>
                <wp:lineTo x="21031" y="0"/>
                <wp:lineTo x="0" y="0"/>
              </wp:wrapPolygon>
            </wp:wrapThrough>
            <wp:docPr id="38" name="Picture 38" descr="Best_Care_Icon.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st_Care_Icon.psd"/>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036955"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588">
        <w:rPr>
          <w:noProof/>
          <w:lang w:val="en-GB" w:eastAsia="en-GB"/>
        </w:rPr>
        <mc:AlternateContent>
          <mc:Choice Requires="wps">
            <w:drawing>
              <wp:anchor distT="0" distB="0" distL="114300" distR="114300" simplePos="0" relativeHeight="251893760" behindDoc="0" locked="0" layoutInCell="1" allowOverlap="1" wp14:anchorId="55B9DC38" wp14:editId="5642271C">
                <wp:simplePos x="0" y="0"/>
                <wp:positionH relativeFrom="column">
                  <wp:posOffset>-601980</wp:posOffset>
                </wp:positionH>
                <wp:positionV relativeFrom="paragraph">
                  <wp:posOffset>-8952543</wp:posOffset>
                </wp:positionV>
                <wp:extent cx="3397885" cy="3084195"/>
                <wp:effectExtent l="0" t="0" r="0" b="1905"/>
                <wp:wrapNone/>
                <wp:docPr id="307"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3084195"/>
                        </a:xfrm>
                        <a:prstGeom prst="rect">
                          <a:avLst/>
                        </a:prstGeom>
                        <a:solidFill>
                          <a:srgbClr val="5379CD"/>
                        </a:solidFill>
                        <a:ln>
                          <a:noFill/>
                        </a:ln>
                        <a:extLst/>
                      </wps:spPr>
                      <wps:txb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DC38" id="_x0000_s1028" type="#_x0000_t202" style="position:absolute;margin-left:-47.4pt;margin-top:-704.9pt;width:267.55pt;height:24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" fillcolor="#5379cd" stroked="f">
                <v:textbox>
                  <w:txbxContent>
                    <w:p w14:paraId="5F63EE15" w14:textId="77777777" w:rsidR="00643E86" w:rsidRPr="00774574" w:rsidRDefault="00643E86"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14:paraId="17B19757" w14:textId="77777777" w:rsidR="00643E86" w:rsidRDefault="00643E86" w:rsidP="00376333">
                      <w:pPr>
                        <w:ind w:left="0"/>
                        <w:jc w:val="center"/>
                      </w:pPr>
                    </w:p>
                    <w:p w14:paraId="130793D0" w14:textId="77777777" w:rsidR="00643E86" w:rsidRPr="00C85434" w:rsidRDefault="00643E86" w:rsidP="00376333">
                      <w:pPr>
                        <w:ind w:left="0"/>
                        <w:jc w:val="center"/>
                      </w:pPr>
                    </w:p>
                    <w:p w14:paraId="24BE56AD" w14:textId="77777777" w:rsidR="00643E86" w:rsidRPr="00C85434" w:rsidRDefault="00643E86" w:rsidP="00376333">
                      <w:pPr>
                        <w:ind w:left="0"/>
                        <w:jc w:val="center"/>
                      </w:pPr>
                    </w:p>
                  </w:txbxContent>
                </v:textbox>
              </v:shape>
            </w:pict>
          </mc:Fallback>
        </mc:AlternateContent>
      </w:r>
      <w:r w:rsidR="00C85434" w:rsidRPr="00F76C83">
        <w:rPr>
          <w:b/>
        </w:rPr>
        <w:br w:type="page"/>
      </w:r>
      <w:r w:rsidR="00C4739C" w:rsidRPr="00AD3A4A">
        <w:rPr>
          <w:b/>
          <w:noProof/>
          <w:lang w:val="en-GB" w:eastAsia="en-GB"/>
        </w:rPr>
        <mc:AlternateContent>
          <mc:Choice Requires="wps">
            <w:drawing>
              <wp:anchor distT="0" distB="0" distL="114300" distR="114300" simplePos="0" relativeHeight="251957248" behindDoc="0" locked="0" layoutInCell="1" allowOverlap="1" wp14:anchorId="42E3440C" wp14:editId="55DA71F1">
                <wp:simplePos x="0" y="0"/>
                <wp:positionH relativeFrom="column">
                  <wp:posOffset>-488140</wp:posOffset>
                </wp:positionH>
                <wp:positionV relativeFrom="paragraph">
                  <wp:posOffset>7866380</wp:posOffset>
                </wp:positionV>
                <wp:extent cx="6700345" cy="1103586"/>
                <wp:effectExtent l="0" t="0" r="0" b="190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0345" cy="1103586"/>
                        </a:xfrm>
                        <a:prstGeom prst="rect">
                          <a:avLst/>
                        </a:prstGeom>
                        <a:noFill/>
                        <a:ln w="9525">
                          <a:noFill/>
                          <a:miter lim="800000"/>
                          <a:headEnd/>
                          <a:tailEnd/>
                        </a:ln>
                      </wps:spPr>
                      <wps:txbx>
                        <w:txbxContent>
                          <w:p w14:paraId="3D74C074" w14:textId="77777777" w:rsidR="00643E86" w:rsidRPr="007C163F" w:rsidRDefault="00643E86" w:rsidP="00C4739C">
                            <w:pPr>
                              <w:ind w:left="0"/>
                              <w:jc w:val="left"/>
                              <w:rPr>
                                <w:b/>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3440C" id="Text Box 2" o:spid="_x0000_s1029" type="#_x0000_t202" style="position:absolute;margin-left:-38.45pt;margin-top:619.4pt;width:527.6pt;height:86.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" filled="f" stroked="f">
                <v:textbox>
                  <w:txbxContent>
                    <w:p w14:paraId="3D74C074" w14:textId="77777777" w:rsidR="00643E86" w:rsidRPr="007C163F" w:rsidRDefault="00643E86" w:rsidP="00C4739C">
                      <w:pPr>
                        <w:ind w:left="0"/>
                        <w:jc w:val="left"/>
                        <w:rPr>
                          <w:b/>
                          <w:sz w:val="23"/>
                          <w:szCs w:val="23"/>
                        </w:rPr>
                      </w:pPr>
                    </w:p>
                  </w:txbxContent>
                </v:textbox>
              </v:shape>
            </w:pict>
          </mc:Fallback>
        </mc:AlternateContent>
      </w:r>
    </w:p>
    <w:p w14:paraId="14EFCA7A" w14:textId="77777777" w:rsidR="00B36F67" w:rsidRPr="00D14FAA" w:rsidRDefault="00D3183E" w:rsidP="00C30875">
      <w:pPr>
        <w:ind w:left="0"/>
        <w:jc w:val="center"/>
        <w:rPr>
          <w:highlight w:val="yellow"/>
        </w:rPr>
      </w:pPr>
      <w:r w:rsidRPr="00D275FC">
        <w:rPr>
          <w:noProof/>
          <w:lang w:val="en-GB" w:eastAsia="en-GB"/>
        </w:rPr>
        <w:lastRenderedPageBreak/>
        <w:drawing>
          <wp:inline distT="0" distB="0" distL="0" distR="0" wp14:anchorId="715F7269" wp14:editId="75B52645">
            <wp:extent cx="4334494" cy="3329979"/>
            <wp:effectExtent l="0" t="0" r="9525"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e Bevan building- signage edi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32507" cy="3328452"/>
                    </a:xfrm>
                    <a:prstGeom prst="rect">
                      <a:avLst/>
                    </a:prstGeom>
                  </pic:spPr>
                </pic:pic>
              </a:graphicData>
            </a:graphic>
          </wp:inline>
        </w:drawing>
      </w:r>
    </w:p>
    <w:p w14:paraId="4E3777B8" w14:textId="77777777" w:rsidR="00B36F67" w:rsidRPr="00D14FAA" w:rsidRDefault="00B36F67" w:rsidP="003D0738">
      <w:pPr>
        <w:rPr>
          <w:highlight w:val="yellow"/>
        </w:rPr>
      </w:pPr>
    </w:p>
    <w:p w14:paraId="40F8C009" w14:textId="77777777" w:rsidR="00B36F67" w:rsidRPr="00D14FAA" w:rsidRDefault="00B36F67" w:rsidP="003D0738">
      <w:pPr>
        <w:rPr>
          <w:highlight w:val="yellow"/>
        </w:rPr>
      </w:pPr>
    </w:p>
    <w:p w14:paraId="565E0891" w14:textId="59F34FB1" w:rsidR="00B36F67" w:rsidRPr="00A40F03" w:rsidRDefault="002A4A42" w:rsidP="003D0738">
      <w:pPr>
        <w:rPr>
          <w:rStyle w:val="Emphasis"/>
          <w:rFonts w:ascii="Arial" w:hAnsi="Arial"/>
        </w:rPr>
      </w:pPr>
      <w:r w:rsidRPr="00D14FAA">
        <w:rPr>
          <w:noProof/>
          <w:highlight w:val="yellow"/>
          <w:lang w:val="en-GB" w:eastAsia="en-GB"/>
        </w:rPr>
        <mc:AlternateContent>
          <mc:Choice Requires="wps">
            <w:drawing>
              <wp:anchor distT="0" distB="0" distL="114300" distR="114300" simplePos="0" relativeHeight="251603968" behindDoc="0" locked="0" layoutInCell="1" allowOverlap="1" wp14:anchorId="418A2D36" wp14:editId="447A4F3F">
                <wp:simplePos x="0" y="0"/>
                <wp:positionH relativeFrom="column">
                  <wp:posOffset>125095</wp:posOffset>
                </wp:positionH>
                <wp:positionV relativeFrom="paragraph">
                  <wp:posOffset>384175</wp:posOffset>
                </wp:positionV>
                <wp:extent cx="5570855" cy="2799080"/>
                <wp:effectExtent l="1270" t="3175"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79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9446C8" w14:textId="77777777" w:rsidR="00643E86" w:rsidRPr="00034CDA" w:rsidRDefault="00643E86" w:rsidP="00C30875">
                            <w:pPr>
                              <w:pStyle w:val="Insidepagetitle"/>
                              <w:ind w:left="0"/>
                            </w:pPr>
                            <w:r w:rsidRPr="00034CDA">
                              <w:t>Our Vision and Values</w:t>
                            </w:r>
                          </w:p>
                          <w:p w14:paraId="0A6C297F" w14:textId="77777777" w:rsidR="00643E86" w:rsidRPr="00FA5B0A" w:rsidRDefault="00643E86" w:rsidP="003D0738"/>
                          <w:p w14:paraId="7280A182" w14:textId="77777777" w:rsidR="00643E86" w:rsidRPr="00FA5B0A" w:rsidRDefault="00643E86" w:rsidP="003D0738"/>
                          <w:p w14:paraId="4BC0F728" w14:textId="77777777" w:rsidR="00643E86" w:rsidRPr="00FA5B0A" w:rsidRDefault="00643E86" w:rsidP="00C30875">
                            <w:pPr>
                              <w:ind w:left="0"/>
                            </w:pPr>
                            <w:r w:rsidRPr="00FA5B0A">
                              <w:rPr>
                                <w:i/>
                              </w:rPr>
                              <w:t xml:space="preserve">Our </w:t>
                            </w:r>
                            <w:r>
                              <w:rPr>
                                <w:i/>
                              </w:rPr>
                              <w:t>V</w:t>
                            </w:r>
                            <w:r w:rsidRPr="00FA5B0A">
                              <w:rPr>
                                <w:i/>
                              </w:rPr>
                              <w:t>ision is:</w:t>
                            </w:r>
                            <w:r w:rsidRPr="00FA5B0A">
                              <w:t xml:space="preserve"> </w:t>
                            </w:r>
                            <w:r>
                              <w:tab/>
                            </w:r>
                            <w:r w:rsidRPr="00FA5B0A">
                              <w:t>To provide the best possible care for our patients</w:t>
                            </w:r>
                          </w:p>
                          <w:p w14:paraId="44D687FB" w14:textId="77777777" w:rsidR="00643E86" w:rsidRPr="00FA5B0A" w:rsidRDefault="00643E86" w:rsidP="00C30875">
                            <w:pPr>
                              <w:ind w:left="0"/>
                            </w:pPr>
                          </w:p>
                          <w:p w14:paraId="752B88D7" w14:textId="77777777" w:rsidR="00643E86" w:rsidRPr="00C30875" w:rsidRDefault="00643E86" w:rsidP="00C30875">
                            <w:pPr>
                              <w:ind w:left="0"/>
                              <w:rPr>
                                <w:i/>
                              </w:rPr>
                            </w:pPr>
                            <w:r w:rsidRPr="00C30875">
                              <w:rPr>
                                <w:i/>
                              </w:rPr>
                              <w:t>Our Values are:</w:t>
                            </w:r>
                          </w:p>
                          <w:p w14:paraId="222D8616" w14:textId="77777777" w:rsidR="00643E86" w:rsidRPr="00FA5B0A" w:rsidRDefault="00643E86" w:rsidP="00C30875">
                            <w:pPr>
                              <w:pStyle w:val="ListParagraph"/>
                              <w:numPr>
                                <w:ilvl w:val="0"/>
                                <w:numId w:val="1"/>
                              </w:numPr>
                              <w:ind w:left="0" w:firstLine="2127"/>
                            </w:pPr>
                            <w:r w:rsidRPr="00FA5B0A">
                              <w:t xml:space="preserve">We put patient safety above all else </w:t>
                            </w:r>
                          </w:p>
                          <w:p w14:paraId="477DB5B6" w14:textId="77777777" w:rsidR="00643E86" w:rsidRPr="00FA5B0A" w:rsidRDefault="00643E86" w:rsidP="00C30875">
                            <w:pPr>
                              <w:pStyle w:val="ListParagraph"/>
                              <w:numPr>
                                <w:ilvl w:val="0"/>
                                <w:numId w:val="1"/>
                              </w:numPr>
                              <w:ind w:left="2127" w:firstLine="0"/>
                            </w:pPr>
                            <w:r w:rsidRPr="00FA5B0A">
                              <w:t>We aspire to excellence</w:t>
                            </w:r>
                          </w:p>
                          <w:p w14:paraId="3CB0D80A" w14:textId="77777777" w:rsidR="00643E86" w:rsidRPr="00FA5B0A" w:rsidRDefault="00643E86" w:rsidP="00C30875">
                            <w:pPr>
                              <w:pStyle w:val="ListParagraph"/>
                              <w:numPr>
                                <w:ilvl w:val="0"/>
                                <w:numId w:val="1"/>
                              </w:numPr>
                              <w:ind w:left="2127" w:firstLine="0"/>
                            </w:pPr>
                            <w:r w:rsidRPr="00FA5B0A">
                              <w:t>We reflect, we learn, we improve</w:t>
                            </w:r>
                          </w:p>
                          <w:p w14:paraId="675CD810" w14:textId="77777777" w:rsidR="00643E86" w:rsidRPr="00FA5B0A" w:rsidRDefault="00643E86" w:rsidP="00C30875">
                            <w:pPr>
                              <w:pStyle w:val="ListParagraph"/>
                              <w:numPr>
                                <w:ilvl w:val="0"/>
                                <w:numId w:val="1"/>
                              </w:numPr>
                              <w:ind w:left="2127" w:firstLine="0"/>
                            </w:pPr>
                            <w:r w:rsidRPr="00FA5B0A">
                              <w:t>We respect &amp; support each other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A2D36" id="_x0000_s1030" type="#_x0000_t202" style="position:absolute;left:0;text-align:left;margin-left:9.85pt;margin-top:30.25pt;width:438.65pt;height:220.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wHiAIAABk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" stroked="f">
                <v:textbox>
                  <w:txbxContent>
                    <w:p w14:paraId="239446C8" w14:textId="77777777" w:rsidR="00643E86" w:rsidRPr="00034CDA" w:rsidRDefault="00643E86" w:rsidP="00C30875">
                      <w:pPr>
                        <w:pStyle w:val="Insidepagetitle"/>
                        <w:ind w:left="0"/>
                      </w:pPr>
                      <w:r w:rsidRPr="00034CDA">
                        <w:t>Our Vision and Values</w:t>
                      </w:r>
                    </w:p>
                    <w:p w14:paraId="0A6C297F" w14:textId="77777777" w:rsidR="00643E86" w:rsidRPr="00FA5B0A" w:rsidRDefault="00643E86" w:rsidP="003D0738"/>
                    <w:p w14:paraId="7280A182" w14:textId="77777777" w:rsidR="00643E86" w:rsidRPr="00FA5B0A" w:rsidRDefault="00643E86" w:rsidP="003D0738"/>
                    <w:p w14:paraId="4BC0F728" w14:textId="77777777" w:rsidR="00643E86" w:rsidRPr="00FA5B0A" w:rsidRDefault="00643E86" w:rsidP="00C30875">
                      <w:pPr>
                        <w:ind w:left="0"/>
                      </w:pPr>
                      <w:r w:rsidRPr="00FA5B0A">
                        <w:rPr>
                          <w:i/>
                        </w:rPr>
                        <w:t xml:space="preserve">Our </w:t>
                      </w:r>
                      <w:r>
                        <w:rPr>
                          <w:i/>
                        </w:rPr>
                        <w:t>V</w:t>
                      </w:r>
                      <w:r w:rsidRPr="00FA5B0A">
                        <w:rPr>
                          <w:i/>
                        </w:rPr>
                        <w:t>ision is:</w:t>
                      </w:r>
                      <w:r w:rsidRPr="00FA5B0A">
                        <w:t xml:space="preserve"> </w:t>
                      </w:r>
                      <w:r>
                        <w:tab/>
                      </w:r>
                      <w:r w:rsidRPr="00FA5B0A">
                        <w:t>To provide the best possible care for our patients</w:t>
                      </w:r>
                    </w:p>
                    <w:p w14:paraId="44D687FB" w14:textId="77777777" w:rsidR="00643E86" w:rsidRPr="00FA5B0A" w:rsidRDefault="00643E86" w:rsidP="00C30875">
                      <w:pPr>
                        <w:ind w:left="0"/>
                      </w:pPr>
                    </w:p>
                    <w:p w14:paraId="752B88D7" w14:textId="77777777" w:rsidR="00643E86" w:rsidRPr="00C30875" w:rsidRDefault="00643E86" w:rsidP="00C30875">
                      <w:pPr>
                        <w:ind w:left="0"/>
                        <w:rPr>
                          <w:i/>
                        </w:rPr>
                      </w:pPr>
                      <w:r w:rsidRPr="00C30875">
                        <w:rPr>
                          <w:i/>
                        </w:rPr>
                        <w:t>Our Values are:</w:t>
                      </w:r>
                    </w:p>
                    <w:p w14:paraId="222D8616" w14:textId="77777777" w:rsidR="00643E86" w:rsidRPr="00FA5B0A" w:rsidRDefault="00643E86" w:rsidP="00C30875">
                      <w:pPr>
                        <w:pStyle w:val="ListParagraph"/>
                        <w:numPr>
                          <w:ilvl w:val="0"/>
                          <w:numId w:val="1"/>
                        </w:numPr>
                        <w:ind w:left="0" w:firstLine="2127"/>
                      </w:pPr>
                      <w:r w:rsidRPr="00FA5B0A">
                        <w:t xml:space="preserve">We put patient safety above all else </w:t>
                      </w:r>
                    </w:p>
                    <w:p w14:paraId="477DB5B6" w14:textId="77777777" w:rsidR="00643E86" w:rsidRPr="00FA5B0A" w:rsidRDefault="00643E86" w:rsidP="00C30875">
                      <w:pPr>
                        <w:pStyle w:val="ListParagraph"/>
                        <w:numPr>
                          <w:ilvl w:val="0"/>
                          <w:numId w:val="1"/>
                        </w:numPr>
                        <w:ind w:left="2127" w:firstLine="0"/>
                      </w:pPr>
                      <w:r w:rsidRPr="00FA5B0A">
                        <w:t>We aspire to excellence</w:t>
                      </w:r>
                    </w:p>
                    <w:p w14:paraId="3CB0D80A" w14:textId="77777777" w:rsidR="00643E86" w:rsidRPr="00FA5B0A" w:rsidRDefault="00643E86" w:rsidP="00C30875">
                      <w:pPr>
                        <w:pStyle w:val="ListParagraph"/>
                        <w:numPr>
                          <w:ilvl w:val="0"/>
                          <w:numId w:val="1"/>
                        </w:numPr>
                        <w:ind w:left="2127" w:firstLine="0"/>
                      </w:pPr>
                      <w:r w:rsidRPr="00FA5B0A">
                        <w:t>We reflect, we learn, we improve</w:t>
                      </w:r>
                    </w:p>
                    <w:p w14:paraId="675CD810" w14:textId="77777777" w:rsidR="00643E86" w:rsidRPr="00FA5B0A" w:rsidRDefault="00643E86" w:rsidP="00C30875">
                      <w:pPr>
                        <w:pStyle w:val="ListParagraph"/>
                        <w:numPr>
                          <w:ilvl w:val="0"/>
                          <w:numId w:val="1"/>
                        </w:numPr>
                        <w:ind w:left="2127" w:firstLine="0"/>
                      </w:pPr>
                      <w:r w:rsidRPr="00FA5B0A">
                        <w:t>We respect &amp; support each other</w:t>
                      </w:r>
                    </w:p>
                  </w:txbxContent>
                </v:textbox>
              </v:shape>
            </w:pict>
          </mc:Fallback>
        </mc:AlternateContent>
      </w:r>
      <w:r w:rsidR="00B034F4" w:rsidRPr="00D14FAA">
        <w:rPr>
          <w:highlight w:val="yellow"/>
        </w:rPr>
        <w:br w:type="page"/>
      </w:r>
      <w:r w:rsidR="00733C3E" w:rsidRPr="00A40F03">
        <w:rPr>
          <w:rFonts w:ascii="Helvetica" w:hAnsi="Helvetica" w:cs="Helvetica"/>
          <w:noProof/>
          <w:color w:val="14171A"/>
          <w:sz w:val="2"/>
          <w:szCs w:val="2"/>
          <w:lang w:val="en-GB" w:eastAsia="en-GB"/>
        </w:rPr>
        <w:lastRenderedPageBreak/>
        <w:drawing>
          <wp:anchor distT="0" distB="0" distL="114300" distR="114300" simplePos="0" relativeHeight="251968512" behindDoc="1" locked="0" layoutInCell="1" allowOverlap="1" wp14:anchorId="19757955" wp14:editId="4ABC7D55">
            <wp:simplePos x="0" y="0"/>
            <wp:positionH relativeFrom="column">
              <wp:posOffset>-1492885</wp:posOffset>
            </wp:positionH>
            <wp:positionV relativeFrom="paragraph">
              <wp:posOffset>104965</wp:posOffset>
            </wp:positionV>
            <wp:extent cx="8697595" cy="5821045"/>
            <wp:effectExtent l="0" t="0" r="27305" b="27305"/>
            <wp:wrapNone/>
            <wp:docPr id="458" name="Picture 458" descr="The thirteen graduate proudly show off their new grey and white pinstripe uniforms on their gradu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hirteen graduate proudly show off their new grey and white pinstripe uniforms on their graduation day"/>
                    <pic:cNvPicPr>
                      <a:picLocks noChangeAspect="1" noChangeArrowheads="1"/>
                    </pic:cNvPicPr>
                  </pic:nvPicPr>
                  <pic:blipFill>
                    <a:blip r:embed="rId16">
                      <a:lum bright="70000" contrast="-70000"/>
                      <a:extLst>
                        <a:ext uri="{28A0092B-C50C-407E-A947-70E740481C1C}">
                          <a14:useLocalDpi xmlns:a14="http://schemas.microsoft.com/office/drawing/2010/main" val="0"/>
                        </a:ext>
                      </a:extLst>
                    </a:blip>
                    <a:srcRect/>
                    <a:stretch>
                      <a:fillRect/>
                    </a:stretch>
                  </pic:blipFill>
                  <pic:spPr bwMode="auto">
                    <a:xfrm>
                      <a:off x="0" y="0"/>
                      <a:ext cx="8697595" cy="5821045"/>
                    </a:xfrm>
                    <a:prstGeom prst="rect">
                      <a:avLst/>
                    </a:prstGeom>
                    <a:noFill/>
                    <a:ln>
                      <a:noFill/>
                    </a:ln>
                    <a:effectLst>
                      <a:outerShdw blurRad="50800" dist="50800" dir="5400000" algn="ctr" rotWithShape="0">
                        <a:srgbClr val="000000">
                          <a:alpha val="12000"/>
                        </a:srgbClr>
                      </a:outerShdw>
                      <a:softEdge rad="317500"/>
                    </a:effectLst>
                  </pic:spPr>
                </pic:pic>
              </a:graphicData>
            </a:graphic>
            <wp14:sizeRelH relativeFrom="page">
              <wp14:pctWidth>0</wp14:pctWidth>
            </wp14:sizeRelH>
            <wp14:sizeRelV relativeFrom="page">
              <wp14:pctHeight>0</wp14:pctHeight>
            </wp14:sizeRelV>
          </wp:anchor>
        </w:drawing>
      </w:r>
      <w:r w:rsidR="002E6750" w:rsidRPr="00A40F03">
        <w:rPr>
          <w:rStyle w:val="Emphasis"/>
          <w:rFonts w:ascii="Arial" w:hAnsi="Arial"/>
        </w:rPr>
        <w:t>Contents</w:t>
      </w:r>
    </w:p>
    <w:p w14:paraId="707B868D" w14:textId="77777777" w:rsidR="002E6750" w:rsidRPr="00A40F03" w:rsidRDefault="002E6750" w:rsidP="003D0738"/>
    <w:p w14:paraId="4DE5D44B" w14:textId="77777777" w:rsidR="002E6750" w:rsidRPr="00A40F03" w:rsidRDefault="002A4A42" w:rsidP="003D0738">
      <w:r w:rsidRPr="00A40F03">
        <w:rPr>
          <w:noProof/>
          <w:lang w:val="en-GB" w:eastAsia="en-GB"/>
        </w:rPr>
        <mc:AlternateContent>
          <mc:Choice Requires="wps">
            <w:drawing>
              <wp:anchor distT="0" distB="0" distL="114300" distR="114300" simplePos="0" relativeHeight="251615232" behindDoc="0" locked="0" layoutInCell="1" allowOverlap="1" wp14:anchorId="3C20FC59" wp14:editId="587DAD56">
                <wp:simplePos x="0" y="0"/>
                <wp:positionH relativeFrom="column">
                  <wp:posOffset>4667250</wp:posOffset>
                </wp:positionH>
                <wp:positionV relativeFrom="paragraph">
                  <wp:posOffset>193040</wp:posOffset>
                </wp:positionV>
                <wp:extent cx="1992630" cy="450215"/>
                <wp:effectExtent l="0" t="2540" r="0" b="4445"/>
                <wp:wrapNone/>
                <wp:docPr id="30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76923C">
                                <a:gamma/>
                                <a:tint val="0"/>
                                <a:invGamma/>
                              </a:srgbClr>
                            </a:gs>
                            <a:gs pos="100000">
                              <a:srgbClr val="76923C"/>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B043C" id="Rectangle 481" o:spid="_x0000_s1026" style="position:absolute;margin-left:367.5pt;margin-top:15.2pt;width:156.9pt;height:35.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" stroked="f">
                <v:fill color2="#76923c" angle="90" focus="100%" type="gradient"/>
              </v:rect>
            </w:pict>
          </mc:Fallback>
        </mc:AlternateContent>
      </w:r>
    </w:p>
    <w:p w14:paraId="050E31DE" w14:textId="1F7A971B" w:rsidR="002E6750" w:rsidRPr="00A40F03" w:rsidRDefault="002E6750" w:rsidP="003D0738">
      <w:pPr>
        <w:pStyle w:val="NoSpacing"/>
      </w:pPr>
      <w:r w:rsidRPr="00A40F03">
        <w:t>Executive Summary</w:t>
      </w:r>
      <w:r w:rsidRPr="00A40F03">
        <w:tab/>
      </w:r>
      <w:r w:rsidR="009400B6" w:rsidRPr="00A40F03">
        <w:t>4</w:t>
      </w:r>
    </w:p>
    <w:p w14:paraId="0C9BC55A" w14:textId="77777777" w:rsidR="00733C3E" w:rsidRPr="00A40F03" w:rsidRDefault="00733C3E" w:rsidP="003D0738">
      <w:pPr>
        <w:pStyle w:val="NoSpacing"/>
      </w:pPr>
    </w:p>
    <w:p w14:paraId="4EEECDE9" w14:textId="77777777" w:rsidR="0018066F" w:rsidRPr="00A40F03" w:rsidRDefault="002A4A42" w:rsidP="003D0738">
      <w:pPr>
        <w:pStyle w:val="NoSpacing"/>
      </w:pPr>
      <w:r w:rsidRPr="00A40F03">
        <w:rPr>
          <w:noProof/>
          <w:lang w:val="en-GB" w:eastAsia="en-GB"/>
        </w:rPr>
        <mc:AlternateContent>
          <mc:Choice Requires="wps">
            <w:drawing>
              <wp:anchor distT="0" distB="0" distL="114300" distR="114300" simplePos="0" relativeHeight="251616256" behindDoc="0" locked="0" layoutInCell="1" allowOverlap="1" wp14:anchorId="686F8F43" wp14:editId="004B5808">
                <wp:simplePos x="0" y="0"/>
                <wp:positionH relativeFrom="page">
                  <wp:align>right</wp:align>
                </wp:positionH>
                <wp:positionV relativeFrom="paragraph">
                  <wp:posOffset>288417</wp:posOffset>
                </wp:positionV>
                <wp:extent cx="1992630" cy="760781"/>
                <wp:effectExtent l="0" t="0" r="7620" b="1270"/>
                <wp:wrapNone/>
                <wp:docPr id="301"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760781"/>
                        </a:xfrm>
                        <a:prstGeom prst="rect">
                          <a:avLst/>
                        </a:prstGeom>
                        <a:gradFill rotWithShape="0">
                          <a:gsLst>
                            <a:gs pos="0">
                              <a:srgbClr val="943634">
                                <a:gamma/>
                                <a:tint val="0"/>
                                <a:invGamma/>
                              </a:srgbClr>
                            </a:gs>
                            <a:gs pos="100000">
                              <a:srgbClr val="943634"/>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B2B86" id="Rectangle 482" o:spid="_x0000_s1026" style="position:absolute;margin-left:105.7pt;margin-top:22.7pt;width:156.9pt;height:59.9pt;z-index:2516162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" stroked="f">
                <v:fill color2="#943634" angle="90" focus="100%" type="gradient"/>
                <w10:wrap anchorx="page"/>
              </v:rect>
            </w:pict>
          </mc:Fallback>
        </mc:AlternateContent>
      </w:r>
    </w:p>
    <w:p w14:paraId="3A5E30AC" w14:textId="2871B326" w:rsidR="002E6750" w:rsidRPr="00A40F03" w:rsidRDefault="00672CA9" w:rsidP="003D0738">
      <w:pPr>
        <w:pStyle w:val="NoSpacing"/>
      </w:pPr>
      <w:r w:rsidRPr="00A40F03">
        <w:t>Introduction</w:t>
      </w:r>
      <w:r w:rsidR="009400B6" w:rsidRPr="00A40F03">
        <w:t xml:space="preserve"> </w:t>
      </w:r>
      <w:r w:rsidR="009400B6" w:rsidRPr="00A40F03">
        <w:tab/>
        <w:t>5</w:t>
      </w:r>
    </w:p>
    <w:p w14:paraId="79D2A52C" w14:textId="40285238" w:rsidR="009400B6" w:rsidRPr="00A40F03" w:rsidRDefault="009400B6" w:rsidP="003D0738">
      <w:pPr>
        <w:pStyle w:val="NoSpacing"/>
      </w:pPr>
      <w:r w:rsidRPr="00A40F03">
        <w:t>2020/2021 Summary</w:t>
      </w:r>
      <w:r w:rsidRPr="00A40F03">
        <w:tab/>
        <w:t>6</w:t>
      </w:r>
    </w:p>
    <w:p w14:paraId="4A7E05D5" w14:textId="77777777" w:rsidR="0018066F" w:rsidRPr="00A40F03" w:rsidRDefault="0018066F" w:rsidP="003D0738">
      <w:pPr>
        <w:pStyle w:val="NoSpacing"/>
      </w:pPr>
    </w:p>
    <w:p w14:paraId="5FB2A3EE" w14:textId="77777777" w:rsidR="00F1181F" w:rsidRPr="00A40F03" w:rsidRDefault="00733C3E" w:rsidP="003D0738">
      <w:pPr>
        <w:pStyle w:val="NoSpacing"/>
        <w:rPr>
          <w:noProof/>
          <w:lang w:val="en-GB" w:eastAsia="en-GB"/>
        </w:rPr>
      </w:pPr>
      <w:r w:rsidRPr="00A40F03">
        <w:rPr>
          <w:noProof/>
          <w:lang w:val="en-GB" w:eastAsia="en-GB"/>
        </w:rPr>
        <mc:AlternateContent>
          <mc:Choice Requires="wps">
            <w:drawing>
              <wp:anchor distT="0" distB="0" distL="114300" distR="114300" simplePos="0" relativeHeight="251618304" behindDoc="0" locked="0" layoutInCell="1" allowOverlap="1" wp14:anchorId="66E2404F" wp14:editId="10CA0F90">
                <wp:simplePos x="0" y="0"/>
                <wp:positionH relativeFrom="column">
                  <wp:posOffset>4749165</wp:posOffset>
                </wp:positionH>
                <wp:positionV relativeFrom="paragraph">
                  <wp:posOffset>303340</wp:posOffset>
                </wp:positionV>
                <wp:extent cx="1992630" cy="450215"/>
                <wp:effectExtent l="0" t="0" r="7620" b="6985"/>
                <wp:wrapNone/>
                <wp:docPr id="299"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E36C0A">
                                <a:gamma/>
                                <a:tint val="0"/>
                                <a:invGamma/>
                              </a:srgbClr>
                            </a:gs>
                            <a:gs pos="100000">
                              <a:srgbClr val="E36C0A"/>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5421C" id="Rectangle 484" o:spid="_x0000_s1026" style="position:absolute;margin-left:373.95pt;margin-top:23.9pt;width:156.9pt;height:35.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" stroked="f">
                <v:fill color2="#e36c0a" angle="90" focus="100%" type="gradient"/>
              </v:rect>
            </w:pict>
          </mc:Fallback>
        </mc:AlternateContent>
      </w:r>
    </w:p>
    <w:p w14:paraId="6347BC59" w14:textId="4290EA34" w:rsidR="002E6750" w:rsidRPr="00A40F03" w:rsidRDefault="00672CA9" w:rsidP="003D0738">
      <w:pPr>
        <w:pStyle w:val="NoSpacing"/>
      </w:pPr>
      <w:r w:rsidRPr="00A40F03">
        <w:t>Our Population</w:t>
      </w:r>
      <w:r w:rsidR="002E6750" w:rsidRPr="00A40F03">
        <w:tab/>
      </w:r>
      <w:r w:rsidR="009400B6" w:rsidRPr="00A40F03">
        <w:t>7</w:t>
      </w:r>
    </w:p>
    <w:p w14:paraId="521188D5" w14:textId="77777777" w:rsidR="00733C3E" w:rsidRPr="00A40F03" w:rsidRDefault="00733C3E" w:rsidP="003D0738">
      <w:pPr>
        <w:pStyle w:val="NoSpacing"/>
      </w:pPr>
    </w:p>
    <w:p w14:paraId="05BB3FCE" w14:textId="77777777" w:rsidR="0018066F" w:rsidRPr="00A40F03" w:rsidRDefault="00DD0318" w:rsidP="003D0738">
      <w:pPr>
        <w:pStyle w:val="NoSpacing"/>
      </w:pPr>
      <w:r w:rsidRPr="00A40F03">
        <w:rPr>
          <w:noProof/>
          <w:lang w:val="en-GB" w:eastAsia="en-GB"/>
        </w:rPr>
        <mc:AlternateContent>
          <mc:Choice Requires="wps">
            <w:drawing>
              <wp:anchor distT="0" distB="0" distL="114300" distR="114300" simplePos="0" relativeHeight="251831296" behindDoc="0" locked="0" layoutInCell="1" allowOverlap="1" wp14:anchorId="32C3BA44" wp14:editId="19CD89F6">
                <wp:simplePos x="0" y="0"/>
                <wp:positionH relativeFrom="column">
                  <wp:posOffset>4667003</wp:posOffset>
                </wp:positionH>
                <wp:positionV relativeFrom="paragraph">
                  <wp:posOffset>339494</wp:posOffset>
                </wp:positionV>
                <wp:extent cx="1993900" cy="1128156"/>
                <wp:effectExtent l="0" t="0" r="6350" b="0"/>
                <wp:wrapNone/>
                <wp:docPr id="35"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1128156"/>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EF1F0" id="Rectangle 549" o:spid="_x0000_s1026" style="position:absolute;margin-left:367.5pt;margin-top:26.75pt;width:157pt;height:88.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" stroked="f">
                <v:fill color2="#31849b" angle="90" focus="100%" type="gradient"/>
              </v:rect>
            </w:pict>
          </mc:Fallback>
        </mc:AlternateContent>
      </w:r>
    </w:p>
    <w:p w14:paraId="7B8B6EF1" w14:textId="68AF57ED" w:rsidR="00672CA9" w:rsidRPr="00A40F03" w:rsidRDefault="00672CA9" w:rsidP="003D0738">
      <w:pPr>
        <w:pStyle w:val="NoSpacing"/>
      </w:pPr>
      <w:r w:rsidRPr="00A40F03">
        <w:t xml:space="preserve">Our </w:t>
      </w:r>
      <w:r w:rsidR="00733C3E" w:rsidRPr="00A40F03">
        <w:t>People</w:t>
      </w:r>
      <w:r w:rsidR="0018066F" w:rsidRPr="00A40F03">
        <w:tab/>
      </w:r>
      <w:r w:rsidR="009400B6" w:rsidRPr="00A40F03">
        <w:t>9</w:t>
      </w:r>
    </w:p>
    <w:p w14:paraId="2F2BFABA" w14:textId="6D8D7F4B" w:rsidR="0018066F" w:rsidRPr="00A40F03" w:rsidRDefault="00FD39F9" w:rsidP="003D0738">
      <w:pPr>
        <w:pStyle w:val="NoSpacing"/>
      </w:pPr>
      <w:r w:rsidRPr="00A40F03">
        <w:t>O</w:t>
      </w:r>
      <w:r w:rsidR="00733C3E" w:rsidRPr="00A40F03">
        <w:t xml:space="preserve">ur </w:t>
      </w:r>
      <w:r w:rsidRPr="00A40F03">
        <w:t>A</w:t>
      </w:r>
      <w:r w:rsidR="00733C3E" w:rsidRPr="00A40F03">
        <w:t>ctivities</w:t>
      </w:r>
      <w:r w:rsidR="0018066F" w:rsidRPr="00A40F03">
        <w:tab/>
      </w:r>
      <w:r w:rsidR="009400B6" w:rsidRPr="00A40F03">
        <w:t>13</w:t>
      </w:r>
    </w:p>
    <w:p w14:paraId="453E900E" w14:textId="3FB68CC2" w:rsidR="008769D3" w:rsidRPr="00A40F03" w:rsidRDefault="008769D3" w:rsidP="003D0738">
      <w:pPr>
        <w:pStyle w:val="NoSpacing"/>
      </w:pPr>
      <w:r w:rsidRPr="00A40F03">
        <w:t xml:space="preserve">Our </w:t>
      </w:r>
      <w:r w:rsidR="00241A4D" w:rsidRPr="00A40F03">
        <w:t xml:space="preserve">Workforce </w:t>
      </w:r>
      <w:r w:rsidRPr="00A40F03">
        <w:t>Data</w:t>
      </w:r>
      <w:r w:rsidRPr="00A40F03">
        <w:tab/>
      </w:r>
      <w:r w:rsidR="00575524" w:rsidRPr="00A40F03">
        <w:t>3</w:t>
      </w:r>
      <w:r w:rsidR="009400B6" w:rsidRPr="00A40F03">
        <w:t>3</w:t>
      </w:r>
    </w:p>
    <w:p w14:paraId="0C2944CD" w14:textId="77777777" w:rsidR="0018066F" w:rsidRPr="00A40F03" w:rsidRDefault="0018066F" w:rsidP="003D0738"/>
    <w:p w14:paraId="26412C8A" w14:textId="77777777" w:rsidR="002E6750" w:rsidRPr="00A40F03" w:rsidRDefault="002E6750" w:rsidP="003D0738"/>
    <w:p w14:paraId="2D566939" w14:textId="77777777" w:rsidR="00B36F67" w:rsidRPr="00A40F03" w:rsidRDefault="00B36F67" w:rsidP="003D0738"/>
    <w:p w14:paraId="670F874C" w14:textId="77777777" w:rsidR="00B36F67" w:rsidRPr="00D14FAA" w:rsidRDefault="00B36F67" w:rsidP="003D0738">
      <w:pPr>
        <w:rPr>
          <w:highlight w:val="yellow"/>
        </w:rPr>
      </w:pPr>
    </w:p>
    <w:p w14:paraId="59C65569" w14:textId="03481720" w:rsidR="00B36F67" w:rsidRDefault="00B36F67" w:rsidP="003D0738">
      <w:pPr>
        <w:rPr>
          <w:highlight w:val="yellow"/>
        </w:rPr>
      </w:pPr>
    </w:p>
    <w:p w14:paraId="7FABD24E" w14:textId="35A22E17" w:rsidR="00750CC7" w:rsidRDefault="00750CC7" w:rsidP="003D0738">
      <w:pPr>
        <w:rPr>
          <w:highlight w:val="yellow"/>
        </w:rPr>
      </w:pPr>
    </w:p>
    <w:p w14:paraId="29CEF648" w14:textId="25DF429B" w:rsidR="00750CC7" w:rsidRDefault="00750CC7" w:rsidP="003D0738">
      <w:pPr>
        <w:rPr>
          <w:highlight w:val="yellow"/>
        </w:rPr>
      </w:pPr>
    </w:p>
    <w:p w14:paraId="010B060F" w14:textId="459FAF5E" w:rsidR="00750CC7" w:rsidRDefault="00750CC7" w:rsidP="003D0738">
      <w:pPr>
        <w:rPr>
          <w:highlight w:val="yellow"/>
        </w:rPr>
      </w:pPr>
    </w:p>
    <w:p w14:paraId="1A1782D7" w14:textId="650FA60C" w:rsidR="00750CC7" w:rsidRDefault="00750CC7" w:rsidP="003D0738">
      <w:pPr>
        <w:rPr>
          <w:highlight w:val="yellow"/>
        </w:rPr>
      </w:pPr>
    </w:p>
    <w:p w14:paraId="246206B5" w14:textId="1D819E61" w:rsidR="00750CC7" w:rsidRDefault="00750CC7" w:rsidP="003D0738">
      <w:pPr>
        <w:rPr>
          <w:highlight w:val="yellow"/>
        </w:rPr>
      </w:pPr>
    </w:p>
    <w:p w14:paraId="10A5B8F9" w14:textId="77777777" w:rsidR="00750CC7" w:rsidRPr="00D14FAA" w:rsidRDefault="00750CC7" w:rsidP="003D0738">
      <w:pPr>
        <w:rPr>
          <w:highlight w:val="yellow"/>
        </w:rPr>
      </w:pPr>
    </w:p>
    <w:p w14:paraId="28C77F14" w14:textId="77777777" w:rsidR="00B36F67" w:rsidRPr="00D14FAA" w:rsidRDefault="00B36F67" w:rsidP="003D0738">
      <w:pPr>
        <w:rPr>
          <w:highlight w:val="yellow"/>
        </w:rPr>
      </w:pPr>
    </w:p>
    <w:p w14:paraId="7FD26632" w14:textId="77777777" w:rsidR="00B36F67" w:rsidRPr="00D14FAA" w:rsidRDefault="00B36F67" w:rsidP="003D0738">
      <w:pPr>
        <w:rPr>
          <w:highlight w:val="yellow"/>
        </w:rPr>
      </w:pPr>
    </w:p>
    <w:p w14:paraId="653DDEB9" w14:textId="466326AC" w:rsidR="001D59B3" w:rsidRPr="00023486" w:rsidRDefault="001D59B3" w:rsidP="004F21ED">
      <w:pPr>
        <w:pStyle w:val="Default"/>
        <w:rPr>
          <w:rFonts w:ascii="Century Gothic" w:hAnsi="Century Gothic"/>
          <w:b/>
          <w:bCs/>
          <w:color w:val="4F6228"/>
          <w:szCs w:val="72"/>
          <w:lang w:val="en-GB"/>
        </w:rPr>
      </w:pPr>
      <w:r w:rsidRPr="00023486">
        <w:rPr>
          <w:b/>
          <w:noProof/>
          <w:sz w:val="14"/>
          <w:szCs w:val="36"/>
          <w:lang w:val="en-GB" w:eastAsia="en-GB"/>
        </w:rPr>
        <w:lastRenderedPageBreak/>
        <mc:AlternateContent>
          <mc:Choice Requires="wps">
            <w:drawing>
              <wp:anchor distT="0" distB="0" distL="114300" distR="114300" simplePos="0" relativeHeight="251824128" behindDoc="0" locked="0" layoutInCell="1" allowOverlap="1" wp14:anchorId="5221301A" wp14:editId="64CF7E35">
                <wp:simplePos x="0" y="0"/>
                <wp:positionH relativeFrom="column">
                  <wp:posOffset>-923925</wp:posOffset>
                </wp:positionH>
                <wp:positionV relativeFrom="paragraph">
                  <wp:posOffset>5080</wp:posOffset>
                </wp:positionV>
                <wp:extent cx="3330575" cy="0"/>
                <wp:effectExtent l="0" t="19050" r="22225" b="38100"/>
                <wp:wrapNone/>
                <wp:docPr id="10"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93256E" id="_x0000_t32" coordsize="21600,21600" o:spt="32" o:oned="t" path="m,l21600,21600e" filled="f">
                <v:path arrowok="t" fillok="f" o:connecttype="none"/>
                <o:lock v:ext="edit" shapetype="t"/>
              </v:shapetype>
              <v:shape id="AutoShape 489" o:spid="_x0000_s1026" type="#_x0000_t32" style="position:absolute;margin-left:-72.75pt;margin-top:.4pt;width:262.25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IhJA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" strokecolor="#4e6128" strokeweight="4.5pt"/>
            </w:pict>
          </mc:Fallback>
        </mc:AlternateContent>
      </w:r>
    </w:p>
    <w:p w14:paraId="11965B5E" w14:textId="77777777" w:rsidR="006E0CD7" w:rsidRPr="00384079" w:rsidRDefault="004F21ED" w:rsidP="00ED4E78">
      <w:pPr>
        <w:pStyle w:val="Title"/>
        <w:rPr>
          <w:rFonts w:ascii="Arial" w:hAnsi="Arial"/>
        </w:rPr>
      </w:pPr>
      <w:r w:rsidRPr="00384079">
        <w:rPr>
          <w:rFonts w:ascii="Arial" w:hAnsi="Arial"/>
        </w:rPr>
        <w:t>Executive Summary</w:t>
      </w:r>
    </w:p>
    <w:p w14:paraId="503BD7CD" w14:textId="77777777" w:rsidR="00ED4E78" w:rsidRPr="00F916A1" w:rsidRDefault="00ED4E78" w:rsidP="00ED4E78">
      <w:pPr>
        <w:rPr>
          <w:sz w:val="56"/>
          <w:szCs w:val="56"/>
          <w:lang w:val="en-GB"/>
        </w:rPr>
      </w:pPr>
    </w:p>
    <w:p w14:paraId="22D2A539" w14:textId="5EDE1622" w:rsidR="004657DD" w:rsidRPr="00384079" w:rsidRDefault="004657DD" w:rsidP="003460FB">
      <w:pPr>
        <w:pStyle w:val="Default"/>
        <w:spacing w:line="276" w:lineRule="auto"/>
        <w:ind w:right="403"/>
        <w:rPr>
          <w:sz w:val="22"/>
          <w:szCs w:val="23"/>
          <w:lang w:val="en-GB"/>
        </w:rPr>
      </w:pPr>
      <w:r w:rsidRPr="00384079">
        <w:rPr>
          <w:sz w:val="22"/>
          <w:szCs w:val="23"/>
          <w:lang w:val="en-GB"/>
        </w:rPr>
        <w:t>The Equality, Diversity and Inclusion Workforce Annual Report for 20</w:t>
      </w:r>
      <w:r w:rsidR="00EC1E9E" w:rsidRPr="00384079">
        <w:rPr>
          <w:sz w:val="22"/>
          <w:szCs w:val="23"/>
          <w:lang w:val="en-GB"/>
        </w:rPr>
        <w:t>20</w:t>
      </w:r>
      <w:r w:rsidRPr="00384079">
        <w:rPr>
          <w:sz w:val="22"/>
          <w:szCs w:val="23"/>
          <w:lang w:val="en-GB"/>
        </w:rPr>
        <w:t>/202</w:t>
      </w:r>
      <w:r w:rsidR="00EC1E9E" w:rsidRPr="00384079">
        <w:rPr>
          <w:sz w:val="22"/>
          <w:szCs w:val="23"/>
          <w:lang w:val="en-GB"/>
        </w:rPr>
        <w:t>1</w:t>
      </w:r>
      <w:r w:rsidRPr="00384079">
        <w:rPr>
          <w:sz w:val="22"/>
          <w:szCs w:val="23"/>
          <w:lang w:val="en-GB"/>
        </w:rPr>
        <w:t xml:space="preserve"> reviews the work Northampton General Hospital (NGH) has undertaken to promote equality, celebrate diversity create an inclusive workforce during April 20</w:t>
      </w:r>
      <w:r w:rsidR="00EC1E9E" w:rsidRPr="00384079">
        <w:rPr>
          <w:sz w:val="22"/>
          <w:szCs w:val="23"/>
          <w:lang w:val="en-GB"/>
        </w:rPr>
        <w:t>20</w:t>
      </w:r>
      <w:r w:rsidRPr="00384079">
        <w:rPr>
          <w:sz w:val="22"/>
          <w:szCs w:val="23"/>
          <w:lang w:val="en-GB"/>
        </w:rPr>
        <w:t xml:space="preserve"> to March 202</w:t>
      </w:r>
      <w:r w:rsidR="00EC1E9E" w:rsidRPr="00384079">
        <w:rPr>
          <w:sz w:val="22"/>
          <w:szCs w:val="23"/>
          <w:lang w:val="en-GB"/>
        </w:rPr>
        <w:t>1</w:t>
      </w:r>
      <w:r w:rsidRPr="00384079">
        <w:rPr>
          <w:sz w:val="22"/>
          <w:szCs w:val="23"/>
          <w:lang w:val="en-GB"/>
        </w:rPr>
        <w:t xml:space="preserve">.  </w:t>
      </w:r>
    </w:p>
    <w:p w14:paraId="061935B5" w14:textId="77777777" w:rsidR="004657DD" w:rsidRPr="00384079" w:rsidRDefault="004657DD" w:rsidP="003460FB">
      <w:pPr>
        <w:pStyle w:val="Default"/>
        <w:spacing w:line="276" w:lineRule="auto"/>
        <w:ind w:right="403"/>
        <w:rPr>
          <w:sz w:val="22"/>
          <w:szCs w:val="23"/>
          <w:lang w:val="en-GB"/>
        </w:rPr>
      </w:pPr>
    </w:p>
    <w:p w14:paraId="6C0010A4" w14:textId="38BD9833" w:rsidR="00EC1E9E" w:rsidRPr="00384079" w:rsidRDefault="00EC1E9E" w:rsidP="003460FB">
      <w:pPr>
        <w:pStyle w:val="Default"/>
        <w:spacing w:line="276" w:lineRule="auto"/>
        <w:ind w:right="403"/>
        <w:rPr>
          <w:sz w:val="22"/>
          <w:szCs w:val="23"/>
          <w:lang w:val="en-GB"/>
        </w:rPr>
      </w:pPr>
      <w:r w:rsidRPr="00384079">
        <w:rPr>
          <w:sz w:val="22"/>
          <w:szCs w:val="23"/>
          <w:lang w:val="en-GB"/>
        </w:rPr>
        <w:t>The COVID-19 pandemic has shifted the focus of our work dramatically since March 2020 and many of our normal day to day activities were paused to deal with the pandemic.  However throughout this time we remained conscious of the need to continue to be a diverse and inclusive employer to support our staff through this challenging time.</w:t>
      </w:r>
    </w:p>
    <w:p w14:paraId="7810E8B8" w14:textId="28E2D09C" w:rsidR="00EC1E9E" w:rsidRPr="00384079" w:rsidRDefault="00EC1E9E" w:rsidP="003460FB">
      <w:pPr>
        <w:pStyle w:val="Default"/>
        <w:spacing w:line="276" w:lineRule="auto"/>
        <w:ind w:right="403"/>
        <w:rPr>
          <w:sz w:val="22"/>
          <w:szCs w:val="23"/>
          <w:lang w:val="en-GB"/>
        </w:rPr>
      </w:pPr>
    </w:p>
    <w:p w14:paraId="72D5E21B" w14:textId="5D35A363" w:rsidR="006478EF" w:rsidRDefault="006478EF" w:rsidP="003460FB">
      <w:pPr>
        <w:pStyle w:val="Default"/>
        <w:spacing w:line="276" w:lineRule="auto"/>
        <w:ind w:right="403"/>
        <w:rPr>
          <w:sz w:val="22"/>
          <w:szCs w:val="23"/>
          <w:lang w:val="en-GB"/>
        </w:rPr>
      </w:pPr>
      <w:r>
        <w:rPr>
          <w:sz w:val="22"/>
          <w:szCs w:val="23"/>
          <w:lang w:val="en-GB"/>
        </w:rPr>
        <w:t>T</w:t>
      </w:r>
      <w:r w:rsidR="004657DD" w:rsidRPr="00384079">
        <w:rPr>
          <w:sz w:val="22"/>
          <w:szCs w:val="23"/>
          <w:lang w:val="en-GB"/>
        </w:rPr>
        <w:t>he NGH People Plan</w:t>
      </w:r>
      <w:r w:rsidR="00643E86">
        <w:rPr>
          <w:sz w:val="22"/>
          <w:szCs w:val="23"/>
          <w:lang w:val="en-GB"/>
        </w:rPr>
        <w:t xml:space="preserve">, </w:t>
      </w:r>
      <w:r w:rsidR="00EC1E9E" w:rsidRPr="00384079">
        <w:rPr>
          <w:sz w:val="22"/>
          <w:szCs w:val="23"/>
          <w:lang w:val="en-GB"/>
        </w:rPr>
        <w:t>was approved in March 2021</w:t>
      </w:r>
      <w:r w:rsidR="002034E8" w:rsidRPr="00384079">
        <w:rPr>
          <w:sz w:val="22"/>
          <w:szCs w:val="23"/>
          <w:lang w:val="en-GB"/>
        </w:rPr>
        <w:t>.</w:t>
      </w:r>
      <w:r>
        <w:rPr>
          <w:sz w:val="22"/>
          <w:szCs w:val="23"/>
          <w:lang w:val="en-GB"/>
        </w:rPr>
        <w:t xml:space="preserve">  The Plan </w:t>
      </w:r>
      <w:r w:rsidR="002034E8" w:rsidRPr="00384079">
        <w:rPr>
          <w:sz w:val="22"/>
          <w:szCs w:val="23"/>
          <w:lang w:val="en-GB"/>
        </w:rPr>
        <w:t xml:space="preserve">is made up of a </w:t>
      </w:r>
      <w:r w:rsidR="00EC1E9E" w:rsidRPr="00384079">
        <w:rPr>
          <w:sz w:val="22"/>
          <w:szCs w:val="23"/>
          <w:lang w:val="en-GB"/>
        </w:rPr>
        <w:t xml:space="preserve">number of </w:t>
      </w:r>
      <w:r w:rsidR="002034E8" w:rsidRPr="00384079">
        <w:rPr>
          <w:sz w:val="22"/>
          <w:szCs w:val="23"/>
          <w:lang w:val="en-GB"/>
        </w:rPr>
        <w:t>‘</w:t>
      </w:r>
      <w:r w:rsidR="00EC1E9E" w:rsidRPr="00384079">
        <w:rPr>
          <w:sz w:val="22"/>
          <w:szCs w:val="23"/>
          <w:lang w:val="en-GB"/>
        </w:rPr>
        <w:t>People Pledges</w:t>
      </w:r>
      <w:r w:rsidR="002034E8" w:rsidRPr="00384079">
        <w:rPr>
          <w:sz w:val="22"/>
          <w:szCs w:val="23"/>
          <w:lang w:val="en-GB"/>
        </w:rPr>
        <w:t>’</w:t>
      </w:r>
      <w:r w:rsidR="00EC1E9E" w:rsidRPr="00384079">
        <w:rPr>
          <w:sz w:val="22"/>
          <w:szCs w:val="23"/>
          <w:lang w:val="en-GB"/>
        </w:rPr>
        <w:t xml:space="preserve"> including a specific one on Organisation Development and Inclusion.  </w:t>
      </w:r>
    </w:p>
    <w:p w14:paraId="31A64576" w14:textId="77777777" w:rsidR="006478EF" w:rsidRDefault="006478EF" w:rsidP="003460FB">
      <w:pPr>
        <w:pStyle w:val="Default"/>
        <w:spacing w:line="276" w:lineRule="auto"/>
        <w:ind w:right="403"/>
        <w:rPr>
          <w:sz w:val="22"/>
          <w:szCs w:val="23"/>
          <w:lang w:val="en-GB"/>
        </w:rPr>
      </w:pPr>
    </w:p>
    <w:p w14:paraId="102E047F" w14:textId="381591D1" w:rsidR="004657DD" w:rsidRPr="00384079" w:rsidRDefault="006478EF" w:rsidP="003460FB">
      <w:pPr>
        <w:pStyle w:val="Default"/>
        <w:spacing w:line="276" w:lineRule="auto"/>
        <w:ind w:right="403"/>
        <w:rPr>
          <w:sz w:val="22"/>
          <w:szCs w:val="23"/>
          <w:lang w:val="en-GB"/>
        </w:rPr>
      </w:pPr>
      <w:r>
        <w:rPr>
          <w:sz w:val="22"/>
          <w:szCs w:val="23"/>
          <w:lang w:val="en-GB"/>
        </w:rPr>
        <w:t xml:space="preserve">Work commenced on </w:t>
      </w:r>
      <w:r w:rsidR="00F636FD">
        <w:rPr>
          <w:sz w:val="22"/>
          <w:szCs w:val="23"/>
          <w:lang w:val="en-GB"/>
        </w:rPr>
        <w:t>an</w:t>
      </w:r>
      <w:r>
        <w:rPr>
          <w:sz w:val="22"/>
          <w:szCs w:val="23"/>
          <w:lang w:val="en-GB"/>
        </w:rPr>
        <w:t xml:space="preserve"> </w:t>
      </w:r>
      <w:r w:rsidR="009938D3">
        <w:rPr>
          <w:sz w:val="22"/>
          <w:szCs w:val="23"/>
          <w:lang w:val="en-GB"/>
        </w:rPr>
        <w:t>Equality, Diversity and Inclusion Strategy to provide a real focus on the work that the Trust needs to undertake as part of its commitment to become and inclusive employer.</w:t>
      </w:r>
    </w:p>
    <w:p w14:paraId="506F4843" w14:textId="77777777" w:rsidR="004657DD" w:rsidRPr="00384079" w:rsidRDefault="004657DD" w:rsidP="003460FB">
      <w:pPr>
        <w:pStyle w:val="Default"/>
        <w:spacing w:line="276" w:lineRule="auto"/>
        <w:ind w:right="403"/>
        <w:rPr>
          <w:sz w:val="22"/>
          <w:szCs w:val="23"/>
          <w:lang w:val="en-GB"/>
        </w:rPr>
      </w:pPr>
    </w:p>
    <w:p w14:paraId="0C2C03E1" w14:textId="2DD8925B" w:rsidR="002034E8" w:rsidRPr="00384079" w:rsidRDefault="00EC1E9E" w:rsidP="003460FB">
      <w:pPr>
        <w:pStyle w:val="Default"/>
        <w:spacing w:line="276" w:lineRule="auto"/>
        <w:ind w:right="403"/>
        <w:rPr>
          <w:sz w:val="22"/>
          <w:szCs w:val="23"/>
          <w:lang w:val="en-GB"/>
        </w:rPr>
      </w:pPr>
      <w:r w:rsidRPr="00384079">
        <w:rPr>
          <w:sz w:val="22"/>
          <w:szCs w:val="23"/>
          <w:lang w:val="en-GB"/>
        </w:rPr>
        <w:t xml:space="preserve">Our </w:t>
      </w:r>
      <w:r w:rsidR="004657DD" w:rsidRPr="00384079">
        <w:rPr>
          <w:sz w:val="22"/>
          <w:szCs w:val="23"/>
          <w:lang w:val="en-GB"/>
        </w:rPr>
        <w:t xml:space="preserve">Black, Asian and Minority Ethnic (BAME) Staff Group </w:t>
      </w:r>
      <w:r w:rsidRPr="00384079">
        <w:rPr>
          <w:sz w:val="22"/>
          <w:szCs w:val="23"/>
          <w:lang w:val="en-GB"/>
        </w:rPr>
        <w:t>now called REACH (R</w:t>
      </w:r>
      <w:r w:rsidR="00643E86">
        <w:rPr>
          <w:sz w:val="22"/>
          <w:szCs w:val="23"/>
          <w:lang w:val="en-GB"/>
        </w:rPr>
        <w:t>ace</w:t>
      </w:r>
      <w:r w:rsidRPr="00384079">
        <w:rPr>
          <w:sz w:val="22"/>
          <w:szCs w:val="23"/>
          <w:lang w:val="en-GB"/>
        </w:rPr>
        <w:t>, Ethnicity and Cultural Heritage) have been working tirelessly during the course of the pandemic to support</w:t>
      </w:r>
      <w:r w:rsidR="002034E8" w:rsidRPr="00384079">
        <w:rPr>
          <w:sz w:val="22"/>
          <w:szCs w:val="23"/>
          <w:lang w:val="en-GB"/>
        </w:rPr>
        <w:t xml:space="preserve"> our staff, especially in light of some of the issues that pandemic highlighted for some ethnic groups.</w:t>
      </w:r>
    </w:p>
    <w:p w14:paraId="39B03AF9" w14:textId="77777777" w:rsidR="002034E8" w:rsidRPr="00384079" w:rsidRDefault="002034E8" w:rsidP="003460FB">
      <w:pPr>
        <w:pStyle w:val="Default"/>
        <w:spacing w:line="276" w:lineRule="auto"/>
        <w:ind w:right="403"/>
        <w:rPr>
          <w:sz w:val="22"/>
          <w:szCs w:val="23"/>
          <w:lang w:val="en-GB"/>
        </w:rPr>
      </w:pPr>
    </w:p>
    <w:p w14:paraId="574FB75F" w14:textId="096895D7" w:rsidR="00643E86" w:rsidRDefault="00643E86" w:rsidP="003460FB">
      <w:pPr>
        <w:pStyle w:val="Default"/>
        <w:spacing w:line="276" w:lineRule="auto"/>
        <w:ind w:right="403"/>
        <w:rPr>
          <w:sz w:val="22"/>
          <w:szCs w:val="23"/>
          <w:lang w:val="en-GB"/>
        </w:rPr>
      </w:pPr>
      <w:r>
        <w:rPr>
          <w:sz w:val="22"/>
          <w:szCs w:val="23"/>
          <w:lang w:val="en-GB"/>
        </w:rPr>
        <w:t xml:space="preserve">On 1 July 2021 Northampton General Hospital and Kettering General Hospital formed the Northampton University Hospital Group which will enable us to work more closely together to provide our staff with a great place to work will, which </w:t>
      </w:r>
      <w:r w:rsidR="002034E8" w:rsidRPr="00384079">
        <w:rPr>
          <w:sz w:val="22"/>
          <w:szCs w:val="23"/>
          <w:lang w:val="en-GB"/>
        </w:rPr>
        <w:t xml:space="preserve">in turn, enable us to meet our </w:t>
      </w:r>
      <w:r>
        <w:rPr>
          <w:sz w:val="22"/>
          <w:szCs w:val="23"/>
          <w:lang w:val="en-GB"/>
        </w:rPr>
        <w:t>Mission, Vision and Values during 2021/2022</w:t>
      </w:r>
      <w:r w:rsidR="00CD2FB6">
        <w:rPr>
          <w:sz w:val="22"/>
          <w:szCs w:val="23"/>
          <w:lang w:val="en-GB"/>
        </w:rPr>
        <w:t xml:space="preserve"> and the years ahead.</w:t>
      </w:r>
    </w:p>
    <w:p w14:paraId="341C81A6" w14:textId="3E3D78CA" w:rsidR="004657DD" w:rsidRPr="00384079" w:rsidRDefault="002034E8" w:rsidP="003460FB">
      <w:pPr>
        <w:pStyle w:val="Default"/>
        <w:spacing w:line="276" w:lineRule="auto"/>
        <w:ind w:right="403"/>
        <w:rPr>
          <w:i/>
          <w:sz w:val="22"/>
          <w:szCs w:val="23"/>
          <w:lang w:val="en-GB"/>
        </w:rPr>
      </w:pPr>
      <w:r w:rsidRPr="00384079">
        <w:rPr>
          <w:sz w:val="22"/>
          <w:szCs w:val="23"/>
          <w:lang w:val="en-GB"/>
        </w:rPr>
        <w:t>.</w:t>
      </w:r>
    </w:p>
    <w:p w14:paraId="4E2AAB19" w14:textId="60F6ACDB" w:rsidR="004F21ED" w:rsidRPr="00384079" w:rsidRDefault="00D26AD7" w:rsidP="002034E8">
      <w:pPr>
        <w:pStyle w:val="Default"/>
        <w:spacing w:line="276" w:lineRule="auto"/>
        <w:ind w:left="709"/>
        <w:jc w:val="both"/>
        <w:rPr>
          <w:rFonts w:eastAsia="ArialMT"/>
        </w:rPr>
      </w:pPr>
      <w:r w:rsidRPr="00384079">
        <w:rPr>
          <w:noProof/>
          <w:lang w:val="en-GB" w:eastAsia="en-GB"/>
        </w:rPr>
        <mc:AlternateContent>
          <mc:Choice Requires="wps">
            <w:drawing>
              <wp:anchor distT="0" distB="0" distL="114300" distR="114300" simplePos="0" relativeHeight="251833344" behindDoc="0" locked="0" layoutInCell="1" allowOverlap="1" wp14:anchorId="2FD5F6CD" wp14:editId="3E69E440">
                <wp:simplePos x="0" y="0"/>
                <wp:positionH relativeFrom="column">
                  <wp:posOffset>0</wp:posOffset>
                </wp:positionH>
                <wp:positionV relativeFrom="paragraph">
                  <wp:posOffset>0</wp:posOffset>
                </wp:positionV>
                <wp:extent cx="1828800" cy="1828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2D6C042" w14:textId="77777777" w:rsidR="00643E86" w:rsidRPr="001057B1" w:rsidRDefault="00643E86" w:rsidP="00D26AD7">
                            <w:pPr>
                              <w:pStyle w:val="Default"/>
                              <w:ind w:left="709"/>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D5F6CD" id="Text Box 36" o:spid="_x0000_s1031" type="#_x0000_t202" style="position:absolute;left:0;text-align:left;margin-left:0;margin-top:0;width:2in;height:2in;z-index:25183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I8yeCygCAABeBAAADgAAAAAAAAAAAAAAAAAuAgAAZHJzL2Uyb0RvYy54bWxQ&#10;SwECLQAUAAYACAAAACEAS4kmzdYAAAAFAQAADwAAAAAAAAAAAAAAAACCBAAAZHJzL2Rvd25yZXYu&#10;eG1sUEsFBgAAAAAEAAQA8wAAAIUFAAAAAA==&#10;" filled="f" stroked="f">
                <v:textbox style="mso-fit-shape-to-text:t">
                  <w:txbxContent>
                    <w:p w14:paraId="12D6C042" w14:textId="77777777" w:rsidR="00643E86" w:rsidRPr="001057B1" w:rsidRDefault="00643E86" w:rsidP="00D26AD7">
                      <w:pPr>
                        <w:pStyle w:val="Default"/>
                        <w:ind w:left="709"/>
                        <w:jc w:val="both"/>
                      </w:pPr>
                    </w:p>
                  </w:txbxContent>
                </v:textbox>
              </v:shape>
            </w:pict>
          </mc:Fallback>
        </mc:AlternateContent>
      </w:r>
      <w:r w:rsidR="002034E8" w:rsidRPr="00384079">
        <w:rPr>
          <w:rFonts w:ascii="Helvetica" w:hAnsi="Helvetica" w:cs="Helvetica"/>
          <w:noProof/>
          <w:lang w:val="en-GB" w:eastAsia="en-GB"/>
        </w:rPr>
        <w:t xml:space="preserve">     </w:t>
      </w:r>
      <w:r w:rsidR="006D5044">
        <w:rPr>
          <w:noProof/>
          <w:lang w:val="en-GB" w:eastAsia="en-GB"/>
        </w:rPr>
        <w:drawing>
          <wp:inline distT="0" distB="0" distL="0" distR="0" wp14:anchorId="79D97BD5" wp14:editId="277080BC">
            <wp:extent cx="1426210" cy="1455420"/>
            <wp:effectExtent l="0" t="0" r="2540" b="0"/>
            <wp:docPr id="2" name="Picture 2" descr="Eileen Doyle NGH CE 01.03.20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leen Doyle NGH CE 01.03.2021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6210" cy="1455420"/>
                    </a:xfrm>
                    <a:prstGeom prst="rect">
                      <a:avLst/>
                    </a:prstGeom>
                    <a:noFill/>
                    <a:ln>
                      <a:noFill/>
                    </a:ln>
                  </pic:spPr>
                </pic:pic>
              </a:graphicData>
            </a:graphic>
          </wp:inline>
        </w:drawing>
      </w:r>
      <w:r w:rsidR="002034E8" w:rsidRPr="00384079">
        <w:rPr>
          <w:rFonts w:ascii="Helvetica" w:hAnsi="Helvetica" w:cs="Helvetica"/>
          <w:noProof/>
          <w:lang w:val="en-GB" w:eastAsia="en-GB"/>
        </w:rPr>
        <w:t xml:space="preserve">                                           </w:t>
      </w:r>
      <w:r w:rsidR="002034E8" w:rsidRPr="00384079">
        <w:rPr>
          <w:rFonts w:ascii="Helvetica" w:hAnsi="Helvetica" w:cs="Helvetica"/>
          <w:noProof/>
          <w:lang w:val="en-GB" w:eastAsia="en-GB"/>
        </w:rPr>
        <w:drawing>
          <wp:inline distT="0" distB="0" distL="0" distR="0" wp14:anchorId="6EBB752A" wp14:editId="186F4C4F">
            <wp:extent cx="1123950" cy="1528572"/>
            <wp:effectExtent l="0" t="0" r="0" b="0"/>
            <wp:docPr id="17" name="Picture 17" descr="Alan Bur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an Burns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9881" cy="1536639"/>
                    </a:xfrm>
                    <a:prstGeom prst="rect">
                      <a:avLst/>
                    </a:prstGeom>
                    <a:noFill/>
                    <a:ln>
                      <a:noFill/>
                    </a:ln>
                  </pic:spPr>
                </pic:pic>
              </a:graphicData>
            </a:graphic>
          </wp:inline>
        </w:drawing>
      </w:r>
    </w:p>
    <w:p w14:paraId="2597512A" w14:textId="12797D9A" w:rsidR="000C4F87" w:rsidRDefault="000C4F87" w:rsidP="003D0738">
      <w:pPr>
        <w:rPr>
          <w:noProof/>
          <w:lang w:val="en-GB" w:eastAsia="en-GB"/>
        </w:rPr>
      </w:pPr>
    </w:p>
    <w:p w14:paraId="59D434B1" w14:textId="6B584894" w:rsidR="006D5044" w:rsidRDefault="006D5044" w:rsidP="003D0738">
      <w:pPr>
        <w:rPr>
          <w:noProof/>
          <w:lang w:val="en-GB" w:eastAsia="en-GB"/>
        </w:rPr>
      </w:pPr>
    </w:p>
    <w:p w14:paraId="3598F61E" w14:textId="018D6FF6" w:rsidR="00E63CCA" w:rsidRPr="00384079" w:rsidRDefault="00B15BA6" w:rsidP="00B15BA6">
      <w:pPr>
        <w:pStyle w:val="Default"/>
        <w:tabs>
          <w:tab w:val="center" w:pos="2268"/>
          <w:tab w:val="center" w:pos="6804"/>
        </w:tabs>
        <w:spacing w:line="276" w:lineRule="auto"/>
        <w:rPr>
          <w:lang w:val="en-GB"/>
        </w:rPr>
      </w:pPr>
      <w:r w:rsidRPr="00384079">
        <w:rPr>
          <w:lang w:val="en-GB"/>
        </w:rPr>
        <w:tab/>
      </w:r>
      <w:r w:rsidR="006D5044">
        <w:rPr>
          <w:lang w:val="en-GB"/>
        </w:rPr>
        <w:t>Eileen Doyle</w:t>
      </w:r>
      <w:r w:rsidRPr="00384079">
        <w:rPr>
          <w:lang w:val="en-GB"/>
        </w:rPr>
        <w:tab/>
      </w:r>
      <w:r w:rsidR="00155E6E" w:rsidRPr="00384079">
        <w:rPr>
          <w:lang w:val="en-GB"/>
        </w:rPr>
        <w:t>Alan Burns</w:t>
      </w:r>
    </w:p>
    <w:p w14:paraId="4826B9F6" w14:textId="1BED6DF0" w:rsidR="003D0738" w:rsidRPr="00384079" w:rsidRDefault="00B15BA6" w:rsidP="001333B6">
      <w:pPr>
        <w:pStyle w:val="Default"/>
        <w:tabs>
          <w:tab w:val="center" w:pos="2268"/>
          <w:tab w:val="center" w:pos="6804"/>
        </w:tabs>
        <w:spacing w:line="276" w:lineRule="auto"/>
        <w:ind w:left="709"/>
        <w:rPr>
          <w:i/>
          <w:lang w:val="en-GB"/>
        </w:rPr>
      </w:pPr>
      <w:r w:rsidRPr="00384079">
        <w:rPr>
          <w:lang w:val="en-GB"/>
        </w:rPr>
        <w:tab/>
      </w:r>
      <w:r w:rsidR="006D5044">
        <w:rPr>
          <w:lang w:val="en-GB"/>
        </w:rPr>
        <w:t xml:space="preserve">Hospital </w:t>
      </w:r>
      <w:r w:rsidR="00E63CCA" w:rsidRPr="00384079">
        <w:rPr>
          <w:i/>
          <w:lang w:val="en-GB"/>
        </w:rPr>
        <w:t>CE</w:t>
      </w:r>
      <w:r w:rsidR="006D5044">
        <w:rPr>
          <w:i/>
          <w:lang w:val="en-GB"/>
        </w:rPr>
        <w:t>O</w:t>
      </w:r>
      <w:r w:rsidR="00E63CCA" w:rsidRPr="00384079">
        <w:rPr>
          <w:lang w:val="en-GB"/>
        </w:rPr>
        <w:t xml:space="preserve"> </w:t>
      </w:r>
      <w:r w:rsidRPr="00384079">
        <w:rPr>
          <w:lang w:val="en-GB"/>
        </w:rPr>
        <w:tab/>
      </w:r>
      <w:r w:rsidR="00E63CCA" w:rsidRPr="00384079">
        <w:rPr>
          <w:i/>
          <w:lang w:val="en-GB"/>
        </w:rPr>
        <w:t>Chairman</w:t>
      </w:r>
    </w:p>
    <w:p w14:paraId="11493208" w14:textId="020A7649" w:rsidR="006D5044" w:rsidRDefault="006D5044" w:rsidP="006478EF">
      <w:pPr>
        <w:pStyle w:val="Default"/>
        <w:tabs>
          <w:tab w:val="center" w:pos="2268"/>
          <w:tab w:val="center" w:pos="6804"/>
        </w:tabs>
        <w:spacing w:line="276" w:lineRule="auto"/>
        <w:rPr>
          <w:b/>
          <w:bCs/>
          <w:color w:val="943634"/>
          <w:sz w:val="56"/>
          <w:szCs w:val="72"/>
          <w:lang w:val="en-GB"/>
        </w:rPr>
      </w:pPr>
    </w:p>
    <w:p w14:paraId="666885AA" w14:textId="77777777" w:rsidR="00F916A1" w:rsidRPr="00F916A1" w:rsidRDefault="00F916A1" w:rsidP="006478EF">
      <w:pPr>
        <w:pStyle w:val="Default"/>
        <w:tabs>
          <w:tab w:val="center" w:pos="2268"/>
          <w:tab w:val="center" w:pos="6804"/>
        </w:tabs>
        <w:spacing w:line="276" w:lineRule="auto"/>
        <w:rPr>
          <w:b/>
          <w:bCs/>
          <w:color w:val="943634"/>
          <w:sz w:val="16"/>
          <w:szCs w:val="16"/>
          <w:lang w:val="en-GB"/>
        </w:rPr>
      </w:pPr>
    </w:p>
    <w:p w14:paraId="24E4FED6" w14:textId="2E09E006" w:rsidR="006478EF" w:rsidRPr="00F916A1" w:rsidRDefault="001D59B3" w:rsidP="006478EF">
      <w:pPr>
        <w:pStyle w:val="Default"/>
        <w:tabs>
          <w:tab w:val="center" w:pos="2268"/>
          <w:tab w:val="center" w:pos="6804"/>
        </w:tabs>
        <w:spacing w:line="276" w:lineRule="auto"/>
        <w:rPr>
          <w:b/>
          <w:bCs/>
          <w:color w:val="943634"/>
          <w:lang w:val="en-GB"/>
        </w:rPr>
      </w:pPr>
      <w:r w:rsidRPr="00F916A1">
        <w:rPr>
          <w:b/>
          <w:noProof/>
          <w:highlight w:val="yellow"/>
          <w:lang w:val="en-GB" w:eastAsia="en-GB"/>
        </w:rPr>
        <mc:AlternateContent>
          <mc:Choice Requires="wps">
            <w:drawing>
              <wp:anchor distT="0" distB="0" distL="114300" distR="114300" simplePos="0" relativeHeight="251624448" behindDoc="0" locked="0" layoutInCell="1" allowOverlap="1" wp14:anchorId="6CEDD359" wp14:editId="4C5D31E9">
                <wp:simplePos x="0" y="0"/>
                <wp:positionH relativeFrom="margin">
                  <wp:posOffset>-787179</wp:posOffset>
                </wp:positionH>
                <wp:positionV relativeFrom="paragraph">
                  <wp:posOffset>-34677</wp:posOffset>
                </wp:positionV>
                <wp:extent cx="3330575" cy="0"/>
                <wp:effectExtent l="0" t="19050" r="41275" b="38100"/>
                <wp:wrapNone/>
                <wp:docPr id="293"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F42DE" id="AutoShape 493" o:spid="_x0000_s1026" type="#_x0000_t32" style="position:absolute;margin-left:-62pt;margin-top:-2.75pt;width:262.25pt;height:0;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" strokecolor="#943634" strokeweight="4.5pt">
                <w10:wrap anchorx="margin"/>
              </v:shape>
            </w:pict>
          </mc:Fallback>
        </mc:AlternateContent>
      </w:r>
    </w:p>
    <w:p w14:paraId="054AEE04" w14:textId="756F5C51" w:rsidR="00034CDA" w:rsidRPr="00F916A1" w:rsidRDefault="00ED1FD2" w:rsidP="006478EF">
      <w:pPr>
        <w:pStyle w:val="Default"/>
        <w:tabs>
          <w:tab w:val="center" w:pos="2268"/>
          <w:tab w:val="center" w:pos="6804"/>
        </w:tabs>
        <w:spacing w:line="276" w:lineRule="auto"/>
        <w:rPr>
          <w:i/>
          <w:sz w:val="56"/>
          <w:szCs w:val="56"/>
        </w:rPr>
      </w:pPr>
      <w:r w:rsidRPr="00F916A1">
        <w:rPr>
          <w:b/>
          <w:bCs/>
          <w:color w:val="943634"/>
          <w:sz w:val="56"/>
          <w:szCs w:val="56"/>
          <w:lang w:val="en-GB"/>
        </w:rPr>
        <w:t>Introduction</w:t>
      </w:r>
    </w:p>
    <w:p w14:paraId="2699B6DE" w14:textId="77777777" w:rsidR="00F61CC6" w:rsidRPr="00F916A1" w:rsidRDefault="00F61CC6" w:rsidP="00ED4E78">
      <w:pPr>
        <w:spacing w:line="240" w:lineRule="auto"/>
        <w:rPr>
          <w:sz w:val="56"/>
          <w:szCs w:val="56"/>
        </w:rPr>
      </w:pPr>
    </w:p>
    <w:p w14:paraId="72092AF4" w14:textId="6C92B050" w:rsidR="001B6AF9" w:rsidRPr="001B6AF9" w:rsidRDefault="001B6AF9" w:rsidP="006478EF">
      <w:pPr>
        <w:pStyle w:val="NormalWeb"/>
        <w:spacing w:before="0" w:beforeAutospacing="0" w:after="0" w:afterAutospacing="0"/>
        <w:ind w:left="0"/>
        <w:jc w:val="left"/>
      </w:pPr>
      <w:r w:rsidRPr="001B6AF9">
        <w:t>Equality, Diversity and Inclus</w:t>
      </w:r>
      <w:r w:rsidR="00995910">
        <w:t xml:space="preserve">ion (EDI) are key to achieving </w:t>
      </w:r>
      <w:r w:rsidRPr="001B6AF9">
        <w:t xml:space="preserve">our vision of being dedicated to outstanding patient care and colleague experience by becoming a university hospital group and a leader in clinical excellence, inclusivity and collaborative healthcare. The ambition is to be regarded as the best place for patient safety, quality and experience and the best place to work. </w:t>
      </w:r>
    </w:p>
    <w:p w14:paraId="64C1B758" w14:textId="77777777" w:rsidR="001B6AF9" w:rsidRPr="001B6AF9" w:rsidRDefault="001B6AF9" w:rsidP="006478EF">
      <w:pPr>
        <w:ind w:left="0"/>
        <w:jc w:val="left"/>
        <w:rPr>
          <w:lang w:eastAsia="en-GB"/>
        </w:rPr>
      </w:pPr>
    </w:p>
    <w:p w14:paraId="68501F8D" w14:textId="7997E8C7" w:rsidR="001B6AF9" w:rsidRPr="001B6AF9" w:rsidRDefault="001B6AF9" w:rsidP="006478EF">
      <w:pPr>
        <w:ind w:left="0"/>
        <w:jc w:val="left"/>
        <w:rPr>
          <w:lang w:eastAsia="en-GB"/>
        </w:rPr>
      </w:pPr>
      <w:r w:rsidRPr="001B6AF9">
        <w:rPr>
          <w:lang w:eastAsia="en-GB"/>
        </w:rPr>
        <w:t>We are committed to the elimination of discrimination, to reducing health inequalities, promoting equality of opportunity and dignity and respect for all our patients, their families, carers and our colleagues.</w:t>
      </w:r>
      <w:r w:rsidR="00F916A1">
        <w:rPr>
          <w:lang w:eastAsia="en-GB"/>
        </w:rPr>
        <w:t xml:space="preserve">  </w:t>
      </w:r>
      <w:r w:rsidRPr="001B6AF9">
        <w:rPr>
          <w:lang w:eastAsia="en-GB"/>
        </w:rPr>
        <w:t xml:space="preserve">We have an aspiration to ensure Equality, Diversity and Inclusion is at the heart of everything we do. </w:t>
      </w:r>
    </w:p>
    <w:p w14:paraId="64D7586F" w14:textId="77777777" w:rsidR="001B6AF9" w:rsidRPr="001B6AF9" w:rsidRDefault="001B6AF9" w:rsidP="006478EF">
      <w:pPr>
        <w:ind w:left="0"/>
        <w:jc w:val="left"/>
        <w:rPr>
          <w:lang w:eastAsia="en-GB"/>
        </w:rPr>
      </w:pPr>
    </w:p>
    <w:p w14:paraId="34688FF6" w14:textId="77777777" w:rsidR="001B6AF9" w:rsidRPr="001B6AF9" w:rsidRDefault="001B6AF9" w:rsidP="006478EF">
      <w:pPr>
        <w:ind w:left="0"/>
        <w:jc w:val="left"/>
        <w:rPr>
          <w:lang w:eastAsia="en-GB"/>
        </w:rPr>
      </w:pPr>
      <w:r w:rsidRPr="001B6AF9">
        <w:rPr>
          <w:lang w:eastAsia="en-GB"/>
        </w:rPr>
        <w:t xml:space="preserve">We believe that the Equality, Diversity and Inclusion agenda is critical to building a future proof workforce that is truly reflective of the diverse communities we serve. We also believe that in building a diverse workforce, we will increase the talent pool from which we recruit and build services that are responsive to the needs of the local community. </w:t>
      </w:r>
    </w:p>
    <w:p w14:paraId="2A67B0F4" w14:textId="54D0731E" w:rsidR="001B6AF9" w:rsidRPr="001B6AF9" w:rsidRDefault="001B6AF9" w:rsidP="006478EF">
      <w:pPr>
        <w:autoSpaceDE/>
        <w:autoSpaceDN/>
        <w:adjustRightInd/>
        <w:ind w:left="0"/>
        <w:jc w:val="left"/>
        <w:rPr>
          <w:rFonts w:eastAsiaTheme="minorHAnsi"/>
          <w:color w:val="000000"/>
          <w:lang w:val="en-GB"/>
        </w:rPr>
      </w:pPr>
    </w:p>
    <w:p w14:paraId="752E8BA5" w14:textId="2291A018" w:rsidR="00ED4E78" w:rsidRPr="001B6AF9" w:rsidRDefault="001B6AF9" w:rsidP="006478EF">
      <w:pPr>
        <w:autoSpaceDE/>
        <w:autoSpaceDN/>
        <w:adjustRightInd/>
        <w:ind w:left="0"/>
        <w:jc w:val="left"/>
        <w:rPr>
          <w:rStyle w:val="Hyperlink"/>
        </w:rPr>
      </w:pPr>
      <w:r w:rsidRPr="001B6AF9">
        <w:rPr>
          <w:rFonts w:eastAsiaTheme="minorHAnsi"/>
          <w:color w:val="000000"/>
          <w:lang w:val="en-GB"/>
        </w:rPr>
        <w:t>F</w:t>
      </w:r>
      <w:r w:rsidR="00ED4E78" w:rsidRPr="001B6AF9">
        <w:rPr>
          <w:rFonts w:eastAsiaTheme="minorHAnsi"/>
          <w:color w:val="000000"/>
          <w:lang w:val="en-GB"/>
        </w:rPr>
        <w:t>urther information regarding Equality</w:t>
      </w:r>
      <w:r w:rsidR="0029658A" w:rsidRPr="001B6AF9">
        <w:rPr>
          <w:rFonts w:eastAsiaTheme="minorHAnsi"/>
          <w:color w:val="000000"/>
          <w:lang w:val="en-GB"/>
        </w:rPr>
        <w:t xml:space="preserve">, </w:t>
      </w:r>
      <w:r w:rsidR="00ED4E78" w:rsidRPr="001B6AF9">
        <w:rPr>
          <w:rFonts w:eastAsiaTheme="minorHAnsi"/>
          <w:color w:val="000000"/>
          <w:lang w:val="en-GB"/>
        </w:rPr>
        <w:t>Diversity</w:t>
      </w:r>
      <w:r w:rsidR="0029658A" w:rsidRPr="001B6AF9">
        <w:rPr>
          <w:rFonts w:eastAsiaTheme="minorHAnsi"/>
          <w:color w:val="000000"/>
          <w:lang w:val="en-GB"/>
        </w:rPr>
        <w:t xml:space="preserve"> and Inclusion</w:t>
      </w:r>
      <w:r w:rsidR="00ED4E78" w:rsidRPr="001B6AF9">
        <w:rPr>
          <w:rFonts w:eastAsiaTheme="minorHAnsi"/>
          <w:color w:val="000000"/>
          <w:lang w:val="en-GB"/>
        </w:rPr>
        <w:t xml:space="preserve"> can be found on our website at</w:t>
      </w:r>
      <w:r w:rsidR="006478EF">
        <w:rPr>
          <w:rFonts w:eastAsiaTheme="minorHAnsi"/>
          <w:color w:val="000000"/>
          <w:lang w:val="en-GB"/>
        </w:rPr>
        <w:t xml:space="preserve"> </w:t>
      </w:r>
      <w:hyperlink r:id="rId19" w:history="1">
        <w:r w:rsidR="005D4D48" w:rsidRPr="001B6AF9">
          <w:rPr>
            <w:rStyle w:val="Hyperlink"/>
          </w:rPr>
          <w:t>https://www.northamptongeneral.nhs.uk/About/Equality-and-diversity-information/Equality-Diversity-Inclusion.aspx</w:t>
        </w:r>
      </w:hyperlink>
    </w:p>
    <w:p w14:paraId="15B028E3" w14:textId="2F1AC783" w:rsidR="00CB11F4" w:rsidRPr="001B6AF9" w:rsidRDefault="00CB11F4" w:rsidP="006478EF">
      <w:pPr>
        <w:autoSpaceDE/>
        <w:autoSpaceDN/>
        <w:adjustRightInd/>
        <w:ind w:left="0"/>
        <w:jc w:val="left"/>
        <w:rPr>
          <w:rStyle w:val="Hyperlink"/>
        </w:rPr>
      </w:pPr>
    </w:p>
    <w:p w14:paraId="221D4E54" w14:textId="5BDD2787" w:rsidR="00CB11F4" w:rsidRPr="001B6AF9" w:rsidRDefault="00F916A1" w:rsidP="006478EF">
      <w:pPr>
        <w:autoSpaceDE/>
        <w:autoSpaceDN/>
        <w:adjustRightInd/>
        <w:ind w:left="0"/>
        <w:jc w:val="left"/>
      </w:pPr>
      <w:r w:rsidRPr="00EE2055">
        <w:rPr>
          <w:noProof/>
          <w:highlight w:val="yellow"/>
          <w:lang w:val="en-GB" w:eastAsia="en-GB"/>
        </w:rPr>
        <w:drawing>
          <wp:anchor distT="0" distB="0" distL="114300" distR="114300" simplePos="0" relativeHeight="252115968" behindDoc="0" locked="0" layoutInCell="1" allowOverlap="1" wp14:anchorId="054CFBCA" wp14:editId="25191D68">
            <wp:simplePos x="0" y="0"/>
            <wp:positionH relativeFrom="margin">
              <wp:align>center</wp:align>
            </wp:positionH>
            <wp:positionV relativeFrom="paragraph">
              <wp:posOffset>366836</wp:posOffset>
            </wp:positionV>
            <wp:extent cx="3491230" cy="2319020"/>
            <wp:effectExtent l="152400" t="152400" r="356870" b="36703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_8248KJ.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91230" cy="2319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11F4" w:rsidRPr="001B6AF9">
        <w:rPr>
          <w:rStyle w:val="Hyperlink"/>
          <w:color w:val="auto"/>
          <w:u w:val="none"/>
        </w:rPr>
        <w:t>A summary of some of our achievements during 20</w:t>
      </w:r>
      <w:r w:rsidR="001B6AF9" w:rsidRPr="001B6AF9">
        <w:rPr>
          <w:rStyle w:val="Hyperlink"/>
          <w:color w:val="auto"/>
          <w:u w:val="none"/>
        </w:rPr>
        <w:t>20</w:t>
      </w:r>
      <w:r w:rsidR="00CB11F4" w:rsidRPr="001B6AF9">
        <w:rPr>
          <w:rStyle w:val="Hyperlink"/>
          <w:color w:val="auto"/>
          <w:u w:val="none"/>
        </w:rPr>
        <w:t>/202</w:t>
      </w:r>
      <w:r w:rsidR="001B6AF9" w:rsidRPr="001B6AF9">
        <w:rPr>
          <w:rStyle w:val="Hyperlink"/>
          <w:color w:val="auto"/>
          <w:u w:val="none"/>
        </w:rPr>
        <w:t>1</w:t>
      </w:r>
      <w:r w:rsidR="00CB11F4" w:rsidRPr="001B6AF9">
        <w:rPr>
          <w:rStyle w:val="Hyperlink"/>
          <w:color w:val="auto"/>
          <w:u w:val="none"/>
        </w:rPr>
        <w:t xml:space="preserve"> can be found on the next page.</w:t>
      </w:r>
    </w:p>
    <w:p w14:paraId="42EF08DD" w14:textId="519ADB7D" w:rsidR="001B6AF9" w:rsidRDefault="001B6AF9" w:rsidP="006478EF">
      <w:pPr>
        <w:autoSpaceDE/>
        <w:autoSpaceDN/>
        <w:adjustRightInd/>
        <w:spacing w:line="240" w:lineRule="auto"/>
        <w:ind w:left="0"/>
        <w:jc w:val="left"/>
        <w:rPr>
          <w:noProof/>
          <w:highlight w:val="yellow"/>
          <w:lang w:val="en-GB" w:eastAsia="en-GB"/>
        </w:rPr>
      </w:pPr>
    </w:p>
    <w:p w14:paraId="44FDC44F" w14:textId="3031A26B" w:rsidR="006478EF" w:rsidRDefault="006478EF" w:rsidP="006478EF">
      <w:pPr>
        <w:autoSpaceDE/>
        <w:autoSpaceDN/>
        <w:adjustRightInd/>
        <w:spacing w:line="240" w:lineRule="auto"/>
        <w:ind w:left="0"/>
        <w:jc w:val="left"/>
        <w:rPr>
          <w:noProof/>
          <w:highlight w:val="yellow"/>
          <w:lang w:val="en-GB" w:eastAsia="en-GB"/>
        </w:rPr>
      </w:pPr>
    </w:p>
    <w:p w14:paraId="6733E12C" w14:textId="1EEED7FD" w:rsidR="001B6AF9" w:rsidRDefault="001B6AF9" w:rsidP="001B6AF9">
      <w:pPr>
        <w:jc w:val="center"/>
        <w:rPr>
          <w:noProof/>
          <w:highlight w:val="yellow"/>
          <w:lang w:val="en-GB" w:eastAsia="en-GB"/>
        </w:rPr>
      </w:pPr>
    </w:p>
    <w:p w14:paraId="4BE0C19A" w14:textId="3D02B7EF" w:rsidR="006478EF" w:rsidRDefault="006478EF" w:rsidP="001B6AF9">
      <w:pPr>
        <w:jc w:val="center"/>
        <w:rPr>
          <w:noProof/>
          <w:highlight w:val="yellow"/>
          <w:lang w:val="en-GB" w:eastAsia="en-GB"/>
        </w:rPr>
      </w:pPr>
    </w:p>
    <w:p w14:paraId="2C571CF9" w14:textId="77777777" w:rsidR="0056333B" w:rsidRPr="00EE2055" w:rsidRDefault="0056333B" w:rsidP="001B6AF9">
      <w:pPr>
        <w:jc w:val="center"/>
        <w:rPr>
          <w:noProof/>
          <w:highlight w:val="yellow"/>
          <w:lang w:val="en-GB" w:eastAsia="en-GB"/>
        </w:rPr>
      </w:pPr>
    </w:p>
    <w:p w14:paraId="4C523B7C" w14:textId="77777777" w:rsidR="00E9440A" w:rsidRPr="00EE2055" w:rsidRDefault="00E9440A" w:rsidP="002252DF">
      <w:pPr>
        <w:rPr>
          <w:noProof/>
          <w:highlight w:val="yellow"/>
          <w:lang w:val="en-GB" w:eastAsia="en-GB"/>
        </w:rPr>
      </w:pPr>
    </w:p>
    <w:p w14:paraId="09C0F079" w14:textId="3E88C049" w:rsidR="00E9440A" w:rsidRPr="00EE2055" w:rsidRDefault="00E9440A" w:rsidP="002252DF">
      <w:pPr>
        <w:rPr>
          <w:noProof/>
          <w:highlight w:val="yellow"/>
          <w:lang w:val="en-GB" w:eastAsia="en-GB"/>
        </w:rPr>
      </w:pPr>
    </w:p>
    <w:p w14:paraId="49D5FF10" w14:textId="706AC66C" w:rsidR="00E9440A" w:rsidRPr="00EE2055" w:rsidRDefault="00E9440A" w:rsidP="002252DF">
      <w:pPr>
        <w:rPr>
          <w:noProof/>
          <w:highlight w:val="yellow"/>
          <w:lang w:val="en-GB" w:eastAsia="en-GB"/>
        </w:rPr>
      </w:pPr>
    </w:p>
    <w:p w14:paraId="31A6EFFD" w14:textId="77777777" w:rsidR="00E9440A" w:rsidRPr="00EE2055" w:rsidRDefault="00E9440A" w:rsidP="002252DF">
      <w:pPr>
        <w:rPr>
          <w:noProof/>
          <w:highlight w:val="yellow"/>
          <w:lang w:val="en-GB" w:eastAsia="en-GB"/>
        </w:rPr>
      </w:pPr>
    </w:p>
    <w:p w14:paraId="11C06D89" w14:textId="3C98BB62" w:rsidR="00E9440A" w:rsidRDefault="00E9440A" w:rsidP="002252DF">
      <w:pPr>
        <w:rPr>
          <w:noProof/>
          <w:highlight w:val="yellow"/>
          <w:lang w:val="en-GB" w:eastAsia="en-GB"/>
        </w:rPr>
      </w:pPr>
    </w:p>
    <w:p w14:paraId="4A596A81" w14:textId="39580BDA" w:rsidR="00F916A1" w:rsidRDefault="00F916A1" w:rsidP="002252DF">
      <w:pPr>
        <w:rPr>
          <w:noProof/>
          <w:highlight w:val="yellow"/>
          <w:lang w:val="en-GB" w:eastAsia="en-GB"/>
        </w:rPr>
      </w:pPr>
    </w:p>
    <w:p w14:paraId="01CB7E6C" w14:textId="3B20EDDD" w:rsidR="00F916A1" w:rsidRDefault="00F916A1" w:rsidP="002252DF">
      <w:pPr>
        <w:rPr>
          <w:noProof/>
          <w:highlight w:val="yellow"/>
          <w:lang w:val="en-GB" w:eastAsia="en-GB"/>
        </w:rPr>
      </w:pPr>
    </w:p>
    <w:p w14:paraId="7952019C" w14:textId="43EF2B79" w:rsidR="00F916A1" w:rsidRDefault="00F916A1" w:rsidP="002252DF">
      <w:pPr>
        <w:rPr>
          <w:noProof/>
          <w:highlight w:val="yellow"/>
          <w:lang w:val="en-GB" w:eastAsia="en-GB"/>
        </w:rPr>
      </w:pPr>
    </w:p>
    <w:p w14:paraId="4963A0F1" w14:textId="1699E4AC" w:rsidR="00F916A1" w:rsidRDefault="00F916A1" w:rsidP="002252DF">
      <w:pPr>
        <w:rPr>
          <w:noProof/>
          <w:highlight w:val="yellow"/>
          <w:lang w:val="en-GB" w:eastAsia="en-GB"/>
        </w:rPr>
      </w:pPr>
    </w:p>
    <w:p w14:paraId="28E64FD6" w14:textId="77777777" w:rsidR="00F916A1" w:rsidRDefault="00F916A1" w:rsidP="002252DF">
      <w:pPr>
        <w:rPr>
          <w:noProof/>
          <w:highlight w:val="yellow"/>
          <w:lang w:val="en-GB" w:eastAsia="en-GB"/>
        </w:rPr>
      </w:pPr>
    </w:p>
    <w:p w14:paraId="3AFD2997" w14:textId="684A75AE" w:rsidR="00CB11F4" w:rsidRPr="00EE2055" w:rsidRDefault="00CB11F4" w:rsidP="002252DF">
      <w:pPr>
        <w:rPr>
          <w:noProof/>
          <w:highlight w:val="yellow"/>
          <w:lang w:val="en-GB" w:eastAsia="en-GB"/>
        </w:rPr>
      </w:pPr>
      <w:r w:rsidRPr="00EE2055">
        <w:rPr>
          <w:b/>
          <w:noProof/>
          <w:highlight w:val="yellow"/>
          <w:lang w:val="en-GB" w:eastAsia="en-GB"/>
        </w:rPr>
        <w:lastRenderedPageBreak/>
        <mc:AlternateContent>
          <mc:Choice Requires="wps">
            <w:drawing>
              <wp:anchor distT="0" distB="0" distL="114300" distR="114300" simplePos="0" relativeHeight="252080128" behindDoc="0" locked="0" layoutInCell="1" allowOverlap="1" wp14:anchorId="2F72CE7C" wp14:editId="2B6B8C66">
                <wp:simplePos x="0" y="0"/>
                <wp:positionH relativeFrom="column">
                  <wp:posOffset>-899160</wp:posOffset>
                </wp:positionH>
                <wp:positionV relativeFrom="paragraph">
                  <wp:posOffset>157480</wp:posOffset>
                </wp:positionV>
                <wp:extent cx="3330575" cy="0"/>
                <wp:effectExtent l="0" t="19050" r="22225" b="38100"/>
                <wp:wrapNone/>
                <wp:docPr id="466"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23243F" id="AutoShape 493" o:spid="_x0000_s1026" type="#_x0000_t32" style="position:absolute;margin-left:-70.8pt;margin-top:12.4pt;width:262.25pt;height: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" strokecolor="#943634" strokeweight="4.5pt"/>
            </w:pict>
          </mc:Fallback>
        </mc:AlternateContent>
      </w:r>
    </w:p>
    <w:p w14:paraId="1D315CDA" w14:textId="77777777" w:rsidR="00CB11F4" w:rsidRPr="00EE2055" w:rsidRDefault="00CB11F4" w:rsidP="00CB11F4">
      <w:pPr>
        <w:pStyle w:val="Default"/>
        <w:tabs>
          <w:tab w:val="center" w:pos="2268"/>
          <w:tab w:val="center" w:pos="6804"/>
        </w:tabs>
        <w:rPr>
          <w:b/>
          <w:bCs/>
          <w:color w:val="943634"/>
          <w:highlight w:val="yellow"/>
          <w:lang w:val="en-GB"/>
        </w:rPr>
      </w:pPr>
    </w:p>
    <w:p w14:paraId="78CAD740" w14:textId="77777777" w:rsidR="00F916A1" w:rsidRPr="00F916A1" w:rsidRDefault="00F916A1" w:rsidP="00CB11F4">
      <w:pPr>
        <w:pStyle w:val="Default"/>
        <w:tabs>
          <w:tab w:val="center" w:pos="2268"/>
          <w:tab w:val="center" w:pos="6804"/>
        </w:tabs>
        <w:rPr>
          <w:b/>
          <w:bCs/>
          <w:color w:val="943634"/>
          <w:lang w:val="en-GB"/>
        </w:rPr>
      </w:pPr>
    </w:p>
    <w:p w14:paraId="09C3C641" w14:textId="430E5AC7" w:rsidR="00CB11F4" w:rsidRDefault="00CB11F4" w:rsidP="00CB11F4">
      <w:pPr>
        <w:pStyle w:val="Default"/>
        <w:tabs>
          <w:tab w:val="center" w:pos="2268"/>
          <w:tab w:val="center" w:pos="6804"/>
        </w:tabs>
        <w:rPr>
          <w:b/>
          <w:bCs/>
          <w:color w:val="943634"/>
          <w:sz w:val="56"/>
          <w:szCs w:val="72"/>
          <w:lang w:val="en-GB"/>
        </w:rPr>
      </w:pPr>
      <w:r w:rsidRPr="008949BA">
        <w:rPr>
          <w:b/>
          <w:bCs/>
          <w:color w:val="943634"/>
          <w:sz w:val="56"/>
          <w:szCs w:val="72"/>
          <w:lang w:val="en-GB"/>
        </w:rPr>
        <w:t>20</w:t>
      </w:r>
      <w:r w:rsidR="00384079" w:rsidRPr="008949BA">
        <w:rPr>
          <w:b/>
          <w:bCs/>
          <w:color w:val="943634"/>
          <w:sz w:val="56"/>
          <w:szCs w:val="72"/>
          <w:lang w:val="en-GB"/>
        </w:rPr>
        <w:t>20</w:t>
      </w:r>
      <w:r w:rsidRPr="008949BA">
        <w:rPr>
          <w:b/>
          <w:bCs/>
          <w:color w:val="943634"/>
          <w:sz w:val="56"/>
          <w:szCs w:val="72"/>
          <w:lang w:val="en-GB"/>
        </w:rPr>
        <w:t>/20</w:t>
      </w:r>
      <w:r w:rsidR="00384079" w:rsidRPr="008949BA">
        <w:rPr>
          <w:b/>
          <w:bCs/>
          <w:color w:val="943634"/>
          <w:sz w:val="56"/>
          <w:szCs w:val="72"/>
          <w:lang w:val="en-GB"/>
        </w:rPr>
        <w:t>21</w:t>
      </w:r>
      <w:r w:rsidRPr="008949BA">
        <w:rPr>
          <w:b/>
          <w:bCs/>
          <w:color w:val="943634"/>
          <w:sz w:val="56"/>
          <w:szCs w:val="72"/>
          <w:lang w:val="en-GB"/>
        </w:rPr>
        <w:t xml:space="preserve"> Summary</w:t>
      </w:r>
    </w:p>
    <w:p w14:paraId="18BD5392" w14:textId="77777777" w:rsidR="00F916A1" w:rsidRPr="00F916A1" w:rsidRDefault="00F916A1" w:rsidP="00CB11F4">
      <w:pPr>
        <w:pStyle w:val="Default"/>
        <w:tabs>
          <w:tab w:val="center" w:pos="2268"/>
          <w:tab w:val="center" w:pos="6804"/>
        </w:tabs>
        <w:rPr>
          <w:i/>
          <w:sz w:val="56"/>
          <w:szCs w:val="56"/>
        </w:rPr>
      </w:pPr>
    </w:p>
    <w:p w14:paraId="369961CA" w14:textId="77777777" w:rsidR="00CB11F4" w:rsidRPr="00EE2055" w:rsidRDefault="00775043" w:rsidP="00CB11F4">
      <w:pPr>
        <w:ind w:left="0"/>
        <w:rPr>
          <w:noProof/>
          <w:highlight w:val="yellow"/>
          <w:lang w:val="en-GB" w:eastAsia="en-GB"/>
        </w:rPr>
      </w:pPr>
      <w:r w:rsidRPr="00EE2055">
        <w:rPr>
          <w:noProof/>
          <w:highlight w:val="yellow"/>
          <w:lang w:val="en-GB" w:eastAsia="en-GB"/>
        </w:rPr>
        <mc:AlternateContent>
          <mc:Choice Requires="wps">
            <w:drawing>
              <wp:anchor distT="0" distB="0" distL="114300" distR="114300" simplePos="0" relativeHeight="252087296" behindDoc="0" locked="0" layoutInCell="1" allowOverlap="1" wp14:anchorId="24615BDA" wp14:editId="460D7FCE">
                <wp:simplePos x="0" y="0"/>
                <wp:positionH relativeFrom="column">
                  <wp:posOffset>-46990</wp:posOffset>
                </wp:positionH>
                <wp:positionV relativeFrom="paragraph">
                  <wp:posOffset>171450</wp:posOffset>
                </wp:positionV>
                <wp:extent cx="2700020" cy="1449070"/>
                <wp:effectExtent l="0" t="0" r="24130" b="17780"/>
                <wp:wrapNone/>
                <wp:docPr id="41" name="Rounded Rectangle 41"/>
                <wp:cNvGraphicFramePr/>
                <a:graphic xmlns:a="http://schemas.openxmlformats.org/drawingml/2006/main">
                  <a:graphicData uri="http://schemas.microsoft.com/office/word/2010/wordprocessingShape">
                    <wps:wsp>
                      <wps:cNvSpPr/>
                      <wps:spPr>
                        <a:xfrm>
                          <a:off x="0" y="0"/>
                          <a:ext cx="2700020" cy="1449070"/>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664FE9D3" w14:textId="28CBED00" w:rsidR="00643E86" w:rsidRPr="00EA4255" w:rsidRDefault="00643E86" w:rsidP="00EA4255">
                            <w:pPr>
                              <w:ind w:left="0" w:right="22"/>
                              <w:jc w:val="center"/>
                              <w:rPr>
                                <w:b/>
                                <w:color w:val="943634" w:themeColor="accent2" w:themeShade="BF"/>
                                <w:sz w:val="28"/>
                                <w:szCs w:val="28"/>
                              </w:rPr>
                            </w:pPr>
                            <w:r>
                              <w:rPr>
                                <w:b/>
                                <w:color w:val="943634" w:themeColor="accent2" w:themeShade="BF"/>
                                <w:sz w:val="28"/>
                                <w:szCs w:val="28"/>
                              </w:rPr>
                              <w:t>Strategy</w:t>
                            </w:r>
                          </w:p>
                          <w:p w14:paraId="22CA27AF" w14:textId="633BC4E6" w:rsidR="00643E86" w:rsidRPr="00775043" w:rsidRDefault="00643E86" w:rsidP="00775043">
                            <w:pPr>
                              <w:ind w:left="0" w:right="22"/>
                              <w:jc w:val="center"/>
                              <w:rPr>
                                <w:color w:val="943634" w:themeColor="accent2" w:themeShade="BF"/>
                              </w:rPr>
                            </w:pPr>
                            <w:r>
                              <w:rPr>
                                <w:color w:val="943634" w:themeColor="accent2" w:themeShade="BF"/>
                              </w:rPr>
                              <w:t>Development commenced of a focused Equality, Diversity and Inclusion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615BDA" id="Rounded Rectangle 41" o:spid="_x0000_s1032" style="position:absolute;left:0;text-align:left;margin-left:-3.7pt;margin-top:13.5pt;width:212.6pt;height:114.1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" fillcolor="#e6b9b8" strokecolor="#c0504d" strokeweight="2pt">
                <v:textbox>
                  <w:txbxContent>
                    <w:p w14:paraId="664FE9D3" w14:textId="28CBED00" w:rsidR="00643E86" w:rsidRPr="00EA4255" w:rsidRDefault="00643E86" w:rsidP="00EA4255">
                      <w:pPr>
                        <w:ind w:left="0" w:right="22"/>
                        <w:jc w:val="center"/>
                        <w:rPr>
                          <w:b/>
                          <w:color w:val="943634" w:themeColor="accent2" w:themeShade="BF"/>
                          <w:sz w:val="28"/>
                          <w:szCs w:val="28"/>
                        </w:rPr>
                      </w:pPr>
                      <w:r>
                        <w:rPr>
                          <w:b/>
                          <w:color w:val="943634" w:themeColor="accent2" w:themeShade="BF"/>
                          <w:sz w:val="28"/>
                          <w:szCs w:val="28"/>
                        </w:rPr>
                        <w:t>Strategy</w:t>
                      </w:r>
                    </w:p>
                    <w:p w14:paraId="22CA27AF" w14:textId="633BC4E6" w:rsidR="00643E86" w:rsidRPr="00775043" w:rsidRDefault="00643E86" w:rsidP="00775043">
                      <w:pPr>
                        <w:ind w:left="0" w:right="22"/>
                        <w:jc w:val="center"/>
                        <w:rPr>
                          <w:color w:val="943634" w:themeColor="accent2" w:themeShade="BF"/>
                        </w:rPr>
                      </w:pPr>
                      <w:r>
                        <w:rPr>
                          <w:color w:val="943634" w:themeColor="accent2" w:themeShade="BF"/>
                        </w:rPr>
                        <w:t>Development commenced of a focused Equality, Diversity and Inclusion Strategy</w:t>
                      </w:r>
                    </w:p>
                  </w:txbxContent>
                </v:textbox>
              </v:roundrect>
            </w:pict>
          </mc:Fallback>
        </mc:AlternateContent>
      </w:r>
      <w:r w:rsidRPr="00EE2055">
        <w:rPr>
          <w:noProof/>
          <w:highlight w:val="yellow"/>
          <w:lang w:val="en-GB" w:eastAsia="en-GB"/>
        </w:rPr>
        <mc:AlternateContent>
          <mc:Choice Requires="wps">
            <w:drawing>
              <wp:anchor distT="0" distB="0" distL="114300" distR="114300" simplePos="0" relativeHeight="252081152" behindDoc="0" locked="0" layoutInCell="1" allowOverlap="1" wp14:anchorId="0EECE8DE" wp14:editId="31AE36C2">
                <wp:simplePos x="0" y="0"/>
                <wp:positionH relativeFrom="column">
                  <wp:posOffset>2964180</wp:posOffset>
                </wp:positionH>
                <wp:positionV relativeFrom="paragraph">
                  <wp:posOffset>171450</wp:posOffset>
                </wp:positionV>
                <wp:extent cx="2700020" cy="1466215"/>
                <wp:effectExtent l="0" t="0" r="24130" b="19685"/>
                <wp:wrapNone/>
                <wp:docPr id="470" name="Rounded Rectangle 470"/>
                <wp:cNvGraphicFramePr/>
                <a:graphic xmlns:a="http://schemas.openxmlformats.org/drawingml/2006/main">
                  <a:graphicData uri="http://schemas.microsoft.com/office/word/2010/wordprocessingShape">
                    <wps:wsp>
                      <wps:cNvSpPr/>
                      <wps:spPr>
                        <a:xfrm>
                          <a:off x="0" y="0"/>
                          <a:ext cx="2700020" cy="1466215"/>
                        </a:xfrm>
                        <a:prstGeom prst="roundRect">
                          <a:avLst/>
                        </a:prstGeom>
                        <a:solidFill>
                          <a:schemeClr val="accent2">
                            <a:lumMod val="40000"/>
                            <a:lumOff val="60000"/>
                          </a:schemeClr>
                        </a:solidFill>
                      </wps:spPr>
                      <wps:style>
                        <a:lnRef idx="2">
                          <a:schemeClr val="accent2"/>
                        </a:lnRef>
                        <a:fillRef idx="1">
                          <a:schemeClr val="lt1"/>
                        </a:fillRef>
                        <a:effectRef idx="0">
                          <a:schemeClr val="accent2"/>
                        </a:effectRef>
                        <a:fontRef idx="minor">
                          <a:schemeClr val="dk1"/>
                        </a:fontRef>
                      </wps:style>
                      <wps:txbx>
                        <w:txbxContent>
                          <w:p w14:paraId="6AB5FBEE" w14:textId="77777777" w:rsidR="00643E86" w:rsidRPr="00EA4255" w:rsidRDefault="00643E86"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14:paraId="1D667EC0" w14:textId="3725E7BE" w:rsidR="00643E86" w:rsidRPr="00775043" w:rsidRDefault="00643E86" w:rsidP="002B6D7F">
                            <w:pPr>
                              <w:ind w:left="0" w:right="22"/>
                              <w:jc w:val="center"/>
                              <w:rPr>
                                <w:color w:val="943634" w:themeColor="accent2" w:themeShade="BF"/>
                              </w:rPr>
                            </w:pPr>
                            <w:r w:rsidRPr="00EA4255">
                              <w:rPr>
                                <w:color w:val="943634" w:themeColor="accent2" w:themeShade="BF"/>
                              </w:rPr>
                              <w:t>Over 1,</w:t>
                            </w:r>
                            <w:r>
                              <w:rPr>
                                <w:color w:val="943634" w:themeColor="accent2" w:themeShade="BF"/>
                              </w:rPr>
                              <w:t>1</w:t>
                            </w:r>
                            <w:r w:rsidRPr="00EA4255">
                              <w:rPr>
                                <w:color w:val="943634" w:themeColor="accent2" w:themeShade="BF"/>
                              </w:rPr>
                              <w:t xml:space="preserve">00 staff have </w:t>
                            </w:r>
                            <w:r>
                              <w:rPr>
                                <w:color w:val="943634" w:themeColor="accent2" w:themeShade="BF"/>
                              </w:rPr>
                              <w:t>now signed up and made a pledge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ECE8DE" id="Rounded Rectangle 470" o:spid="_x0000_s1033" style="position:absolute;left:0;text-align:left;margin-left:233.4pt;margin-top:13.5pt;width:212.6pt;height:115.45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" fillcolor="#e5b8b7 [1301]" strokecolor="#c0504d [3205]" strokeweight="2pt">
                <v:textbox>
                  <w:txbxContent>
                    <w:p w14:paraId="6AB5FBEE" w14:textId="77777777" w:rsidR="00643E86" w:rsidRPr="00EA4255" w:rsidRDefault="00643E86"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14:paraId="1D667EC0" w14:textId="3725E7BE" w:rsidR="00643E86" w:rsidRPr="00775043" w:rsidRDefault="00643E86" w:rsidP="002B6D7F">
                      <w:pPr>
                        <w:ind w:left="0" w:right="22"/>
                        <w:jc w:val="center"/>
                        <w:rPr>
                          <w:color w:val="943634" w:themeColor="accent2" w:themeShade="BF"/>
                        </w:rPr>
                      </w:pPr>
                      <w:r w:rsidRPr="00EA4255">
                        <w:rPr>
                          <w:color w:val="943634" w:themeColor="accent2" w:themeShade="BF"/>
                        </w:rPr>
                        <w:t>Over 1,</w:t>
                      </w:r>
                      <w:r>
                        <w:rPr>
                          <w:color w:val="943634" w:themeColor="accent2" w:themeShade="BF"/>
                        </w:rPr>
                        <w:t>1</w:t>
                      </w:r>
                      <w:r w:rsidRPr="00EA4255">
                        <w:rPr>
                          <w:color w:val="943634" w:themeColor="accent2" w:themeShade="BF"/>
                        </w:rPr>
                        <w:t xml:space="preserve">00 staff have </w:t>
                      </w:r>
                      <w:r>
                        <w:rPr>
                          <w:color w:val="943634" w:themeColor="accent2" w:themeShade="BF"/>
                        </w:rPr>
                        <w:t>now signed up and made a pledge</w:t>
                      </w:r>
                    </w:p>
                  </w:txbxContent>
                </v:textbox>
              </v:roundrect>
            </w:pict>
          </mc:Fallback>
        </mc:AlternateContent>
      </w:r>
    </w:p>
    <w:p w14:paraId="3549425F" w14:textId="77777777" w:rsidR="00CB11F4" w:rsidRPr="00EE2055" w:rsidRDefault="00CB11F4" w:rsidP="002252DF">
      <w:pPr>
        <w:rPr>
          <w:noProof/>
          <w:highlight w:val="yellow"/>
          <w:lang w:val="en-GB" w:eastAsia="en-GB"/>
        </w:rPr>
      </w:pPr>
    </w:p>
    <w:p w14:paraId="568414FF" w14:textId="77777777" w:rsidR="00CB11F4" w:rsidRPr="00EE2055" w:rsidRDefault="00CB11F4" w:rsidP="002252DF">
      <w:pPr>
        <w:rPr>
          <w:noProof/>
          <w:highlight w:val="yellow"/>
          <w:lang w:val="en-GB" w:eastAsia="en-GB"/>
        </w:rPr>
      </w:pPr>
    </w:p>
    <w:p w14:paraId="2426565A" w14:textId="77777777" w:rsidR="00CB11F4" w:rsidRPr="00EE2055" w:rsidRDefault="00CB11F4" w:rsidP="002252DF">
      <w:pPr>
        <w:rPr>
          <w:noProof/>
          <w:highlight w:val="yellow"/>
          <w:lang w:val="en-GB" w:eastAsia="en-GB"/>
        </w:rPr>
      </w:pPr>
    </w:p>
    <w:p w14:paraId="6DCB7AC2" w14:textId="77777777" w:rsidR="00CB11F4" w:rsidRPr="00EE2055" w:rsidRDefault="00CB11F4" w:rsidP="002252DF">
      <w:pPr>
        <w:rPr>
          <w:noProof/>
          <w:highlight w:val="yellow"/>
          <w:lang w:val="en-GB" w:eastAsia="en-GB"/>
        </w:rPr>
      </w:pPr>
    </w:p>
    <w:p w14:paraId="323149EE" w14:textId="77777777" w:rsidR="00CB11F4" w:rsidRPr="00EE2055" w:rsidRDefault="00CB11F4" w:rsidP="002252DF">
      <w:pPr>
        <w:rPr>
          <w:noProof/>
          <w:highlight w:val="yellow"/>
          <w:lang w:val="en-GB" w:eastAsia="en-GB"/>
        </w:rPr>
      </w:pPr>
    </w:p>
    <w:p w14:paraId="27EE0734" w14:textId="77777777" w:rsidR="00CB11F4" w:rsidRPr="00EE2055" w:rsidRDefault="00CB11F4" w:rsidP="002252DF">
      <w:pPr>
        <w:rPr>
          <w:noProof/>
          <w:highlight w:val="yellow"/>
          <w:lang w:val="en-GB" w:eastAsia="en-GB"/>
        </w:rPr>
      </w:pPr>
    </w:p>
    <w:p w14:paraId="71972443" w14:textId="77777777" w:rsidR="00CB11F4" w:rsidRPr="00EE2055" w:rsidRDefault="00CB11F4" w:rsidP="002252DF">
      <w:pPr>
        <w:rPr>
          <w:noProof/>
          <w:highlight w:val="yellow"/>
          <w:lang w:val="en-GB" w:eastAsia="en-GB"/>
        </w:rPr>
      </w:pPr>
    </w:p>
    <w:p w14:paraId="4E571E64" w14:textId="77777777" w:rsidR="00CB11F4" w:rsidRPr="00EE2055" w:rsidRDefault="00CB11F4" w:rsidP="002252DF">
      <w:pPr>
        <w:rPr>
          <w:noProof/>
          <w:highlight w:val="yellow"/>
          <w:lang w:val="en-GB" w:eastAsia="en-GB"/>
        </w:rPr>
      </w:pPr>
    </w:p>
    <w:p w14:paraId="7F35CC7F" w14:textId="77777777" w:rsidR="00CB11F4" w:rsidRPr="00EE2055" w:rsidRDefault="00775043" w:rsidP="002252DF">
      <w:pPr>
        <w:rPr>
          <w:noProof/>
          <w:highlight w:val="yellow"/>
          <w:lang w:val="en-GB" w:eastAsia="en-GB"/>
        </w:rPr>
      </w:pPr>
      <w:r w:rsidRPr="00EE2055">
        <w:rPr>
          <w:noProof/>
          <w:highlight w:val="yellow"/>
          <w:lang w:val="en-GB" w:eastAsia="en-GB"/>
        </w:rPr>
        <mc:AlternateContent>
          <mc:Choice Requires="wps">
            <w:drawing>
              <wp:anchor distT="0" distB="0" distL="114300" distR="114300" simplePos="0" relativeHeight="252085248" behindDoc="0" locked="0" layoutInCell="1" allowOverlap="1" wp14:anchorId="03778D77" wp14:editId="1C7AD1AB">
                <wp:simplePos x="0" y="0"/>
                <wp:positionH relativeFrom="column">
                  <wp:posOffset>2964180</wp:posOffset>
                </wp:positionH>
                <wp:positionV relativeFrom="paragraph">
                  <wp:posOffset>90805</wp:posOffset>
                </wp:positionV>
                <wp:extent cx="2700020" cy="1449070"/>
                <wp:effectExtent l="0" t="0" r="24130" b="17780"/>
                <wp:wrapNone/>
                <wp:docPr id="40" name="Rounded Rectangle 40"/>
                <wp:cNvGraphicFramePr/>
                <a:graphic xmlns:a="http://schemas.openxmlformats.org/drawingml/2006/main">
                  <a:graphicData uri="http://schemas.microsoft.com/office/word/2010/wordprocessingShape">
                    <wps:wsp>
                      <wps:cNvSpPr/>
                      <wps:spPr>
                        <a:xfrm>
                          <a:off x="0" y="0"/>
                          <a:ext cx="2700020" cy="1449070"/>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67025E8E" w14:textId="7EC1DB00" w:rsidR="00643E86" w:rsidRPr="00EA4255" w:rsidRDefault="00643E86" w:rsidP="00EA4255">
                            <w:pPr>
                              <w:ind w:left="0"/>
                              <w:jc w:val="center"/>
                              <w:rPr>
                                <w:b/>
                                <w:color w:val="943634" w:themeColor="accent2" w:themeShade="BF"/>
                                <w:sz w:val="28"/>
                                <w:szCs w:val="28"/>
                              </w:rPr>
                            </w:pPr>
                            <w:r>
                              <w:rPr>
                                <w:b/>
                                <w:color w:val="943634" w:themeColor="accent2" w:themeShade="BF"/>
                                <w:sz w:val="28"/>
                                <w:szCs w:val="28"/>
                              </w:rPr>
                              <w:t>Health &amp; Wellbeing</w:t>
                            </w:r>
                          </w:p>
                          <w:p w14:paraId="60F25849" w14:textId="75AA8FAE" w:rsidR="00643E86" w:rsidRPr="00775043" w:rsidRDefault="00643E86" w:rsidP="00775043">
                            <w:pPr>
                              <w:ind w:left="0"/>
                              <w:jc w:val="center"/>
                              <w:rPr>
                                <w:color w:val="943634" w:themeColor="accent2" w:themeShade="BF"/>
                              </w:rPr>
                            </w:pPr>
                            <w:r>
                              <w:rPr>
                                <w:color w:val="943634" w:themeColor="accent2" w:themeShade="BF"/>
                              </w:rPr>
                              <w:t>Significantly increasing our health &amp; wellbeing, psychology and peer support to staff during the pandemic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778D77" id="Rounded Rectangle 40" o:spid="_x0000_s1034" style="position:absolute;left:0;text-align:left;margin-left:233.4pt;margin-top:7.15pt;width:212.6pt;height:114.1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" fillcolor="#e6b9b8" strokecolor="#c0504d" strokeweight="2pt">
                <v:textbox>
                  <w:txbxContent>
                    <w:p w14:paraId="67025E8E" w14:textId="7EC1DB00" w:rsidR="00643E86" w:rsidRPr="00EA4255" w:rsidRDefault="00643E86" w:rsidP="00EA4255">
                      <w:pPr>
                        <w:ind w:left="0"/>
                        <w:jc w:val="center"/>
                        <w:rPr>
                          <w:b/>
                          <w:color w:val="943634" w:themeColor="accent2" w:themeShade="BF"/>
                          <w:sz w:val="28"/>
                          <w:szCs w:val="28"/>
                        </w:rPr>
                      </w:pPr>
                      <w:r>
                        <w:rPr>
                          <w:b/>
                          <w:color w:val="943634" w:themeColor="accent2" w:themeShade="BF"/>
                          <w:sz w:val="28"/>
                          <w:szCs w:val="28"/>
                        </w:rPr>
                        <w:t>Health &amp; Wellbeing</w:t>
                      </w:r>
                    </w:p>
                    <w:p w14:paraId="60F25849" w14:textId="75AA8FAE" w:rsidR="00643E86" w:rsidRPr="00775043" w:rsidRDefault="00643E86" w:rsidP="00775043">
                      <w:pPr>
                        <w:ind w:left="0"/>
                        <w:jc w:val="center"/>
                        <w:rPr>
                          <w:color w:val="943634" w:themeColor="accent2" w:themeShade="BF"/>
                        </w:rPr>
                      </w:pPr>
                      <w:r>
                        <w:rPr>
                          <w:color w:val="943634" w:themeColor="accent2" w:themeShade="BF"/>
                        </w:rPr>
                        <w:t>Significantly increasing our health &amp; wellbeing, psychology and peer support to staff during the pandemic</w:t>
                      </w:r>
                    </w:p>
                  </w:txbxContent>
                </v:textbox>
              </v:roundrect>
            </w:pict>
          </mc:Fallback>
        </mc:AlternateContent>
      </w:r>
      <w:r w:rsidRPr="00EE2055">
        <w:rPr>
          <w:noProof/>
          <w:highlight w:val="yellow"/>
          <w:lang w:val="en-GB" w:eastAsia="en-GB"/>
        </w:rPr>
        <mc:AlternateContent>
          <mc:Choice Requires="wps">
            <w:drawing>
              <wp:anchor distT="0" distB="0" distL="114300" distR="114300" simplePos="0" relativeHeight="252083200" behindDoc="0" locked="0" layoutInCell="1" allowOverlap="1" wp14:anchorId="2ECA52E1" wp14:editId="22DA5FB3">
                <wp:simplePos x="0" y="0"/>
                <wp:positionH relativeFrom="column">
                  <wp:posOffset>-46990</wp:posOffset>
                </wp:positionH>
                <wp:positionV relativeFrom="paragraph">
                  <wp:posOffset>73708</wp:posOffset>
                </wp:positionV>
                <wp:extent cx="2700020" cy="1466215"/>
                <wp:effectExtent l="0" t="0" r="24130" b="19685"/>
                <wp:wrapNone/>
                <wp:docPr id="474" name="Rounded Rectangle 474"/>
                <wp:cNvGraphicFramePr/>
                <a:graphic xmlns:a="http://schemas.openxmlformats.org/drawingml/2006/main">
                  <a:graphicData uri="http://schemas.microsoft.com/office/word/2010/wordprocessingShape">
                    <wps:wsp>
                      <wps:cNvSpPr/>
                      <wps:spPr>
                        <a:xfrm>
                          <a:off x="0" y="0"/>
                          <a:ext cx="2700020" cy="1466215"/>
                        </a:xfrm>
                        <a:prstGeom prst="roundRect">
                          <a:avLst/>
                        </a:prstGeom>
                        <a:solidFill>
                          <a:schemeClr val="accent2">
                            <a:lumMod val="40000"/>
                            <a:lumOff val="60000"/>
                          </a:schemeClr>
                        </a:solidFill>
                        <a:ln w="25400" cap="flat" cmpd="sng" algn="ctr">
                          <a:solidFill>
                            <a:srgbClr val="C0504D"/>
                          </a:solidFill>
                          <a:prstDash val="solid"/>
                        </a:ln>
                        <a:effectLst/>
                      </wps:spPr>
                      <wps:txbx>
                        <w:txbxContent>
                          <w:p w14:paraId="2C0B5452" w14:textId="77777777" w:rsidR="00643E86" w:rsidRPr="00EA4255" w:rsidRDefault="00643E86" w:rsidP="00EA4255">
                            <w:pPr>
                              <w:ind w:left="0"/>
                              <w:jc w:val="center"/>
                              <w:rPr>
                                <w:b/>
                                <w:color w:val="943634" w:themeColor="accent2" w:themeShade="BF"/>
                                <w:sz w:val="28"/>
                                <w:szCs w:val="28"/>
                              </w:rPr>
                            </w:pPr>
                            <w:r>
                              <w:rPr>
                                <w:b/>
                                <w:color w:val="943634" w:themeColor="accent2" w:themeShade="BF"/>
                                <w:sz w:val="28"/>
                                <w:szCs w:val="28"/>
                              </w:rPr>
                              <w:t>Staff Network Groups</w:t>
                            </w:r>
                          </w:p>
                          <w:p w14:paraId="49AE8E74" w14:textId="344D23E2" w:rsidR="00643E86" w:rsidRPr="00775043" w:rsidRDefault="00643E86" w:rsidP="008A5520">
                            <w:pPr>
                              <w:ind w:left="0" w:right="4"/>
                              <w:jc w:val="center"/>
                              <w:rPr>
                                <w:color w:val="943634" w:themeColor="accent2" w:themeShade="BF"/>
                              </w:rPr>
                            </w:pPr>
                            <w:r>
                              <w:rPr>
                                <w:color w:val="943634" w:themeColor="accent2" w:themeShade="BF"/>
                              </w:rPr>
                              <w:t>Lots of exciting initiatives and activities undertaken by our REACH Staff Network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CA52E1" id="Rounded Rectangle 474" o:spid="_x0000_s1035" style="position:absolute;left:0;text-align:left;margin-left:-3.7pt;margin-top:5.8pt;width:212.6pt;height:115.4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" fillcolor="#e5b8b7 [1301]" strokecolor="#c0504d" strokeweight="2pt">
                <v:textbox>
                  <w:txbxContent>
                    <w:p w14:paraId="2C0B5452" w14:textId="77777777" w:rsidR="00643E86" w:rsidRPr="00EA4255" w:rsidRDefault="00643E86" w:rsidP="00EA4255">
                      <w:pPr>
                        <w:ind w:left="0"/>
                        <w:jc w:val="center"/>
                        <w:rPr>
                          <w:b/>
                          <w:color w:val="943634" w:themeColor="accent2" w:themeShade="BF"/>
                          <w:sz w:val="28"/>
                          <w:szCs w:val="28"/>
                        </w:rPr>
                      </w:pPr>
                      <w:r>
                        <w:rPr>
                          <w:b/>
                          <w:color w:val="943634" w:themeColor="accent2" w:themeShade="BF"/>
                          <w:sz w:val="28"/>
                          <w:szCs w:val="28"/>
                        </w:rPr>
                        <w:t>Staff Network Groups</w:t>
                      </w:r>
                    </w:p>
                    <w:p w14:paraId="49AE8E74" w14:textId="344D23E2" w:rsidR="00643E86" w:rsidRPr="00775043" w:rsidRDefault="00643E86" w:rsidP="008A5520">
                      <w:pPr>
                        <w:ind w:left="0" w:right="4"/>
                        <w:jc w:val="center"/>
                        <w:rPr>
                          <w:color w:val="943634" w:themeColor="accent2" w:themeShade="BF"/>
                        </w:rPr>
                      </w:pPr>
                      <w:r>
                        <w:rPr>
                          <w:color w:val="943634" w:themeColor="accent2" w:themeShade="BF"/>
                        </w:rPr>
                        <w:t>Lots of exciting initiatives and activities undertaken by our REACH Staff Network Group</w:t>
                      </w:r>
                    </w:p>
                  </w:txbxContent>
                </v:textbox>
              </v:roundrect>
            </w:pict>
          </mc:Fallback>
        </mc:AlternateContent>
      </w:r>
    </w:p>
    <w:p w14:paraId="4DF33319" w14:textId="77777777" w:rsidR="00CB11F4" w:rsidRPr="00EE2055" w:rsidRDefault="00CB11F4" w:rsidP="002252DF">
      <w:pPr>
        <w:rPr>
          <w:noProof/>
          <w:highlight w:val="yellow"/>
          <w:lang w:val="en-GB" w:eastAsia="en-GB"/>
        </w:rPr>
      </w:pPr>
    </w:p>
    <w:p w14:paraId="05FC35CE" w14:textId="77777777" w:rsidR="00CB11F4" w:rsidRPr="00EE2055" w:rsidRDefault="00CB11F4" w:rsidP="002252DF">
      <w:pPr>
        <w:rPr>
          <w:noProof/>
          <w:highlight w:val="yellow"/>
          <w:lang w:val="en-GB" w:eastAsia="en-GB"/>
        </w:rPr>
      </w:pPr>
    </w:p>
    <w:p w14:paraId="37A8CCA5" w14:textId="77777777" w:rsidR="00CB11F4" w:rsidRPr="00EE2055" w:rsidRDefault="00CB11F4" w:rsidP="002252DF">
      <w:pPr>
        <w:rPr>
          <w:noProof/>
          <w:highlight w:val="yellow"/>
          <w:lang w:val="en-GB" w:eastAsia="en-GB"/>
        </w:rPr>
      </w:pPr>
    </w:p>
    <w:p w14:paraId="61BFA13E" w14:textId="77777777" w:rsidR="00CB11F4" w:rsidRPr="00EE2055" w:rsidRDefault="00CB11F4" w:rsidP="002252DF">
      <w:pPr>
        <w:rPr>
          <w:noProof/>
          <w:highlight w:val="yellow"/>
          <w:lang w:val="en-GB" w:eastAsia="en-GB"/>
        </w:rPr>
      </w:pPr>
    </w:p>
    <w:p w14:paraId="0F99B66C" w14:textId="77777777" w:rsidR="00CB11F4" w:rsidRPr="00EE2055" w:rsidRDefault="00CB11F4" w:rsidP="002252DF">
      <w:pPr>
        <w:rPr>
          <w:noProof/>
          <w:highlight w:val="yellow"/>
          <w:lang w:val="en-GB" w:eastAsia="en-GB"/>
        </w:rPr>
      </w:pPr>
    </w:p>
    <w:p w14:paraId="16F7FA1F" w14:textId="77777777" w:rsidR="00CB11F4" w:rsidRPr="00EE2055" w:rsidRDefault="00CB11F4" w:rsidP="002252DF">
      <w:pPr>
        <w:rPr>
          <w:noProof/>
          <w:highlight w:val="yellow"/>
          <w:lang w:val="en-GB" w:eastAsia="en-GB"/>
        </w:rPr>
      </w:pPr>
    </w:p>
    <w:p w14:paraId="4243232B" w14:textId="77777777" w:rsidR="00CB11F4" w:rsidRPr="00EE2055" w:rsidRDefault="00CB11F4" w:rsidP="002252DF">
      <w:pPr>
        <w:rPr>
          <w:noProof/>
          <w:highlight w:val="yellow"/>
          <w:lang w:val="en-GB" w:eastAsia="en-GB"/>
        </w:rPr>
      </w:pPr>
    </w:p>
    <w:p w14:paraId="24A91365" w14:textId="77777777" w:rsidR="00CB11F4" w:rsidRPr="00EE2055" w:rsidRDefault="00775043" w:rsidP="002252DF">
      <w:pPr>
        <w:rPr>
          <w:noProof/>
          <w:highlight w:val="yellow"/>
          <w:lang w:val="en-GB" w:eastAsia="en-GB"/>
        </w:rPr>
      </w:pPr>
      <w:r w:rsidRPr="00EE2055">
        <w:rPr>
          <w:noProof/>
          <w:highlight w:val="yellow"/>
          <w:lang w:val="en-GB" w:eastAsia="en-GB"/>
        </w:rPr>
        <mc:AlternateContent>
          <mc:Choice Requires="wps">
            <w:drawing>
              <wp:anchor distT="0" distB="0" distL="114300" distR="114300" simplePos="0" relativeHeight="252089344" behindDoc="0" locked="0" layoutInCell="1" allowOverlap="1" wp14:anchorId="2E962753" wp14:editId="516F7810">
                <wp:simplePos x="0" y="0"/>
                <wp:positionH relativeFrom="column">
                  <wp:posOffset>-46990</wp:posOffset>
                </wp:positionH>
                <wp:positionV relativeFrom="paragraph">
                  <wp:posOffset>177800</wp:posOffset>
                </wp:positionV>
                <wp:extent cx="2700020" cy="1457325"/>
                <wp:effectExtent l="0" t="0" r="24130" b="28575"/>
                <wp:wrapNone/>
                <wp:docPr id="47" name="Rounded Rectangle 47"/>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1B6C0C06" w14:textId="77777777" w:rsidR="00643E86" w:rsidRPr="00EA4255" w:rsidRDefault="00643E86" w:rsidP="002B6D7F">
                            <w:pPr>
                              <w:ind w:left="0"/>
                              <w:jc w:val="center"/>
                              <w:rPr>
                                <w:b/>
                                <w:color w:val="943634" w:themeColor="accent2" w:themeShade="BF"/>
                                <w:sz w:val="28"/>
                                <w:szCs w:val="28"/>
                              </w:rPr>
                            </w:pPr>
                            <w:r>
                              <w:rPr>
                                <w:b/>
                                <w:color w:val="943634" w:themeColor="accent2" w:themeShade="BF"/>
                                <w:sz w:val="28"/>
                                <w:szCs w:val="28"/>
                              </w:rPr>
                              <w:t>Workforce Race Equality Standard (WRES)</w:t>
                            </w:r>
                          </w:p>
                          <w:p w14:paraId="1B16059E" w14:textId="5457958D" w:rsidR="00643E86" w:rsidRPr="00775043" w:rsidRDefault="00643E86" w:rsidP="002B6D7F">
                            <w:pPr>
                              <w:ind w:left="0"/>
                              <w:jc w:val="center"/>
                              <w:rPr>
                                <w:color w:val="943634" w:themeColor="accent2" w:themeShade="BF"/>
                              </w:rPr>
                            </w:pPr>
                            <w:r>
                              <w:rPr>
                                <w:color w:val="943634" w:themeColor="accent2" w:themeShade="BF"/>
                              </w:rPr>
                              <w:t xml:space="preserve">Data collection undertaken and </w:t>
                            </w:r>
                            <w:proofErr w:type="spellStart"/>
                            <w:r>
                              <w:rPr>
                                <w:color w:val="943634" w:themeColor="accent2" w:themeShade="BF"/>
                              </w:rPr>
                              <w:t>analysed</w:t>
                            </w:r>
                            <w:proofErr w:type="spellEnd"/>
                            <w:r>
                              <w:rPr>
                                <w:color w:val="943634" w:themeColor="accent2" w:themeShade="BF"/>
                              </w:rPr>
                              <w:t xml:space="preserve"> </w:t>
                            </w:r>
                            <w:r w:rsidR="00CD2FB6">
                              <w:rPr>
                                <w:color w:val="943634" w:themeColor="accent2" w:themeShade="BF"/>
                              </w:rPr>
                              <w:t xml:space="preserve">for </w:t>
                            </w:r>
                            <w:bookmarkStart w:id="0" w:name="_GoBack"/>
                            <w:bookmarkEnd w:id="0"/>
                            <w:r>
                              <w:rPr>
                                <w:color w:val="943634" w:themeColor="accent2" w:themeShade="BF"/>
                              </w:rPr>
                              <w:t>action planning on areas for improvement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962753" id="Rounded Rectangle 47" o:spid="_x0000_s1036" style="position:absolute;left:0;text-align:left;margin-left:-3.7pt;margin-top:14pt;width:212.6pt;height:114.7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" fillcolor="#e6b9b8" strokecolor="#c0504d" strokeweight="2pt">
                <v:textbox>
                  <w:txbxContent>
                    <w:p w14:paraId="1B6C0C06" w14:textId="77777777" w:rsidR="00643E86" w:rsidRPr="00EA4255" w:rsidRDefault="00643E86" w:rsidP="002B6D7F">
                      <w:pPr>
                        <w:ind w:left="0"/>
                        <w:jc w:val="center"/>
                        <w:rPr>
                          <w:b/>
                          <w:color w:val="943634" w:themeColor="accent2" w:themeShade="BF"/>
                          <w:sz w:val="28"/>
                          <w:szCs w:val="28"/>
                        </w:rPr>
                      </w:pPr>
                      <w:r>
                        <w:rPr>
                          <w:b/>
                          <w:color w:val="943634" w:themeColor="accent2" w:themeShade="BF"/>
                          <w:sz w:val="28"/>
                          <w:szCs w:val="28"/>
                        </w:rPr>
                        <w:t>Workforce Race Equality Standard (WRES)</w:t>
                      </w:r>
                    </w:p>
                    <w:p w14:paraId="1B16059E" w14:textId="5457958D" w:rsidR="00643E86" w:rsidRPr="00775043" w:rsidRDefault="00643E86" w:rsidP="002B6D7F">
                      <w:pPr>
                        <w:ind w:left="0"/>
                        <w:jc w:val="center"/>
                        <w:rPr>
                          <w:color w:val="943634" w:themeColor="accent2" w:themeShade="BF"/>
                        </w:rPr>
                      </w:pPr>
                      <w:r>
                        <w:rPr>
                          <w:color w:val="943634" w:themeColor="accent2" w:themeShade="BF"/>
                        </w:rPr>
                        <w:t xml:space="preserve">Data collection undertaken and </w:t>
                      </w:r>
                      <w:proofErr w:type="spellStart"/>
                      <w:r>
                        <w:rPr>
                          <w:color w:val="943634" w:themeColor="accent2" w:themeShade="BF"/>
                        </w:rPr>
                        <w:t>analysed</w:t>
                      </w:r>
                      <w:proofErr w:type="spellEnd"/>
                      <w:r>
                        <w:rPr>
                          <w:color w:val="943634" w:themeColor="accent2" w:themeShade="BF"/>
                        </w:rPr>
                        <w:t xml:space="preserve"> </w:t>
                      </w:r>
                      <w:r w:rsidR="00CD2FB6">
                        <w:rPr>
                          <w:color w:val="943634" w:themeColor="accent2" w:themeShade="BF"/>
                        </w:rPr>
                        <w:t xml:space="preserve">for </w:t>
                      </w:r>
                      <w:bookmarkStart w:id="1" w:name="_GoBack"/>
                      <w:bookmarkEnd w:id="1"/>
                      <w:r>
                        <w:rPr>
                          <w:color w:val="943634" w:themeColor="accent2" w:themeShade="BF"/>
                        </w:rPr>
                        <w:t>action planning on areas for improvement</w:t>
                      </w:r>
                    </w:p>
                  </w:txbxContent>
                </v:textbox>
              </v:roundrect>
            </w:pict>
          </mc:Fallback>
        </mc:AlternateContent>
      </w:r>
      <w:r w:rsidRPr="00EE2055">
        <w:rPr>
          <w:noProof/>
          <w:highlight w:val="yellow"/>
          <w:lang w:val="en-GB" w:eastAsia="en-GB"/>
        </w:rPr>
        <mc:AlternateContent>
          <mc:Choice Requires="wps">
            <w:drawing>
              <wp:anchor distT="0" distB="0" distL="114300" distR="114300" simplePos="0" relativeHeight="252091392" behindDoc="0" locked="0" layoutInCell="1" allowOverlap="1" wp14:anchorId="3C5DE0A5" wp14:editId="787FE3D1">
                <wp:simplePos x="0" y="0"/>
                <wp:positionH relativeFrom="column">
                  <wp:posOffset>2964180</wp:posOffset>
                </wp:positionH>
                <wp:positionV relativeFrom="paragraph">
                  <wp:posOffset>178806</wp:posOffset>
                </wp:positionV>
                <wp:extent cx="2700020" cy="1465951"/>
                <wp:effectExtent l="0" t="0" r="24130" b="20320"/>
                <wp:wrapNone/>
                <wp:docPr id="51" name="Rounded Rectangle 51"/>
                <wp:cNvGraphicFramePr/>
                <a:graphic xmlns:a="http://schemas.openxmlformats.org/drawingml/2006/main">
                  <a:graphicData uri="http://schemas.microsoft.com/office/word/2010/wordprocessingShape">
                    <wps:wsp>
                      <wps:cNvSpPr/>
                      <wps:spPr>
                        <a:xfrm>
                          <a:off x="0" y="0"/>
                          <a:ext cx="2700020" cy="1465951"/>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215D907E" w14:textId="77777777" w:rsidR="00643E86" w:rsidRPr="00EA4255" w:rsidRDefault="00643E86" w:rsidP="00D530E0">
                            <w:pPr>
                              <w:ind w:left="0"/>
                              <w:jc w:val="center"/>
                              <w:rPr>
                                <w:b/>
                                <w:color w:val="943634" w:themeColor="accent2" w:themeShade="BF"/>
                                <w:sz w:val="28"/>
                                <w:szCs w:val="28"/>
                              </w:rPr>
                            </w:pPr>
                            <w:r>
                              <w:rPr>
                                <w:b/>
                                <w:color w:val="943634" w:themeColor="accent2" w:themeShade="BF"/>
                                <w:sz w:val="28"/>
                                <w:szCs w:val="28"/>
                              </w:rPr>
                              <w:t>Workforce Disability Equality Standard (WDES)</w:t>
                            </w:r>
                          </w:p>
                          <w:p w14:paraId="1D7D0313" w14:textId="001AE585" w:rsidR="00643E86" w:rsidRPr="00775043" w:rsidRDefault="00CD2FB6" w:rsidP="00775043">
                            <w:pPr>
                              <w:ind w:left="0"/>
                              <w:jc w:val="center"/>
                              <w:rPr>
                                <w:color w:val="943634" w:themeColor="accent2" w:themeShade="BF"/>
                              </w:rPr>
                            </w:pPr>
                            <w:r>
                              <w:rPr>
                                <w:color w:val="943634" w:themeColor="accent2" w:themeShade="BF"/>
                              </w:rPr>
                              <w:t>D</w:t>
                            </w:r>
                            <w:r w:rsidR="00643E86">
                              <w:rPr>
                                <w:color w:val="943634" w:themeColor="accent2" w:themeShade="BF"/>
                              </w:rPr>
                              <w:t xml:space="preserve">ata collection undertaken and </w:t>
                            </w:r>
                            <w:proofErr w:type="spellStart"/>
                            <w:r w:rsidR="00643E86">
                              <w:rPr>
                                <w:color w:val="943634" w:themeColor="accent2" w:themeShade="BF"/>
                              </w:rPr>
                              <w:t>analysed</w:t>
                            </w:r>
                            <w:proofErr w:type="spellEnd"/>
                            <w:r>
                              <w:rPr>
                                <w:color w:val="943634" w:themeColor="accent2" w:themeShade="BF"/>
                              </w:rPr>
                              <w:t xml:space="preserve"> for action planning on areas for improvement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5DE0A5" id="Rounded Rectangle 51" o:spid="_x0000_s1037" style="position:absolute;left:0;text-align:left;margin-left:233.4pt;margin-top:14.1pt;width:212.6pt;height:115.4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" fillcolor="#e6b9b8" strokecolor="#c0504d" strokeweight="2pt">
                <v:textbox>
                  <w:txbxContent>
                    <w:p w14:paraId="215D907E" w14:textId="77777777" w:rsidR="00643E86" w:rsidRPr="00EA4255" w:rsidRDefault="00643E86" w:rsidP="00D530E0">
                      <w:pPr>
                        <w:ind w:left="0"/>
                        <w:jc w:val="center"/>
                        <w:rPr>
                          <w:b/>
                          <w:color w:val="943634" w:themeColor="accent2" w:themeShade="BF"/>
                          <w:sz w:val="28"/>
                          <w:szCs w:val="28"/>
                        </w:rPr>
                      </w:pPr>
                      <w:r>
                        <w:rPr>
                          <w:b/>
                          <w:color w:val="943634" w:themeColor="accent2" w:themeShade="BF"/>
                          <w:sz w:val="28"/>
                          <w:szCs w:val="28"/>
                        </w:rPr>
                        <w:t>Workforce Disability Equality Standard (WDES)</w:t>
                      </w:r>
                    </w:p>
                    <w:p w14:paraId="1D7D0313" w14:textId="001AE585" w:rsidR="00643E86" w:rsidRPr="00775043" w:rsidRDefault="00CD2FB6" w:rsidP="00775043">
                      <w:pPr>
                        <w:ind w:left="0"/>
                        <w:jc w:val="center"/>
                        <w:rPr>
                          <w:color w:val="943634" w:themeColor="accent2" w:themeShade="BF"/>
                        </w:rPr>
                      </w:pPr>
                      <w:r>
                        <w:rPr>
                          <w:color w:val="943634" w:themeColor="accent2" w:themeShade="BF"/>
                        </w:rPr>
                        <w:t>D</w:t>
                      </w:r>
                      <w:r w:rsidR="00643E86">
                        <w:rPr>
                          <w:color w:val="943634" w:themeColor="accent2" w:themeShade="BF"/>
                        </w:rPr>
                        <w:t xml:space="preserve">ata collection undertaken and </w:t>
                      </w:r>
                      <w:proofErr w:type="spellStart"/>
                      <w:r w:rsidR="00643E86">
                        <w:rPr>
                          <w:color w:val="943634" w:themeColor="accent2" w:themeShade="BF"/>
                        </w:rPr>
                        <w:t>analysed</w:t>
                      </w:r>
                      <w:proofErr w:type="spellEnd"/>
                      <w:r>
                        <w:rPr>
                          <w:color w:val="943634" w:themeColor="accent2" w:themeShade="BF"/>
                        </w:rPr>
                        <w:t xml:space="preserve"> for action planning on areas for improvement</w:t>
                      </w:r>
                    </w:p>
                  </w:txbxContent>
                </v:textbox>
              </v:roundrect>
            </w:pict>
          </mc:Fallback>
        </mc:AlternateContent>
      </w:r>
    </w:p>
    <w:p w14:paraId="0559DD51" w14:textId="77777777" w:rsidR="00CB11F4" w:rsidRPr="00EE2055" w:rsidRDefault="00CB11F4" w:rsidP="002252DF">
      <w:pPr>
        <w:rPr>
          <w:noProof/>
          <w:highlight w:val="yellow"/>
          <w:lang w:val="en-GB" w:eastAsia="en-GB"/>
        </w:rPr>
      </w:pPr>
    </w:p>
    <w:p w14:paraId="638C14CF" w14:textId="77777777" w:rsidR="00CB11F4" w:rsidRPr="00EE2055" w:rsidRDefault="00CB11F4" w:rsidP="002252DF">
      <w:pPr>
        <w:rPr>
          <w:noProof/>
          <w:highlight w:val="yellow"/>
          <w:lang w:val="en-GB" w:eastAsia="en-GB"/>
        </w:rPr>
      </w:pPr>
    </w:p>
    <w:p w14:paraId="100745BC" w14:textId="77777777" w:rsidR="00CB11F4" w:rsidRPr="00EE2055" w:rsidRDefault="00CB11F4" w:rsidP="002252DF">
      <w:pPr>
        <w:rPr>
          <w:noProof/>
          <w:highlight w:val="yellow"/>
          <w:lang w:val="en-GB" w:eastAsia="en-GB"/>
        </w:rPr>
      </w:pPr>
    </w:p>
    <w:p w14:paraId="020AEC6E" w14:textId="77777777" w:rsidR="00CB11F4" w:rsidRPr="00EE2055" w:rsidRDefault="00CB11F4" w:rsidP="002252DF">
      <w:pPr>
        <w:rPr>
          <w:noProof/>
          <w:highlight w:val="yellow"/>
          <w:lang w:val="en-GB" w:eastAsia="en-GB"/>
        </w:rPr>
      </w:pPr>
    </w:p>
    <w:p w14:paraId="781CF519" w14:textId="77777777" w:rsidR="00CB11F4" w:rsidRPr="00EE2055" w:rsidRDefault="00CB11F4" w:rsidP="002252DF">
      <w:pPr>
        <w:rPr>
          <w:noProof/>
          <w:highlight w:val="yellow"/>
          <w:lang w:val="en-GB" w:eastAsia="en-GB"/>
        </w:rPr>
      </w:pPr>
    </w:p>
    <w:p w14:paraId="09F3C8AF" w14:textId="77777777" w:rsidR="00CB11F4" w:rsidRPr="00EE2055" w:rsidRDefault="00CB11F4" w:rsidP="002252DF">
      <w:pPr>
        <w:rPr>
          <w:noProof/>
          <w:highlight w:val="yellow"/>
          <w:lang w:val="en-GB" w:eastAsia="en-GB"/>
        </w:rPr>
      </w:pPr>
    </w:p>
    <w:p w14:paraId="68668AB5" w14:textId="77777777" w:rsidR="00CB11F4" w:rsidRPr="00EE2055" w:rsidRDefault="00CB11F4" w:rsidP="002252DF">
      <w:pPr>
        <w:rPr>
          <w:noProof/>
          <w:highlight w:val="yellow"/>
          <w:lang w:val="en-GB" w:eastAsia="en-GB"/>
        </w:rPr>
      </w:pPr>
    </w:p>
    <w:p w14:paraId="40E4373E" w14:textId="77777777" w:rsidR="00CB11F4" w:rsidRPr="00EE2055" w:rsidRDefault="00CB11F4" w:rsidP="002252DF">
      <w:pPr>
        <w:rPr>
          <w:noProof/>
          <w:highlight w:val="yellow"/>
          <w:lang w:val="en-GB" w:eastAsia="en-GB"/>
        </w:rPr>
      </w:pPr>
    </w:p>
    <w:p w14:paraId="0E28182C" w14:textId="77777777" w:rsidR="00CB11F4" w:rsidRPr="00EE2055" w:rsidRDefault="00775043" w:rsidP="002252DF">
      <w:pPr>
        <w:rPr>
          <w:noProof/>
          <w:highlight w:val="yellow"/>
          <w:lang w:val="en-GB" w:eastAsia="en-GB"/>
        </w:rPr>
      </w:pPr>
      <w:r w:rsidRPr="00EE2055">
        <w:rPr>
          <w:noProof/>
          <w:highlight w:val="yellow"/>
          <w:lang w:val="en-GB" w:eastAsia="en-GB"/>
        </w:rPr>
        <mc:AlternateContent>
          <mc:Choice Requires="wps">
            <w:drawing>
              <wp:anchor distT="0" distB="0" distL="114300" distR="114300" simplePos="0" relativeHeight="252093440" behindDoc="0" locked="0" layoutInCell="1" allowOverlap="1" wp14:anchorId="5D53CCDF" wp14:editId="72E78244">
                <wp:simplePos x="0" y="0"/>
                <wp:positionH relativeFrom="column">
                  <wp:posOffset>-50165</wp:posOffset>
                </wp:positionH>
                <wp:positionV relativeFrom="paragraph">
                  <wp:posOffset>76835</wp:posOffset>
                </wp:positionV>
                <wp:extent cx="2700020" cy="1457325"/>
                <wp:effectExtent l="0" t="0" r="24130" b="28575"/>
                <wp:wrapNone/>
                <wp:docPr id="54" name="Rounded Rectangle 54"/>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6E5D6C9B" w14:textId="1E39C69E" w:rsidR="00643E86" w:rsidRPr="00EA4255" w:rsidRDefault="00643E86" w:rsidP="002B6D7F">
                            <w:pPr>
                              <w:ind w:left="0"/>
                              <w:jc w:val="center"/>
                              <w:rPr>
                                <w:b/>
                                <w:color w:val="943634" w:themeColor="accent2" w:themeShade="BF"/>
                                <w:sz w:val="28"/>
                                <w:szCs w:val="28"/>
                              </w:rPr>
                            </w:pPr>
                            <w:r>
                              <w:rPr>
                                <w:b/>
                                <w:color w:val="943634" w:themeColor="accent2" w:themeShade="BF"/>
                                <w:sz w:val="28"/>
                                <w:szCs w:val="28"/>
                              </w:rPr>
                              <w:t>Equality &amp; Diversity Steering Group</w:t>
                            </w:r>
                          </w:p>
                          <w:p w14:paraId="111C668E" w14:textId="5490693C" w:rsidR="00643E86" w:rsidRPr="00775043" w:rsidRDefault="00643E86" w:rsidP="002B6D7F">
                            <w:pPr>
                              <w:ind w:left="0"/>
                              <w:jc w:val="center"/>
                              <w:rPr>
                                <w:color w:val="943634" w:themeColor="accent2" w:themeShade="BF"/>
                              </w:rPr>
                            </w:pPr>
                            <w:r>
                              <w:rPr>
                                <w:color w:val="943634" w:themeColor="accent2" w:themeShade="BF"/>
                              </w:rPr>
                              <w:t xml:space="preserve">Complete review of the group to better support our Staff Network Groups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53CCDF" id="Rounded Rectangle 54" o:spid="_x0000_s1038" style="position:absolute;left:0;text-align:left;margin-left:-3.95pt;margin-top:6.05pt;width:212.6pt;height:114.7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" fillcolor="#e6b9b8" strokecolor="#c0504d" strokeweight="2pt">
                <v:textbox>
                  <w:txbxContent>
                    <w:p w14:paraId="6E5D6C9B" w14:textId="1E39C69E" w:rsidR="00643E86" w:rsidRPr="00EA4255" w:rsidRDefault="00643E86" w:rsidP="002B6D7F">
                      <w:pPr>
                        <w:ind w:left="0"/>
                        <w:jc w:val="center"/>
                        <w:rPr>
                          <w:b/>
                          <w:color w:val="943634" w:themeColor="accent2" w:themeShade="BF"/>
                          <w:sz w:val="28"/>
                          <w:szCs w:val="28"/>
                        </w:rPr>
                      </w:pPr>
                      <w:r>
                        <w:rPr>
                          <w:b/>
                          <w:color w:val="943634" w:themeColor="accent2" w:themeShade="BF"/>
                          <w:sz w:val="28"/>
                          <w:szCs w:val="28"/>
                        </w:rPr>
                        <w:t>Equality &amp; Diversity Steering Group</w:t>
                      </w:r>
                    </w:p>
                    <w:p w14:paraId="111C668E" w14:textId="5490693C" w:rsidR="00643E86" w:rsidRPr="00775043" w:rsidRDefault="00643E86" w:rsidP="002B6D7F">
                      <w:pPr>
                        <w:ind w:left="0"/>
                        <w:jc w:val="center"/>
                        <w:rPr>
                          <w:color w:val="943634" w:themeColor="accent2" w:themeShade="BF"/>
                        </w:rPr>
                      </w:pPr>
                      <w:r>
                        <w:rPr>
                          <w:color w:val="943634" w:themeColor="accent2" w:themeShade="BF"/>
                        </w:rPr>
                        <w:t xml:space="preserve">Complete review of the group to better support our Staff Network Groups </w:t>
                      </w:r>
                    </w:p>
                  </w:txbxContent>
                </v:textbox>
              </v:roundrect>
            </w:pict>
          </mc:Fallback>
        </mc:AlternateContent>
      </w:r>
      <w:r w:rsidRPr="00EE2055">
        <w:rPr>
          <w:noProof/>
          <w:highlight w:val="yellow"/>
          <w:lang w:val="en-GB" w:eastAsia="en-GB"/>
        </w:rPr>
        <mc:AlternateContent>
          <mc:Choice Requires="wps">
            <w:drawing>
              <wp:anchor distT="0" distB="0" distL="114300" distR="114300" simplePos="0" relativeHeight="252095488" behindDoc="0" locked="0" layoutInCell="1" allowOverlap="1" wp14:anchorId="367D6330" wp14:editId="03530547">
                <wp:simplePos x="0" y="0"/>
                <wp:positionH relativeFrom="column">
                  <wp:posOffset>2967990</wp:posOffset>
                </wp:positionH>
                <wp:positionV relativeFrom="paragraph">
                  <wp:posOffset>92170</wp:posOffset>
                </wp:positionV>
                <wp:extent cx="2700020" cy="1457325"/>
                <wp:effectExtent l="0" t="0" r="24130" b="28575"/>
                <wp:wrapNone/>
                <wp:docPr id="57" name="Rounded Rectangle 57"/>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14:paraId="02D8F5C3" w14:textId="5CB070B5" w:rsidR="00643E86" w:rsidRPr="00EA4255" w:rsidRDefault="00643E86" w:rsidP="002B6D7F">
                            <w:pPr>
                              <w:ind w:left="0" w:right="9"/>
                              <w:jc w:val="center"/>
                              <w:rPr>
                                <w:b/>
                                <w:color w:val="943634" w:themeColor="accent2" w:themeShade="BF"/>
                                <w:sz w:val="28"/>
                                <w:szCs w:val="28"/>
                              </w:rPr>
                            </w:pPr>
                            <w:r>
                              <w:rPr>
                                <w:b/>
                                <w:color w:val="943634" w:themeColor="accent2" w:themeShade="BF"/>
                                <w:sz w:val="28"/>
                                <w:szCs w:val="28"/>
                              </w:rPr>
                              <w:t>Support for Parenting Leave</w:t>
                            </w:r>
                          </w:p>
                          <w:p w14:paraId="5858FCC0" w14:textId="73216C8F" w:rsidR="00643E86" w:rsidRPr="00EA4255" w:rsidRDefault="00643E86" w:rsidP="008A5520">
                            <w:pPr>
                              <w:ind w:left="0" w:right="9"/>
                              <w:jc w:val="center"/>
                              <w:rPr>
                                <w:color w:val="FFFFFF" w:themeColor="background1"/>
                                <w:sz w:val="16"/>
                                <w:szCs w:val="16"/>
                              </w:rPr>
                            </w:pPr>
                            <w:r>
                              <w:rPr>
                                <w:color w:val="943634" w:themeColor="accent2" w:themeShade="BF"/>
                              </w:rPr>
                              <w:t xml:space="preserve">200+ </w:t>
                            </w:r>
                            <w:r w:rsidRPr="008A5520">
                              <w:rPr>
                                <w:color w:val="943634" w:themeColor="accent2" w:themeShade="BF"/>
                              </w:rPr>
                              <w:t>members of staff</w:t>
                            </w:r>
                            <w:r>
                              <w:rPr>
                                <w:color w:val="943634" w:themeColor="accent2" w:themeShade="BF"/>
                              </w:rPr>
                              <w:t xml:space="preserve"> supported during the pandemic to c</w:t>
                            </w:r>
                            <w:r w:rsidRPr="008A5520">
                              <w:rPr>
                                <w:color w:val="943634" w:themeColor="accent2" w:themeShade="BF"/>
                              </w:rPr>
                              <w:t xml:space="preserve">ommence </w:t>
                            </w:r>
                            <w:r>
                              <w:rPr>
                                <w:color w:val="943634" w:themeColor="accent2" w:themeShade="BF"/>
                              </w:rPr>
                              <w:t>parenting leave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7D6330" id="Rounded Rectangle 57" o:spid="_x0000_s1039" style="position:absolute;left:0;text-align:left;margin-left:233.7pt;margin-top:7.25pt;width:212.6pt;height:114.7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" fillcolor="#e6b9b8" strokecolor="#c0504d" strokeweight="2pt">
                <v:textbox>
                  <w:txbxContent>
                    <w:p w14:paraId="02D8F5C3" w14:textId="5CB070B5" w:rsidR="00643E86" w:rsidRPr="00EA4255" w:rsidRDefault="00643E86" w:rsidP="002B6D7F">
                      <w:pPr>
                        <w:ind w:left="0" w:right="9"/>
                        <w:jc w:val="center"/>
                        <w:rPr>
                          <w:b/>
                          <w:color w:val="943634" w:themeColor="accent2" w:themeShade="BF"/>
                          <w:sz w:val="28"/>
                          <w:szCs w:val="28"/>
                        </w:rPr>
                      </w:pPr>
                      <w:r>
                        <w:rPr>
                          <w:b/>
                          <w:color w:val="943634" w:themeColor="accent2" w:themeShade="BF"/>
                          <w:sz w:val="28"/>
                          <w:szCs w:val="28"/>
                        </w:rPr>
                        <w:t>Support for Parenting Leave</w:t>
                      </w:r>
                    </w:p>
                    <w:p w14:paraId="5858FCC0" w14:textId="73216C8F" w:rsidR="00643E86" w:rsidRPr="00EA4255" w:rsidRDefault="00643E86" w:rsidP="008A5520">
                      <w:pPr>
                        <w:ind w:left="0" w:right="9"/>
                        <w:jc w:val="center"/>
                        <w:rPr>
                          <w:color w:val="FFFFFF" w:themeColor="background1"/>
                          <w:sz w:val="16"/>
                          <w:szCs w:val="16"/>
                        </w:rPr>
                      </w:pPr>
                      <w:r>
                        <w:rPr>
                          <w:color w:val="943634" w:themeColor="accent2" w:themeShade="BF"/>
                        </w:rPr>
                        <w:t xml:space="preserve">200+ </w:t>
                      </w:r>
                      <w:r w:rsidRPr="008A5520">
                        <w:rPr>
                          <w:color w:val="943634" w:themeColor="accent2" w:themeShade="BF"/>
                        </w:rPr>
                        <w:t>members of staff</w:t>
                      </w:r>
                      <w:r>
                        <w:rPr>
                          <w:color w:val="943634" w:themeColor="accent2" w:themeShade="BF"/>
                        </w:rPr>
                        <w:t xml:space="preserve"> supported during the pandemic to c</w:t>
                      </w:r>
                      <w:r w:rsidRPr="008A5520">
                        <w:rPr>
                          <w:color w:val="943634" w:themeColor="accent2" w:themeShade="BF"/>
                        </w:rPr>
                        <w:t xml:space="preserve">ommence </w:t>
                      </w:r>
                      <w:r>
                        <w:rPr>
                          <w:color w:val="943634" w:themeColor="accent2" w:themeShade="BF"/>
                        </w:rPr>
                        <w:t>parenting leave</w:t>
                      </w:r>
                    </w:p>
                  </w:txbxContent>
                </v:textbox>
              </v:roundrect>
            </w:pict>
          </mc:Fallback>
        </mc:AlternateContent>
      </w:r>
    </w:p>
    <w:p w14:paraId="333410E0" w14:textId="77777777" w:rsidR="00CB11F4" w:rsidRPr="00EE2055" w:rsidRDefault="00CB11F4" w:rsidP="002252DF">
      <w:pPr>
        <w:rPr>
          <w:noProof/>
          <w:highlight w:val="yellow"/>
          <w:lang w:val="en-GB" w:eastAsia="en-GB"/>
        </w:rPr>
      </w:pPr>
    </w:p>
    <w:p w14:paraId="6F782063" w14:textId="77777777" w:rsidR="00CB11F4" w:rsidRPr="00EE2055" w:rsidRDefault="00CB11F4" w:rsidP="002252DF">
      <w:pPr>
        <w:rPr>
          <w:noProof/>
          <w:highlight w:val="yellow"/>
          <w:lang w:val="en-GB" w:eastAsia="en-GB"/>
        </w:rPr>
      </w:pPr>
    </w:p>
    <w:p w14:paraId="6E7F6CF3" w14:textId="77777777" w:rsidR="00CB11F4" w:rsidRPr="00EE2055" w:rsidRDefault="00CB11F4" w:rsidP="002252DF">
      <w:pPr>
        <w:rPr>
          <w:noProof/>
          <w:highlight w:val="yellow"/>
          <w:lang w:val="en-GB" w:eastAsia="en-GB"/>
        </w:rPr>
      </w:pPr>
    </w:p>
    <w:p w14:paraId="29839134" w14:textId="77777777" w:rsidR="00CB11F4" w:rsidRPr="00EE2055" w:rsidRDefault="00CB11F4" w:rsidP="002252DF">
      <w:pPr>
        <w:rPr>
          <w:noProof/>
          <w:highlight w:val="yellow"/>
          <w:lang w:val="en-GB" w:eastAsia="en-GB"/>
        </w:rPr>
      </w:pPr>
    </w:p>
    <w:p w14:paraId="37663329" w14:textId="77777777" w:rsidR="00CB11F4" w:rsidRPr="00EE2055" w:rsidRDefault="00CB11F4" w:rsidP="002252DF">
      <w:pPr>
        <w:rPr>
          <w:noProof/>
          <w:highlight w:val="yellow"/>
          <w:lang w:val="en-GB" w:eastAsia="en-GB"/>
        </w:rPr>
      </w:pPr>
    </w:p>
    <w:p w14:paraId="66C5795E" w14:textId="77777777" w:rsidR="00CB11F4" w:rsidRPr="00EE2055" w:rsidRDefault="00CB11F4" w:rsidP="002252DF">
      <w:pPr>
        <w:rPr>
          <w:noProof/>
          <w:highlight w:val="yellow"/>
          <w:lang w:val="en-GB" w:eastAsia="en-GB"/>
        </w:rPr>
      </w:pPr>
    </w:p>
    <w:p w14:paraId="40CE044F" w14:textId="77777777" w:rsidR="00CB11F4" w:rsidRPr="00EE2055" w:rsidRDefault="00CB11F4" w:rsidP="002252DF">
      <w:pPr>
        <w:rPr>
          <w:noProof/>
          <w:highlight w:val="yellow"/>
          <w:lang w:val="en-GB" w:eastAsia="en-GB"/>
        </w:rPr>
      </w:pPr>
    </w:p>
    <w:p w14:paraId="3A881986" w14:textId="39B7532A" w:rsidR="00CB11F4" w:rsidRDefault="00CB11F4" w:rsidP="002252DF">
      <w:pPr>
        <w:rPr>
          <w:noProof/>
          <w:highlight w:val="yellow"/>
          <w:lang w:val="en-GB" w:eastAsia="en-GB"/>
        </w:rPr>
      </w:pPr>
    </w:p>
    <w:p w14:paraId="48FE3445" w14:textId="77777777" w:rsidR="008A5520" w:rsidRPr="00EE2055" w:rsidRDefault="008A5520" w:rsidP="002252DF">
      <w:pPr>
        <w:rPr>
          <w:noProof/>
          <w:highlight w:val="yellow"/>
          <w:lang w:val="en-GB" w:eastAsia="en-GB"/>
        </w:rPr>
      </w:pPr>
    </w:p>
    <w:p w14:paraId="124806D2" w14:textId="1B6D7A11" w:rsidR="00CB11F4" w:rsidRPr="00EE2055" w:rsidRDefault="00CB11F4" w:rsidP="002252DF">
      <w:pPr>
        <w:rPr>
          <w:noProof/>
          <w:highlight w:val="yellow"/>
          <w:lang w:val="en-GB" w:eastAsia="en-GB"/>
        </w:rPr>
      </w:pPr>
    </w:p>
    <w:p w14:paraId="00BA27DC" w14:textId="70F35F89" w:rsidR="00F916A1" w:rsidRDefault="00F916A1" w:rsidP="00E1794B">
      <w:pPr>
        <w:rPr>
          <w:b/>
          <w:bCs/>
          <w:color w:val="E36C0A"/>
          <w:sz w:val="56"/>
          <w:szCs w:val="72"/>
          <w:lang w:val="en-GB"/>
        </w:rPr>
      </w:pPr>
      <w:r w:rsidRPr="00D14FAA">
        <w:rPr>
          <w:b/>
          <w:noProof/>
          <w:color w:val="E36C0A"/>
          <w:highlight w:val="yellow"/>
          <w:lang w:val="en-GB" w:eastAsia="en-GB"/>
        </w:rPr>
        <w:lastRenderedPageBreak/>
        <mc:AlternateContent>
          <mc:Choice Requires="wps">
            <w:drawing>
              <wp:anchor distT="0" distB="0" distL="114300" distR="114300" simplePos="0" relativeHeight="251628544" behindDoc="0" locked="0" layoutInCell="1" allowOverlap="1" wp14:anchorId="79055E19" wp14:editId="69A7AF59">
                <wp:simplePos x="0" y="0"/>
                <wp:positionH relativeFrom="page">
                  <wp:align>left</wp:align>
                </wp:positionH>
                <wp:positionV relativeFrom="paragraph">
                  <wp:posOffset>187270</wp:posOffset>
                </wp:positionV>
                <wp:extent cx="3330575" cy="0"/>
                <wp:effectExtent l="0" t="19050" r="41275" b="38100"/>
                <wp:wrapNone/>
                <wp:docPr id="292" name="AutoShap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C1162B" id="AutoShape 499" o:spid="_x0000_s1026" type="#_x0000_t32" style="position:absolute;margin-left:0;margin-top:14.75pt;width:262.25pt;height:0;z-index:2516285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" strokecolor="#e36c0a" strokeweight="4.5pt">
                <w10:wrap anchorx="page"/>
              </v:shape>
            </w:pict>
          </mc:Fallback>
        </mc:AlternateContent>
      </w:r>
    </w:p>
    <w:p w14:paraId="0FC1124E" w14:textId="15D3FDBE" w:rsidR="009D40EF" w:rsidRPr="00ED4E78" w:rsidRDefault="009D40EF" w:rsidP="009D40EF">
      <w:pPr>
        <w:pStyle w:val="Default"/>
        <w:rPr>
          <w:b/>
          <w:bCs/>
          <w:color w:val="E36C0A"/>
          <w:sz w:val="56"/>
          <w:szCs w:val="72"/>
          <w:lang w:val="en-GB"/>
        </w:rPr>
      </w:pPr>
      <w:r w:rsidRPr="00ED4E78">
        <w:rPr>
          <w:b/>
          <w:bCs/>
          <w:color w:val="E36C0A"/>
          <w:sz w:val="56"/>
          <w:szCs w:val="72"/>
          <w:lang w:val="en-GB"/>
        </w:rPr>
        <w:t>Our</w:t>
      </w:r>
      <w:r w:rsidRPr="00ED4E78">
        <w:rPr>
          <w:b/>
          <w:bCs/>
          <w:color w:val="5F497A"/>
          <w:sz w:val="56"/>
          <w:szCs w:val="72"/>
          <w:lang w:val="en-GB"/>
        </w:rPr>
        <w:t xml:space="preserve"> </w:t>
      </w:r>
      <w:r w:rsidRPr="0097135F">
        <w:rPr>
          <w:b/>
          <w:bCs/>
          <w:color w:val="E36C0A"/>
          <w:sz w:val="56"/>
          <w:szCs w:val="72"/>
          <w:lang w:val="en-GB"/>
        </w:rPr>
        <w:t>Population</w:t>
      </w:r>
    </w:p>
    <w:p w14:paraId="7CE7F527" w14:textId="77777777" w:rsidR="00055DFA" w:rsidRPr="00F916A1" w:rsidRDefault="00055DFA" w:rsidP="003E42D0">
      <w:pPr>
        <w:pStyle w:val="Default"/>
        <w:rPr>
          <w:b/>
          <w:bCs/>
          <w:color w:val="548DD4"/>
          <w:sz w:val="56"/>
          <w:szCs w:val="56"/>
          <w:lang w:val="en-GB"/>
        </w:rPr>
      </w:pPr>
    </w:p>
    <w:p w14:paraId="69B4C98F" w14:textId="77777777" w:rsidR="004A7D7F" w:rsidRPr="00ED4E78" w:rsidRDefault="004A7D7F" w:rsidP="00A719ED">
      <w:pPr>
        <w:ind w:left="0" w:right="403"/>
        <w:jc w:val="left"/>
      </w:pPr>
      <w:r w:rsidRPr="00ED4E78">
        <w:t>Northampton General Hospital NHS Trust provides general acute services for a population of 380,000 and hyper-acute stroke, vascular and renal services to people living throughout whole of Northamptonshire, a population of 692,000.  The Trust is also an accredited cancer</w:t>
      </w:r>
      <w:r w:rsidRPr="00995910">
        <w:rPr>
          <w:lang w:val="en-GB"/>
        </w:rPr>
        <w:t xml:space="preserve"> centre</w:t>
      </w:r>
      <w:r w:rsidRPr="00ED4E78">
        <w:t xml:space="preserve"> and provides cancer services to a wider population of 880,000 who live in Northamptonshire and parts of Buckinghamshire.</w:t>
      </w:r>
    </w:p>
    <w:p w14:paraId="57A55E78" w14:textId="77777777" w:rsidR="004A7D7F" w:rsidRPr="00ED4E78" w:rsidRDefault="004A7D7F" w:rsidP="00ED4E78">
      <w:pPr>
        <w:spacing w:line="240" w:lineRule="auto"/>
        <w:ind w:left="0" w:right="403"/>
        <w:jc w:val="left"/>
      </w:pPr>
    </w:p>
    <w:p w14:paraId="7E261488" w14:textId="77777777" w:rsidR="004A7D7F" w:rsidRDefault="004A7D7F" w:rsidP="00A719ED">
      <w:pPr>
        <w:ind w:left="0" w:right="403"/>
        <w:jc w:val="left"/>
      </w:pPr>
      <w:r w:rsidRPr="00ED4E78">
        <w:t>The principal activity of the Trust is the provision of free healthcare to eligible patients.  We are a hospital that provides the full range of outpatients, diagnostics, inpatient and day case elective and emergency care and also a growing range of specialist treatments that distinguishes our services from many district general hospitals.  We also provide a very small amount of healthcare to private patients.</w:t>
      </w:r>
    </w:p>
    <w:p w14:paraId="15EE97AD" w14:textId="77777777" w:rsidR="00E82673" w:rsidRDefault="00E82673" w:rsidP="00ED4E78">
      <w:pPr>
        <w:spacing w:line="240" w:lineRule="auto"/>
        <w:ind w:left="0" w:right="403"/>
        <w:jc w:val="left"/>
      </w:pPr>
    </w:p>
    <w:p w14:paraId="7D3D7B78" w14:textId="77777777" w:rsidR="00E82673" w:rsidRPr="0097135F" w:rsidRDefault="00E82673" w:rsidP="00E82673">
      <w:pPr>
        <w:autoSpaceDE/>
        <w:autoSpaceDN/>
        <w:adjustRightInd/>
        <w:spacing w:line="240" w:lineRule="auto"/>
        <w:ind w:left="0"/>
        <w:jc w:val="left"/>
        <w:rPr>
          <w:rFonts w:eastAsia="Calibri"/>
          <w:b/>
          <w:color w:val="E36C0A"/>
          <w:sz w:val="28"/>
          <w:szCs w:val="28"/>
          <w:lang w:val="en-GB"/>
        </w:rPr>
      </w:pPr>
      <w:r w:rsidRPr="0097135F">
        <w:rPr>
          <w:rFonts w:eastAsia="Calibri"/>
          <w:b/>
          <w:color w:val="E36C0A"/>
          <w:sz w:val="28"/>
          <w:szCs w:val="28"/>
          <w:lang w:val="en-GB"/>
        </w:rPr>
        <w:t>Northampton Population (2011 Census)</w:t>
      </w:r>
    </w:p>
    <w:p w14:paraId="3AB6B091" w14:textId="77777777" w:rsidR="00E82673" w:rsidRPr="00E82673" w:rsidRDefault="00E82673" w:rsidP="00E82673">
      <w:pPr>
        <w:autoSpaceDE/>
        <w:autoSpaceDN/>
        <w:adjustRightInd/>
        <w:spacing w:line="240" w:lineRule="auto"/>
        <w:ind w:left="0"/>
        <w:rPr>
          <w:rFonts w:eastAsia="Calibri"/>
          <w:b/>
          <w:color w:val="0070C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4"/>
        <w:gridCol w:w="1833"/>
        <w:gridCol w:w="1841"/>
        <w:gridCol w:w="1837"/>
        <w:gridCol w:w="1835"/>
      </w:tblGrid>
      <w:tr w:rsidR="0080325B" w:rsidRPr="00E82673" w14:paraId="23A94223" w14:textId="77777777" w:rsidTr="0080325B">
        <w:tc>
          <w:tcPr>
            <w:tcW w:w="1848" w:type="dxa"/>
            <w:shd w:val="clear" w:color="auto" w:fill="E36C0A"/>
          </w:tcPr>
          <w:p w14:paraId="0DA07BD4" w14:textId="77777777" w:rsidR="0080325B" w:rsidRPr="00E82673" w:rsidRDefault="0080325B" w:rsidP="0080325B">
            <w:pPr>
              <w:autoSpaceDE/>
              <w:autoSpaceDN/>
              <w:adjustRightInd/>
              <w:spacing w:line="240" w:lineRule="auto"/>
              <w:ind w:left="0"/>
              <w:jc w:val="center"/>
              <w:rPr>
                <w:rFonts w:eastAsia="Calibri"/>
                <w:b/>
                <w:color w:val="FFFFFF"/>
                <w:lang w:val="en-GB"/>
              </w:rPr>
            </w:pPr>
            <w:r w:rsidRPr="00E82673">
              <w:rPr>
                <w:rFonts w:eastAsia="Calibri"/>
                <w:b/>
                <w:color w:val="FFFFFF"/>
                <w:lang w:val="en-GB"/>
              </w:rPr>
              <w:t>Age Group</w:t>
            </w:r>
          </w:p>
        </w:tc>
        <w:tc>
          <w:tcPr>
            <w:tcW w:w="1848" w:type="dxa"/>
            <w:shd w:val="clear" w:color="auto" w:fill="E36C0A"/>
          </w:tcPr>
          <w:p w14:paraId="60BB1CA0" w14:textId="77777777" w:rsidR="0080325B" w:rsidRPr="00E82673" w:rsidRDefault="0080325B" w:rsidP="00E82673">
            <w:pPr>
              <w:autoSpaceDE/>
              <w:autoSpaceDN/>
              <w:adjustRightInd/>
              <w:spacing w:line="240" w:lineRule="auto"/>
              <w:ind w:left="0"/>
              <w:jc w:val="center"/>
              <w:rPr>
                <w:rFonts w:eastAsia="Calibri"/>
                <w:b/>
                <w:color w:val="FFFFFF"/>
                <w:lang w:val="en-GB"/>
              </w:rPr>
            </w:pPr>
            <w:r w:rsidRPr="00E82673">
              <w:rPr>
                <w:rFonts w:eastAsia="Calibri"/>
                <w:b/>
                <w:color w:val="FFFFFF"/>
                <w:lang w:val="en-GB"/>
              </w:rPr>
              <w:t>Ethnic Group</w:t>
            </w:r>
          </w:p>
        </w:tc>
        <w:tc>
          <w:tcPr>
            <w:tcW w:w="1848" w:type="dxa"/>
            <w:shd w:val="clear" w:color="auto" w:fill="E36C0A"/>
          </w:tcPr>
          <w:p w14:paraId="05461134" w14:textId="77777777" w:rsidR="0080325B" w:rsidRPr="00E82673" w:rsidRDefault="0080325B" w:rsidP="0080325B">
            <w:pPr>
              <w:autoSpaceDE/>
              <w:autoSpaceDN/>
              <w:adjustRightInd/>
              <w:spacing w:line="240" w:lineRule="auto"/>
              <w:ind w:left="0"/>
              <w:jc w:val="center"/>
              <w:rPr>
                <w:rFonts w:eastAsia="Calibri"/>
                <w:b/>
                <w:color w:val="FFFFFF"/>
                <w:lang w:val="en-GB"/>
              </w:rPr>
            </w:pPr>
            <w:r w:rsidRPr="00E82673">
              <w:rPr>
                <w:rFonts w:eastAsia="Calibri"/>
                <w:b/>
                <w:color w:val="FFFFFF"/>
                <w:lang w:val="en-GB"/>
              </w:rPr>
              <w:t>Marital Status</w:t>
            </w:r>
          </w:p>
        </w:tc>
        <w:tc>
          <w:tcPr>
            <w:tcW w:w="1848" w:type="dxa"/>
            <w:shd w:val="clear" w:color="auto" w:fill="E36C0A"/>
          </w:tcPr>
          <w:p w14:paraId="6C0E9AA8" w14:textId="77777777" w:rsidR="0080325B" w:rsidRPr="00E82673" w:rsidRDefault="0080325B" w:rsidP="00E82673">
            <w:pPr>
              <w:autoSpaceDE/>
              <w:autoSpaceDN/>
              <w:adjustRightInd/>
              <w:spacing w:line="240" w:lineRule="auto"/>
              <w:ind w:left="0"/>
              <w:jc w:val="center"/>
              <w:rPr>
                <w:rFonts w:eastAsia="Calibri"/>
                <w:b/>
                <w:color w:val="FFFFFF"/>
                <w:lang w:val="en-GB"/>
              </w:rPr>
            </w:pPr>
            <w:r w:rsidRPr="00E82673">
              <w:rPr>
                <w:rFonts w:eastAsia="Calibri"/>
                <w:b/>
                <w:color w:val="FFFFFF"/>
                <w:lang w:val="en-GB"/>
              </w:rPr>
              <w:t>Religion</w:t>
            </w:r>
          </w:p>
        </w:tc>
        <w:tc>
          <w:tcPr>
            <w:tcW w:w="1849" w:type="dxa"/>
            <w:shd w:val="clear" w:color="auto" w:fill="E36C0A"/>
          </w:tcPr>
          <w:p w14:paraId="075003AA" w14:textId="77777777" w:rsidR="0080325B" w:rsidRPr="00E82673" w:rsidRDefault="0080325B" w:rsidP="00E82673">
            <w:pPr>
              <w:autoSpaceDE/>
              <w:autoSpaceDN/>
              <w:adjustRightInd/>
              <w:spacing w:line="240" w:lineRule="auto"/>
              <w:ind w:left="0"/>
              <w:jc w:val="center"/>
              <w:rPr>
                <w:rFonts w:eastAsia="Calibri"/>
                <w:b/>
                <w:color w:val="FFFFFF"/>
                <w:lang w:val="en-GB"/>
              </w:rPr>
            </w:pPr>
            <w:r>
              <w:rPr>
                <w:rFonts w:eastAsia="Calibri"/>
                <w:b/>
                <w:color w:val="FFFFFF"/>
                <w:lang w:val="en-GB"/>
              </w:rPr>
              <w:t>Sex</w:t>
            </w:r>
          </w:p>
        </w:tc>
      </w:tr>
      <w:tr w:rsidR="0080325B" w:rsidRPr="00E82673" w14:paraId="7D870BF1" w14:textId="77777777" w:rsidTr="0080325B">
        <w:tc>
          <w:tcPr>
            <w:tcW w:w="1848" w:type="dxa"/>
          </w:tcPr>
          <w:p w14:paraId="2F5B0717"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0-17</w:t>
            </w:r>
          </w:p>
          <w:p w14:paraId="522BD70B"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22.8%</w:t>
            </w:r>
          </w:p>
        </w:tc>
        <w:tc>
          <w:tcPr>
            <w:tcW w:w="1848" w:type="dxa"/>
            <w:shd w:val="clear" w:color="auto" w:fill="auto"/>
          </w:tcPr>
          <w:p w14:paraId="76E5AB17"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White</w:t>
            </w:r>
            <w:r w:rsidRPr="00464FB1">
              <w:rPr>
                <w:rFonts w:eastAsia="Calibri"/>
                <w:lang w:val="en-GB"/>
              </w:rPr>
              <w:tab/>
              <w:t xml:space="preserve"> </w:t>
            </w:r>
          </w:p>
          <w:p w14:paraId="63E19959"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84.5%</w:t>
            </w:r>
          </w:p>
        </w:tc>
        <w:tc>
          <w:tcPr>
            <w:tcW w:w="1848" w:type="dxa"/>
          </w:tcPr>
          <w:p w14:paraId="60C4DF3F"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Single</w:t>
            </w:r>
          </w:p>
          <w:p w14:paraId="7BB54DA6"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37.2%</w:t>
            </w:r>
          </w:p>
        </w:tc>
        <w:tc>
          <w:tcPr>
            <w:tcW w:w="1848" w:type="dxa"/>
            <w:shd w:val="clear" w:color="auto" w:fill="auto"/>
          </w:tcPr>
          <w:p w14:paraId="7570CA5E" w14:textId="77777777"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Christian 56.6%</w:t>
            </w:r>
          </w:p>
        </w:tc>
        <w:tc>
          <w:tcPr>
            <w:tcW w:w="1849" w:type="dxa"/>
            <w:shd w:val="clear" w:color="auto" w:fill="auto"/>
          </w:tcPr>
          <w:p w14:paraId="03107C1A" w14:textId="77777777" w:rsidR="0080325B" w:rsidRDefault="0080325B" w:rsidP="0097135F">
            <w:pPr>
              <w:autoSpaceDE/>
              <w:autoSpaceDN/>
              <w:adjustRightInd/>
              <w:spacing w:line="240" w:lineRule="auto"/>
              <w:ind w:left="0"/>
              <w:jc w:val="center"/>
              <w:rPr>
                <w:rFonts w:eastAsia="Calibri"/>
                <w:lang w:val="en-GB"/>
              </w:rPr>
            </w:pPr>
            <w:r w:rsidRPr="0097135F">
              <w:rPr>
                <w:rFonts w:eastAsia="Calibri"/>
                <w:lang w:val="en-GB"/>
              </w:rPr>
              <w:t xml:space="preserve">Male </w:t>
            </w:r>
          </w:p>
          <w:p w14:paraId="2A759FFA" w14:textId="77777777" w:rsidR="0080325B" w:rsidRPr="0097135F" w:rsidRDefault="0080325B" w:rsidP="0097135F">
            <w:pPr>
              <w:autoSpaceDE/>
              <w:autoSpaceDN/>
              <w:adjustRightInd/>
              <w:spacing w:line="240" w:lineRule="auto"/>
              <w:ind w:left="0"/>
              <w:jc w:val="center"/>
              <w:rPr>
                <w:rFonts w:eastAsia="Calibri"/>
                <w:lang w:val="en-GB"/>
              </w:rPr>
            </w:pPr>
            <w:r w:rsidRPr="0097135F">
              <w:rPr>
                <w:rFonts w:eastAsia="Calibri"/>
                <w:lang w:val="en-GB"/>
              </w:rPr>
              <w:t>49.5%</w:t>
            </w:r>
          </w:p>
        </w:tc>
      </w:tr>
      <w:tr w:rsidR="0080325B" w:rsidRPr="00E82673" w14:paraId="2E7C2457" w14:textId="77777777" w:rsidTr="0080325B">
        <w:tc>
          <w:tcPr>
            <w:tcW w:w="1848" w:type="dxa"/>
          </w:tcPr>
          <w:p w14:paraId="40E21064"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18-24</w:t>
            </w:r>
          </w:p>
          <w:p w14:paraId="3B9B9F46"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9.9%</w:t>
            </w:r>
          </w:p>
        </w:tc>
        <w:tc>
          <w:tcPr>
            <w:tcW w:w="1848" w:type="dxa"/>
            <w:shd w:val="clear" w:color="auto" w:fill="auto"/>
          </w:tcPr>
          <w:p w14:paraId="5C3A1D31"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Mixed</w:t>
            </w:r>
          </w:p>
          <w:p w14:paraId="3C7EB5B2" w14:textId="77777777" w:rsidR="0080325B" w:rsidRPr="00464FB1" w:rsidRDefault="0080325B" w:rsidP="00464FB1">
            <w:pPr>
              <w:autoSpaceDE/>
              <w:autoSpaceDN/>
              <w:adjustRightInd/>
              <w:spacing w:line="240" w:lineRule="auto"/>
              <w:ind w:left="0"/>
              <w:jc w:val="center"/>
              <w:rPr>
                <w:rFonts w:eastAsia="Calibri"/>
                <w:lang w:val="en-GB"/>
              </w:rPr>
            </w:pPr>
            <w:r w:rsidRPr="00464FB1">
              <w:rPr>
                <w:rFonts w:eastAsia="Calibri"/>
                <w:lang w:val="en-GB"/>
              </w:rPr>
              <w:t>3.2%</w:t>
            </w:r>
          </w:p>
        </w:tc>
        <w:tc>
          <w:tcPr>
            <w:tcW w:w="1848" w:type="dxa"/>
          </w:tcPr>
          <w:p w14:paraId="640D3FC9"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Married</w:t>
            </w:r>
          </w:p>
          <w:p w14:paraId="6B54DEDA"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43.5%</w:t>
            </w:r>
          </w:p>
        </w:tc>
        <w:tc>
          <w:tcPr>
            <w:tcW w:w="1848" w:type="dxa"/>
            <w:shd w:val="clear" w:color="auto" w:fill="auto"/>
          </w:tcPr>
          <w:p w14:paraId="31F6536C"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 xml:space="preserve">Buddhist </w:t>
            </w:r>
          </w:p>
          <w:p w14:paraId="51EB2462" w14:textId="77777777"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0.4%</w:t>
            </w:r>
          </w:p>
        </w:tc>
        <w:tc>
          <w:tcPr>
            <w:tcW w:w="1849" w:type="dxa"/>
            <w:shd w:val="clear" w:color="auto" w:fill="auto"/>
          </w:tcPr>
          <w:p w14:paraId="44DFAEC0" w14:textId="77777777" w:rsidR="0080325B" w:rsidRDefault="0080325B" w:rsidP="0097135F">
            <w:pPr>
              <w:autoSpaceDE/>
              <w:autoSpaceDN/>
              <w:adjustRightInd/>
              <w:spacing w:line="240" w:lineRule="auto"/>
              <w:ind w:left="0"/>
              <w:jc w:val="center"/>
              <w:rPr>
                <w:rFonts w:eastAsia="Calibri"/>
                <w:lang w:val="en-GB"/>
              </w:rPr>
            </w:pPr>
            <w:r w:rsidRPr="0097135F">
              <w:rPr>
                <w:rFonts w:eastAsia="Calibri"/>
                <w:lang w:val="en-GB"/>
              </w:rPr>
              <w:t>Female</w:t>
            </w:r>
          </w:p>
          <w:p w14:paraId="543FCBD9" w14:textId="77777777" w:rsidR="0080325B" w:rsidRPr="0097135F" w:rsidRDefault="0080325B" w:rsidP="0097135F">
            <w:pPr>
              <w:autoSpaceDE/>
              <w:autoSpaceDN/>
              <w:adjustRightInd/>
              <w:spacing w:line="240" w:lineRule="auto"/>
              <w:ind w:left="0"/>
              <w:jc w:val="center"/>
              <w:rPr>
                <w:rFonts w:eastAsia="Calibri"/>
                <w:lang w:val="en-GB"/>
              </w:rPr>
            </w:pPr>
            <w:r w:rsidRPr="0097135F">
              <w:rPr>
                <w:rFonts w:eastAsia="Calibri"/>
                <w:lang w:val="en-GB"/>
              </w:rPr>
              <w:t>50.5%</w:t>
            </w:r>
          </w:p>
        </w:tc>
      </w:tr>
      <w:tr w:rsidR="0080325B" w:rsidRPr="00E82673" w14:paraId="44E14260" w14:textId="77777777" w:rsidTr="0080325B">
        <w:tc>
          <w:tcPr>
            <w:tcW w:w="1848" w:type="dxa"/>
          </w:tcPr>
          <w:p w14:paraId="6B8AF5A5"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25-29 </w:t>
            </w:r>
          </w:p>
          <w:p w14:paraId="4CFEA530"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8.0%</w:t>
            </w:r>
          </w:p>
        </w:tc>
        <w:tc>
          <w:tcPr>
            <w:tcW w:w="1848" w:type="dxa"/>
            <w:shd w:val="clear" w:color="auto" w:fill="auto"/>
          </w:tcPr>
          <w:p w14:paraId="60141227"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Asian</w:t>
            </w:r>
          </w:p>
          <w:p w14:paraId="7D095BB3"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6.5%</w:t>
            </w:r>
          </w:p>
        </w:tc>
        <w:tc>
          <w:tcPr>
            <w:tcW w:w="1848" w:type="dxa"/>
          </w:tcPr>
          <w:p w14:paraId="6B0FD3B1"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Civil Partnership 0.2%</w:t>
            </w:r>
          </w:p>
        </w:tc>
        <w:tc>
          <w:tcPr>
            <w:tcW w:w="1848" w:type="dxa"/>
            <w:shd w:val="clear" w:color="auto" w:fill="auto"/>
          </w:tcPr>
          <w:p w14:paraId="59391C45"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Hindu</w:t>
            </w:r>
          </w:p>
          <w:p w14:paraId="7EFE5D5A" w14:textId="77777777"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1.6%</w:t>
            </w:r>
          </w:p>
        </w:tc>
        <w:tc>
          <w:tcPr>
            <w:tcW w:w="1849" w:type="dxa"/>
            <w:shd w:val="clear" w:color="auto" w:fill="auto"/>
          </w:tcPr>
          <w:p w14:paraId="7F50412C"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5E27A914" w14:textId="77777777" w:rsidTr="0080325B">
        <w:tc>
          <w:tcPr>
            <w:tcW w:w="1848" w:type="dxa"/>
          </w:tcPr>
          <w:p w14:paraId="10BC2D6D"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30-44  </w:t>
            </w:r>
          </w:p>
          <w:p w14:paraId="1E276C31"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22.2%</w:t>
            </w:r>
          </w:p>
        </w:tc>
        <w:tc>
          <w:tcPr>
            <w:tcW w:w="1848" w:type="dxa"/>
            <w:shd w:val="clear" w:color="auto" w:fill="auto"/>
          </w:tcPr>
          <w:p w14:paraId="696E531D"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Black</w:t>
            </w:r>
          </w:p>
          <w:p w14:paraId="48776C08"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5.1%</w:t>
            </w:r>
          </w:p>
        </w:tc>
        <w:tc>
          <w:tcPr>
            <w:tcW w:w="1848" w:type="dxa"/>
          </w:tcPr>
          <w:p w14:paraId="28784959"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Separated</w:t>
            </w:r>
          </w:p>
          <w:p w14:paraId="29A29807" w14:textId="77777777" w:rsidR="0080325B" w:rsidRPr="00E82673" w:rsidRDefault="0080325B" w:rsidP="0080325B">
            <w:pPr>
              <w:autoSpaceDE/>
              <w:autoSpaceDN/>
              <w:adjustRightInd/>
              <w:spacing w:line="240" w:lineRule="auto"/>
              <w:ind w:left="0"/>
              <w:jc w:val="center"/>
              <w:rPr>
                <w:rFonts w:eastAsia="Calibri"/>
                <w:highlight w:val="yellow"/>
                <w:lang w:val="en-GB"/>
              </w:rPr>
            </w:pPr>
            <w:r w:rsidRPr="0097135F">
              <w:rPr>
                <w:rFonts w:eastAsia="Calibri"/>
                <w:lang w:val="en-GB"/>
              </w:rPr>
              <w:t>3.5%</w:t>
            </w:r>
          </w:p>
        </w:tc>
        <w:tc>
          <w:tcPr>
            <w:tcW w:w="1848" w:type="dxa"/>
            <w:shd w:val="clear" w:color="auto" w:fill="auto"/>
          </w:tcPr>
          <w:p w14:paraId="5DAEFCF6"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Jewish</w:t>
            </w:r>
          </w:p>
          <w:p w14:paraId="1D2B60F5"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0.1%</w:t>
            </w:r>
          </w:p>
        </w:tc>
        <w:tc>
          <w:tcPr>
            <w:tcW w:w="1849" w:type="dxa"/>
            <w:shd w:val="clear" w:color="auto" w:fill="auto"/>
          </w:tcPr>
          <w:p w14:paraId="24334696"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434883B5" w14:textId="77777777" w:rsidTr="0080325B">
        <w:tc>
          <w:tcPr>
            <w:tcW w:w="1848" w:type="dxa"/>
          </w:tcPr>
          <w:p w14:paraId="328E5422"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45-59 </w:t>
            </w:r>
          </w:p>
          <w:p w14:paraId="193E7D76"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18.4%</w:t>
            </w:r>
          </w:p>
        </w:tc>
        <w:tc>
          <w:tcPr>
            <w:tcW w:w="1848" w:type="dxa"/>
            <w:shd w:val="clear" w:color="auto" w:fill="auto"/>
          </w:tcPr>
          <w:p w14:paraId="0D5FDAEE"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Other</w:t>
            </w:r>
          </w:p>
          <w:p w14:paraId="315EA5BE" w14:textId="77777777"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0.7%</w:t>
            </w:r>
          </w:p>
        </w:tc>
        <w:tc>
          <w:tcPr>
            <w:tcW w:w="1848" w:type="dxa"/>
          </w:tcPr>
          <w:p w14:paraId="1709363A"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Divorced</w:t>
            </w:r>
          </w:p>
          <w:p w14:paraId="57721E7E"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9.5%</w:t>
            </w:r>
          </w:p>
        </w:tc>
        <w:tc>
          <w:tcPr>
            <w:tcW w:w="1848" w:type="dxa"/>
            <w:shd w:val="clear" w:color="auto" w:fill="auto"/>
          </w:tcPr>
          <w:p w14:paraId="5008B64B"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Muslim</w:t>
            </w:r>
          </w:p>
          <w:p w14:paraId="79463203" w14:textId="77777777" w:rsidR="0080325B" w:rsidRPr="00DD2004" w:rsidRDefault="0080325B" w:rsidP="00DD2004">
            <w:pPr>
              <w:autoSpaceDE/>
              <w:autoSpaceDN/>
              <w:adjustRightInd/>
              <w:spacing w:line="240" w:lineRule="auto"/>
              <w:ind w:left="0"/>
              <w:jc w:val="center"/>
              <w:rPr>
                <w:rFonts w:eastAsia="Calibri"/>
                <w:lang w:val="en-GB"/>
              </w:rPr>
            </w:pPr>
            <w:r>
              <w:rPr>
                <w:rFonts w:eastAsia="Calibri"/>
                <w:lang w:val="en-GB"/>
              </w:rPr>
              <w:t>4.2</w:t>
            </w:r>
            <w:r w:rsidRPr="00DD2004">
              <w:rPr>
                <w:rFonts w:eastAsia="Calibri"/>
                <w:lang w:val="en-GB"/>
              </w:rPr>
              <w:t>%</w:t>
            </w:r>
          </w:p>
        </w:tc>
        <w:tc>
          <w:tcPr>
            <w:tcW w:w="1849" w:type="dxa"/>
            <w:shd w:val="clear" w:color="auto" w:fill="auto"/>
          </w:tcPr>
          <w:p w14:paraId="14F983F8"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62562DF5" w14:textId="77777777" w:rsidTr="0080325B">
        <w:tc>
          <w:tcPr>
            <w:tcW w:w="1848" w:type="dxa"/>
          </w:tcPr>
          <w:p w14:paraId="4FF17C96"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60-64 </w:t>
            </w:r>
          </w:p>
          <w:p w14:paraId="7E456B6B"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5.5%</w:t>
            </w:r>
          </w:p>
        </w:tc>
        <w:tc>
          <w:tcPr>
            <w:tcW w:w="1848" w:type="dxa"/>
            <w:shd w:val="clear" w:color="auto" w:fill="auto"/>
          </w:tcPr>
          <w:p w14:paraId="4836DB69"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14:paraId="7B8C2894"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Widowed</w:t>
            </w:r>
          </w:p>
          <w:p w14:paraId="4AFDA303" w14:textId="77777777"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6.1%</w:t>
            </w:r>
          </w:p>
        </w:tc>
        <w:tc>
          <w:tcPr>
            <w:tcW w:w="1848" w:type="dxa"/>
            <w:shd w:val="clear" w:color="auto" w:fill="auto"/>
          </w:tcPr>
          <w:p w14:paraId="7F637DA2"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Sikh</w:t>
            </w:r>
          </w:p>
          <w:p w14:paraId="26D79DFF"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0.5%</w:t>
            </w:r>
          </w:p>
        </w:tc>
        <w:tc>
          <w:tcPr>
            <w:tcW w:w="1849" w:type="dxa"/>
            <w:shd w:val="clear" w:color="auto" w:fill="auto"/>
          </w:tcPr>
          <w:p w14:paraId="38D51A13"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71E8990C" w14:textId="77777777" w:rsidTr="0080325B">
        <w:tc>
          <w:tcPr>
            <w:tcW w:w="1848" w:type="dxa"/>
          </w:tcPr>
          <w:p w14:paraId="1F2DEECA"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65-74</w:t>
            </w:r>
          </w:p>
          <w:p w14:paraId="402E8C9B"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7.0%</w:t>
            </w:r>
          </w:p>
        </w:tc>
        <w:tc>
          <w:tcPr>
            <w:tcW w:w="1848" w:type="dxa"/>
            <w:shd w:val="clear" w:color="auto" w:fill="auto"/>
          </w:tcPr>
          <w:p w14:paraId="54D4EC40"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14:paraId="07783A35" w14:textId="77777777"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2A5DA666"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Other</w:t>
            </w:r>
          </w:p>
          <w:p w14:paraId="65C551CC" w14:textId="77777777"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0.5%</w:t>
            </w:r>
          </w:p>
        </w:tc>
        <w:tc>
          <w:tcPr>
            <w:tcW w:w="1849" w:type="dxa"/>
            <w:shd w:val="clear" w:color="auto" w:fill="auto"/>
          </w:tcPr>
          <w:p w14:paraId="5DDFE888"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3C0BB48E" w14:textId="77777777" w:rsidTr="0080325B">
        <w:tc>
          <w:tcPr>
            <w:tcW w:w="1848" w:type="dxa"/>
          </w:tcPr>
          <w:p w14:paraId="034453EE"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75-84</w:t>
            </w:r>
          </w:p>
          <w:p w14:paraId="6F547A98"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4.4%</w:t>
            </w:r>
          </w:p>
        </w:tc>
        <w:tc>
          <w:tcPr>
            <w:tcW w:w="1848" w:type="dxa"/>
            <w:shd w:val="clear" w:color="auto" w:fill="auto"/>
          </w:tcPr>
          <w:p w14:paraId="16F00EB6"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14:paraId="12711F7B" w14:textId="77777777"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18D1707A"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No religion 29.4%</w:t>
            </w:r>
          </w:p>
        </w:tc>
        <w:tc>
          <w:tcPr>
            <w:tcW w:w="1849" w:type="dxa"/>
            <w:shd w:val="clear" w:color="auto" w:fill="auto"/>
          </w:tcPr>
          <w:p w14:paraId="35D4B40A"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14:paraId="1F95ADA2" w14:textId="77777777" w:rsidTr="0080325B">
        <w:tc>
          <w:tcPr>
            <w:tcW w:w="1848" w:type="dxa"/>
          </w:tcPr>
          <w:p w14:paraId="281A8C05"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85+</w:t>
            </w:r>
          </w:p>
          <w:p w14:paraId="1D7A6CE4" w14:textId="77777777"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1.9%</w:t>
            </w:r>
          </w:p>
        </w:tc>
        <w:tc>
          <w:tcPr>
            <w:tcW w:w="1848" w:type="dxa"/>
            <w:shd w:val="clear" w:color="auto" w:fill="auto"/>
          </w:tcPr>
          <w:p w14:paraId="7CB02ED5" w14:textId="77777777"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14:paraId="0E019093" w14:textId="77777777"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14:paraId="6D142028" w14:textId="77777777"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Not stated 6.7%</w:t>
            </w:r>
          </w:p>
        </w:tc>
        <w:tc>
          <w:tcPr>
            <w:tcW w:w="1849" w:type="dxa"/>
            <w:shd w:val="clear" w:color="auto" w:fill="auto"/>
          </w:tcPr>
          <w:p w14:paraId="382286AF" w14:textId="77777777" w:rsidR="0080325B" w:rsidRPr="00E82673" w:rsidRDefault="0080325B" w:rsidP="00E82673">
            <w:pPr>
              <w:autoSpaceDE/>
              <w:autoSpaceDN/>
              <w:adjustRightInd/>
              <w:spacing w:line="240" w:lineRule="auto"/>
              <w:ind w:left="0"/>
              <w:jc w:val="center"/>
              <w:rPr>
                <w:rFonts w:eastAsia="Calibri"/>
                <w:lang w:val="en-GB"/>
              </w:rPr>
            </w:pPr>
          </w:p>
        </w:tc>
      </w:tr>
    </w:tbl>
    <w:p w14:paraId="4C32F352" w14:textId="77777777" w:rsidR="00E82673" w:rsidRPr="00ED4E78" w:rsidRDefault="00E82673" w:rsidP="00ED4E78">
      <w:pPr>
        <w:spacing w:line="240" w:lineRule="auto"/>
        <w:ind w:left="0" w:right="403"/>
        <w:jc w:val="left"/>
      </w:pPr>
    </w:p>
    <w:p w14:paraId="59AD77F7" w14:textId="602072FD" w:rsidR="00365A80" w:rsidRDefault="00365A80" w:rsidP="003D0738">
      <w:pPr>
        <w:rPr>
          <w:highlight w:val="yellow"/>
        </w:rPr>
      </w:pPr>
    </w:p>
    <w:p w14:paraId="57E841C1" w14:textId="77777777" w:rsidR="006478EF" w:rsidRDefault="006478EF" w:rsidP="003D0738">
      <w:pPr>
        <w:rPr>
          <w:highlight w:val="yellow"/>
        </w:rPr>
      </w:pPr>
    </w:p>
    <w:p w14:paraId="6EE01D23" w14:textId="34C1D835" w:rsidR="00F151B3" w:rsidRDefault="00F151B3" w:rsidP="003D0738">
      <w:pPr>
        <w:rPr>
          <w:highlight w:val="yellow"/>
        </w:rPr>
      </w:pPr>
    </w:p>
    <w:p w14:paraId="26CAC2D3" w14:textId="77777777" w:rsidR="0080325B" w:rsidRDefault="0080325B" w:rsidP="003D0738">
      <w:pPr>
        <w:rPr>
          <w:highlight w:val="yellow"/>
        </w:rPr>
      </w:pPr>
    </w:p>
    <w:p w14:paraId="4BA0DCE9" w14:textId="77777777" w:rsidR="0080325B" w:rsidRDefault="0080325B" w:rsidP="003D0738">
      <w:pPr>
        <w:rPr>
          <w:highlight w:val="yellow"/>
        </w:rPr>
      </w:pPr>
    </w:p>
    <w:p w14:paraId="5E50207D" w14:textId="28CA06F2" w:rsidR="00365A80" w:rsidRDefault="0080325B" w:rsidP="00A71990">
      <w:pPr>
        <w:ind w:left="-142"/>
        <w:jc w:val="left"/>
        <w:rPr>
          <w:highlight w:val="yellow"/>
        </w:rPr>
      </w:pPr>
      <w:r>
        <w:rPr>
          <w:noProof/>
          <w:lang w:val="en-GB" w:eastAsia="en-GB"/>
        </w:rPr>
        <w:lastRenderedPageBreak/>
        <w:drawing>
          <wp:inline distT="0" distB="0" distL="0" distR="0" wp14:anchorId="49D56538" wp14:editId="38D86F65">
            <wp:extent cx="2806810" cy="1900307"/>
            <wp:effectExtent l="0" t="0" r="12700" b="508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796172">
        <w:rPr>
          <w:noProof/>
          <w:lang w:val="en-GB" w:eastAsia="en-GB"/>
        </w:rPr>
        <w:drawing>
          <wp:inline distT="0" distB="0" distL="0" distR="0" wp14:anchorId="75C9AA83" wp14:editId="12AE2B81">
            <wp:extent cx="2949740" cy="1903454"/>
            <wp:effectExtent l="0" t="0" r="3175" b="190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F74142" w14:textId="6F3CADE6" w:rsidR="00365A80" w:rsidRPr="00D14FAA" w:rsidRDefault="0080325B" w:rsidP="00A71990">
      <w:pPr>
        <w:ind w:left="-142"/>
        <w:jc w:val="left"/>
        <w:rPr>
          <w:highlight w:val="yellow"/>
        </w:rPr>
      </w:pPr>
      <w:r>
        <w:rPr>
          <w:noProof/>
          <w:lang w:val="en-GB" w:eastAsia="en-GB"/>
        </w:rPr>
        <w:drawing>
          <wp:inline distT="0" distB="0" distL="0" distR="0" wp14:anchorId="030EC5B3" wp14:editId="71E46BA2">
            <wp:extent cx="2822713" cy="2240777"/>
            <wp:effectExtent l="0" t="0" r="15875" b="762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796172">
        <w:rPr>
          <w:noProof/>
          <w:lang w:val="en-GB" w:eastAsia="en-GB"/>
        </w:rPr>
        <w:drawing>
          <wp:inline distT="0" distB="0" distL="0" distR="0" wp14:anchorId="37D2A137" wp14:editId="05E838EF">
            <wp:extent cx="2933700" cy="2234179"/>
            <wp:effectExtent l="0" t="0" r="0" b="1397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A8F52CD" w14:textId="77777777" w:rsidR="00365A80" w:rsidRPr="00D14FAA" w:rsidRDefault="005D7672" w:rsidP="00106201">
      <w:pPr>
        <w:ind w:left="-142"/>
        <w:jc w:val="left"/>
        <w:rPr>
          <w:highlight w:val="yellow"/>
        </w:rPr>
      </w:pPr>
      <w:r>
        <w:rPr>
          <w:noProof/>
          <w:lang w:val="en-GB" w:eastAsia="en-GB"/>
        </w:rPr>
        <w:drawing>
          <wp:inline distT="0" distB="0" distL="0" distR="0" wp14:anchorId="06075EC7" wp14:editId="37429706">
            <wp:extent cx="2830665" cy="2019631"/>
            <wp:effectExtent l="0" t="0" r="8255" b="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7684370" w14:textId="77777777" w:rsidR="003A208F" w:rsidRPr="00D14FAA" w:rsidRDefault="003A208F" w:rsidP="003D0738">
      <w:pPr>
        <w:rPr>
          <w:b/>
          <w:highlight w:val="yellow"/>
        </w:rPr>
      </w:pPr>
    </w:p>
    <w:p w14:paraId="65EFE5AB" w14:textId="77777777" w:rsidR="007B0997" w:rsidRPr="00D14FAA" w:rsidRDefault="007B0997" w:rsidP="003D0738">
      <w:pPr>
        <w:rPr>
          <w:b/>
          <w:highlight w:val="yellow"/>
        </w:rPr>
      </w:pPr>
    </w:p>
    <w:p w14:paraId="3F4AC3FD" w14:textId="77777777" w:rsidR="00365A80" w:rsidRPr="00D14FAA" w:rsidRDefault="00365A80" w:rsidP="003D0738">
      <w:pPr>
        <w:rPr>
          <w:highlight w:val="yellow"/>
        </w:rPr>
      </w:pPr>
    </w:p>
    <w:p w14:paraId="324D85D8" w14:textId="77777777" w:rsidR="007B0997" w:rsidRPr="00D14FAA" w:rsidRDefault="007B0997" w:rsidP="003D0738">
      <w:pPr>
        <w:rPr>
          <w:highlight w:val="yellow"/>
        </w:rPr>
      </w:pPr>
    </w:p>
    <w:p w14:paraId="63148D80" w14:textId="77777777" w:rsidR="002252DF" w:rsidRPr="00D14FAA" w:rsidRDefault="00E854B0" w:rsidP="002252DF">
      <w:pPr>
        <w:rPr>
          <w:highlight w:val="yellow"/>
        </w:rPr>
      </w:pPr>
      <w:r w:rsidRPr="00D14FAA">
        <w:rPr>
          <w:highlight w:val="yellow"/>
        </w:rPr>
        <w:br w:type="page"/>
      </w:r>
    </w:p>
    <w:p w14:paraId="26856621" w14:textId="3B830F06" w:rsidR="006D4DB2" w:rsidRPr="00D14FAA" w:rsidRDefault="00496481" w:rsidP="002252DF">
      <w:pPr>
        <w:rPr>
          <w:rFonts w:ascii="Century Gothic" w:hAnsi="Century Gothic"/>
          <w:color w:val="5F497A"/>
          <w:sz w:val="18"/>
          <w:szCs w:val="72"/>
          <w:highlight w:val="yellow"/>
        </w:rPr>
      </w:pPr>
      <w:r w:rsidRPr="00D14FAA">
        <w:rPr>
          <w:noProof/>
          <w:highlight w:val="yellow"/>
          <w:lang w:val="en-GB" w:eastAsia="en-GB"/>
        </w:rPr>
        <w:lastRenderedPageBreak/>
        <mc:AlternateContent>
          <mc:Choice Requires="wps">
            <w:drawing>
              <wp:anchor distT="0" distB="0" distL="114300" distR="114300" simplePos="0" relativeHeight="251670528" behindDoc="0" locked="0" layoutInCell="1" allowOverlap="1" wp14:anchorId="6790F994" wp14:editId="2DE43EA2">
                <wp:simplePos x="0" y="0"/>
                <wp:positionH relativeFrom="column">
                  <wp:posOffset>-887634</wp:posOffset>
                </wp:positionH>
                <wp:positionV relativeFrom="paragraph">
                  <wp:posOffset>6087</wp:posOffset>
                </wp:positionV>
                <wp:extent cx="3330575" cy="0"/>
                <wp:effectExtent l="0" t="19050" r="22225" b="38100"/>
                <wp:wrapNone/>
                <wp:docPr id="453"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A78E3" id="AutoShape 547" o:spid="_x0000_s1026" type="#_x0000_t32" style="position:absolute;margin-left:-69.9pt;margin-top:.5pt;width:262.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" strokecolor="#31849b" strokeweight="4.5pt"/>
            </w:pict>
          </mc:Fallback>
        </mc:AlternateContent>
      </w:r>
    </w:p>
    <w:p w14:paraId="37546CBC" w14:textId="77777777" w:rsidR="00F916A1" w:rsidRPr="00C96000" w:rsidRDefault="00F916A1" w:rsidP="002252DF">
      <w:pPr>
        <w:pStyle w:val="Title"/>
        <w:rPr>
          <w:rFonts w:ascii="Arial" w:hAnsi="Arial"/>
          <w:color w:val="31849B"/>
          <w:sz w:val="24"/>
          <w:szCs w:val="24"/>
        </w:rPr>
      </w:pPr>
    </w:p>
    <w:p w14:paraId="66ABD8C7" w14:textId="784983DB" w:rsidR="00313488" w:rsidRPr="00EE2055" w:rsidRDefault="00313488" w:rsidP="002252DF">
      <w:pPr>
        <w:pStyle w:val="Title"/>
        <w:rPr>
          <w:rFonts w:ascii="Arial" w:hAnsi="Arial"/>
          <w:color w:val="31849B"/>
        </w:rPr>
      </w:pPr>
      <w:r w:rsidRPr="00EE2055">
        <w:rPr>
          <w:rFonts w:ascii="Arial" w:hAnsi="Arial"/>
          <w:color w:val="31849B"/>
        </w:rPr>
        <w:t>Our People</w:t>
      </w:r>
    </w:p>
    <w:p w14:paraId="6545B9E6" w14:textId="77777777" w:rsidR="00313488" w:rsidRPr="006478EF" w:rsidRDefault="00313488" w:rsidP="003D0738">
      <w:pPr>
        <w:rPr>
          <w:sz w:val="56"/>
          <w:szCs w:val="56"/>
        </w:rPr>
      </w:pPr>
    </w:p>
    <w:p w14:paraId="3EF9A9C3" w14:textId="77777777" w:rsidR="00F2087B" w:rsidRDefault="00BD1EF7" w:rsidP="001D40B0">
      <w:pPr>
        <w:ind w:left="0" w:right="567"/>
        <w:jc w:val="left"/>
      </w:pPr>
      <w:r w:rsidRPr="00EE2055">
        <w:t xml:space="preserve">The Trust employs </w:t>
      </w:r>
      <w:r w:rsidR="00EE2055" w:rsidRPr="00EE2055">
        <w:t>5269.72</w:t>
      </w:r>
      <w:r w:rsidR="00241A4D" w:rsidRPr="00EE2055">
        <w:t xml:space="preserve"> </w:t>
      </w:r>
      <w:r w:rsidRPr="00EE2055">
        <w:t xml:space="preserve">whole time equivalent (wte) members of staff, </w:t>
      </w:r>
      <w:r w:rsidR="00EE2055">
        <w:t xml:space="preserve">with </w:t>
      </w:r>
      <w:r w:rsidRPr="00EE2055">
        <w:t xml:space="preserve">a headcount of </w:t>
      </w:r>
      <w:r w:rsidR="009325CE" w:rsidRPr="00EE2055">
        <w:t>5</w:t>
      </w:r>
      <w:r w:rsidR="00EE2055" w:rsidRPr="00EE2055">
        <w:t>97</w:t>
      </w:r>
      <w:r w:rsidR="003D24DB">
        <w:t>3</w:t>
      </w:r>
      <w:r w:rsidRPr="00EE2055">
        <w:t xml:space="preserve"> people, (as at 31 March 20</w:t>
      </w:r>
      <w:r w:rsidR="00241A4D" w:rsidRPr="00EE2055">
        <w:t>2</w:t>
      </w:r>
      <w:r w:rsidR="00EE2055" w:rsidRPr="00EE2055">
        <w:t>1</w:t>
      </w:r>
      <w:r w:rsidRPr="00EE2055">
        <w:t>).</w:t>
      </w:r>
    </w:p>
    <w:p w14:paraId="0AF26553" w14:textId="77777777" w:rsidR="00021BD1" w:rsidRDefault="00021BD1" w:rsidP="001D40B0">
      <w:pPr>
        <w:ind w:left="0" w:right="567"/>
        <w:jc w:val="left"/>
      </w:pPr>
    </w:p>
    <w:p w14:paraId="1025DF92" w14:textId="77777777" w:rsidR="00021BD1" w:rsidRPr="00EE2055" w:rsidRDefault="00021BD1" w:rsidP="001D40B0">
      <w:pPr>
        <w:ind w:left="0" w:right="567"/>
        <w:jc w:val="left"/>
      </w:pPr>
      <w:r w:rsidRPr="00B60B60">
        <w:rPr>
          <w:noProof/>
          <w:lang w:val="en-GB" w:eastAsia="en-GB"/>
        </w:rPr>
        <w:drawing>
          <wp:inline distT="0" distB="0" distL="0" distR="0" wp14:anchorId="4E5E60A1" wp14:editId="15ADDAC8">
            <wp:extent cx="5738788" cy="3248867"/>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525" cy="3254945"/>
                    </a:xfrm>
                    <a:prstGeom prst="rect">
                      <a:avLst/>
                    </a:prstGeom>
                    <a:noFill/>
                  </pic:spPr>
                </pic:pic>
              </a:graphicData>
            </a:graphic>
          </wp:inline>
        </w:drawing>
      </w:r>
    </w:p>
    <w:p w14:paraId="17FEA348" w14:textId="77777777" w:rsidR="00F2087B" w:rsidRPr="00EE2055" w:rsidRDefault="00F2087B" w:rsidP="003D0738">
      <w:pPr>
        <w:rPr>
          <w:highlight w:val="yellow"/>
        </w:rPr>
      </w:pPr>
    </w:p>
    <w:p w14:paraId="1ECAC053" w14:textId="77777777" w:rsidR="000E5E3E" w:rsidRPr="001C2599" w:rsidRDefault="000E5E3E" w:rsidP="001F10C6">
      <w:pPr>
        <w:ind w:left="-142" w:right="403"/>
        <w:jc w:val="center"/>
      </w:pPr>
    </w:p>
    <w:p w14:paraId="6340E859" w14:textId="77777777" w:rsidR="000E5E3E" w:rsidRPr="00EE2055" w:rsidRDefault="000E5E3E" w:rsidP="003D0738">
      <w:pPr>
        <w:rPr>
          <w:highlight w:val="yellow"/>
        </w:rPr>
      </w:pPr>
    </w:p>
    <w:p w14:paraId="49483265" w14:textId="233B98F1" w:rsidR="00BC377E" w:rsidRPr="001C2599" w:rsidRDefault="00BC377E" w:rsidP="00BC377E">
      <w:pPr>
        <w:ind w:left="0"/>
        <w:jc w:val="left"/>
      </w:pPr>
      <w:r w:rsidRPr="001C2599">
        <w:t>The breakdown of our staff</w:t>
      </w:r>
      <w:r w:rsidR="00795154">
        <w:t xml:space="preserve">, </w:t>
      </w:r>
      <w:r w:rsidRPr="001C2599">
        <w:t>by the protected characteristics that data is recorded for</w:t>
      </w:r>
      <w:r w:rsidR="00795154">
        <w:t>,</w:t>
      </w:r>
      <w:r w:rsidR="00332E09">
        <w:t xml:space="preserve"> </w:t>
      </w:r>
      <w:r w:rsidR="00795154">
        <w:t>i</w:t>
      </w:r>
      <w:r w:rsidR="00795154" w:rsidRPr="001C2599">
        <w:t>s detailed on the graphs below</w:t>
      </w:r>
      <w:r w:rsidR="001F2E09">
        <w:t>.</w:t>
      </w:r>
    </w:p>
    <w:p w14:paraId="71C23284" w14:textId="77777777" w:rsidR="00495FC1" w:rsidRDefault="00495FC1" w:rsidP="003D0738">
      <w:pPr>
        <w:rPr>
          <w:highlight w:val="yellow"/>
        </w:rPr>
      </w:pPr>
    </w:p>
    <w:p w14:paraId="4218EC63" w14:textId="77777777" w:rsidR="0091611D" w:rsidRDefault="0091611D" w:rsidP="003D0738">
      <w:pPr>
        <w:rPr>
          <w:highlight w:val="yellow"/>
        </w:rPr>
      </w:pPr>
    </w:p>
    <w:p w14:paraId="5131644F" w14:textId="77777777" w:rsidR="0091611D" w:rsidRPr="00EE2055" w:rsidRDefault="0091611D" w:rsidP="003D0738">
      <w:pPr>
        <w:rPr>
          <w:highlight w:val="yellow"/>
        </w:rPr>
      </w:pPr>
    </w:p>
    <w:p w14:paraId="6EE21C70" w14:textId="77777777" w:rsidR="000C157A" w:rsidRPr="00EE2055" w:rsidRDefault="000C157A" w:rsidP="00BC377E">
      <w:pPr>
        <w:ind w:left="-142"/>
        <w:jc w:val="left"/>
        <w:rPr>
          <w:highlight w:val="yellow"/>
        </w:rPr>
      </w:pPr>
    </w:p>
    <w:p w14:paraId="7369EA8C" w14:textId="5C3FFDEC" w:rsidR="000C157A" w:rsidRPr="0091611D" w:rsidRDefault="00E652E8" w:rsidP="00BC377E">
      <w:pPr>
        <w:ind w:left="-142"/>
        <w:jc w:val="center"/>
      </w:pPr>
      <w:r>
        <w:rPr>
          <w:noProof/>
          <w:lang w:val="en-GB" w:eastAsia="en-GB"/>
        </w:rPr>
        <w:lastRenderedPageBreak/>
        <w:drawing>
          <wp:inline distT="0" distB="0" distL="0" distR="0" wp14:anchorId="0C2A0076" wp14:editId="59FEF28E">
            <wp:extent cx="4566285" cy="2967375"/>
            <wp:effectExtent l="0" t="0" r="571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6285" cy="2967375"/>
                    </a:xfrm>
                    <a:prstGeom prst="rect">
                      <a:avLst/>
                    </a:prstGeom>
                    <a:noFill/>
                  </pic:spPr>
                </pic:pic>
              </a:graphicData>
            </a:graphic>
          </wp:inline>
        </w:drawing>
      </w:r>
    </w:p>
    <w:p w14:paraId="4157F26C" w14:textId="77777777" w:rsidR="000C157A" w:rsidRPr="0091611D" w:rsidRDefault="0091611D" w:rsidP="00BC377E">
      <w:pPr>
        <w:ind w:left="-142"/>
        <w:jc w:val="center"/>
      </w:pPr>
      <w:r w:rsidRPr="0091611D">
        <w:rPr>
          <w:noProof/>
          <w:lang w:val="en-GB" w:eastAsia="en-GB"/>
        </w:rPr>
        <w:drawing>
          <wp:inline distT="0" distB="0" distL="0" distR="0" wp14:anchorId="07225636" wp14:editId="25E5B49C">
            <wp:extent cx="4584700" cy="27559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5FBF2EC" w14:textId="77777777" w:rsidR="000C157A" w:rsidRPr="000D6A66" w:rsidRDefault="0091611D" w:rsidP="001F10C6">
      <w:pPr>
        <w:ind w:left="-142"/>
        <w:jc w:val="center"/>
      </w:pPr>
      <w:r w:rsidRPr="000D6A66">
        <w:rPr>
          <w:noProof/>
          <w:lang w:val="en-GB" w:eastAsia="en-GB"/>
        </w:rPr>
        <w:drawing>
          <wp:inline distT="0" distB="0" distL="0" distR="0" wp14:anchorId="27F10FD6" wp14:editId="65F9560A">
            <wp:extent cx="4584700" cy="2755900"/>
            <wp:effectExtent l="0" t="0" r="635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DA331D6" w14:textId="77777777" w:rsidR="000C157A" w:rsidRPr="00EE2055" w:rsidRDefault="000C157A" w:rsidP="005871EE">
      <w:pPr>
        <w:jc w:val="center"/>
        <w:rPr>
          <w:highlight w:val="yellow"/>
        </w:rPr>
      </w:pPr>
    </w:p>
    <w:p w14:paraId="48BB9A03" w14:textId="7026413B" w:rsidR="000C157A" w:rsidRPr="00EE2055" w:rsidRDefault="000C157A" w:rsidP="005871EE">
      <w:pPr>
        <w:jc w:val="center"/>
        <w:rPr>
          <w:highlight w:val="yellow"/>
        </w:rPr>
      </w:pPr>
    </w:p>
    <w:p w14:paraId="60103290" w14:textId="6ADF3B18" w:rsidR="000C157A" w:rsidRPr="00411587" w:rsidRDefault="00411587" w:rsidP="001F10C6">
      <w:pPr>
        <w:tabs>
          <w:tab w:val="left" w:pos="8364"/>
        </w:tabs>
        <w:ind w:left="-142"/>
        <w:jc w:val="center"/>
      </w:pPr>
      <w:r w:rsidRPr="00411587">
        <w:rPr>
          <w:noProof/>
          <w:lang w:val="en-GB" w:eastAsia="en-GB"/>
        </w:rPr>
        <w:drawing>
          <wp:inline distT="0" distB="0" distL="0" distR="0" wp14:anchorId="1EC3C566" wp14:editId="57789147">
            <wp:extent cx="4584700" cy="2755900"/>
            <wp:effectExtent l="0" t="0" r="6350"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870B778" w14:textId="77777777" w:rsidR="00270086" w:rsidRPr="00C35D48" w:rsidRDefault="00AA0D14" w:rsidP="001F10C6">
      <w:pPr>
        <w:tabs>
          <w:tab w:val="left" w:pos="8364"/>
        </w:tabs>
        <w:ind w:left="-142"/>
        <w:jc w:val="center"/>
      </w:pPr>
      <w:r>
        <w:rPr>
          <w:noProof/>
          <w:lang w:val="en-GB" w:eastAsia="en-GB"/>
        </w:rPr>
        <w:drawing>
          <wp:inline distT="0" distB="0" distL="0" distR="0" wp14:anchorId="476A259D" wp14:editId="4E31C330">
            <wp:extent cx="4584700" cy="27559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73B6BC8" w14:textId="77777777" w:rsidR="009325CE" w:rsidRPr="00C35D48" w:rsidRDefault="00C35D48" w:rsidP="001F009F">
      <w:pPr>
        <w:ind w:left="-142"/>
        <w:jc w:val="center"/>
      </w:pPr>
      <w:r w:rsidRPr="00C35D48">
        <w:rPr>
          <w:noProof/>
          <w:lang w:val="en-GB" w:eastAsia="en-GB"/>
        </w:rPr>
        <w:drawing>
          <wp:inline distT="0" distB="0" distL="0" distR="0" wp14:anchorId="6619E965" wp14:editId="0B1BA32F">
            <wp:extent cx="4562565" cy="2804795"/>
            <wp:effectExtent l="0" t="0" r="952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1264" cy="2810143"/>
                    </a:xfrm>
                    <a:prstGeom prst="rect">
                      <a:avLst/>
                    </a:prstGeom>
                    <a:noFill/>
                  </pic:spPr>
                </pic:pic>
              </a:graphicData>
            </a:graphic>
          </wp:inline>
        </w:drawing>
      </w:r>
    </w:p>
    <w:p w14:paraId="4DA2B4CB" w14:textId="7BF3FF88" w:rsidR="000C157A" w:rsidRDefault="00C35D48" w:rsidP="00756355">
      <w:pPr>
        <w:ind w:left="-142"/>
        <w:jc w:val="center"/>
      </w:pPr>
      <w:r w:rsidRPr="00C35D48">
        <w:rPr>
          <w:noProof/>
          <w:lang w:val="en-GB" w:eastAsia="en-GB"/>
        </w:rPr>
        <w:lastRenderedPageBreak/>
        <w:drawing>
          <wp:inline distT="0" distB="0" distL="0" distR="0" wp14:anchorId="6F9087B7" wp14:editId="5A9EF3AC">
            <wp:extent cx="4584700" cy="2755900"/>
            <wp:effectExtent l="0" t="0" r="635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5FEA11E" w14:textId="77777777" w:rsidR="002046B7" w:rsidRPr="00C35D48" w:rsidRDefault="002046B7" w:rsidP="00756355">
      <w:pPr>
        <w:ind w:left="-142"/>
        <w:jc w:val="center"/>
      </w:pPr>
      <w:r>
        <w:rPr>
          <w:noProof/>
          <w:lang w:val="en-GB" w:eastAsia="en-GB"/>
        </w:rPr>
        <w:drawing>
          <wp:inline distT="0" distB="0" distL="0" distR="0" wp14:anchorId="7BCA1FED" wp14:editId="1437B1CC">
            <wp:extent cx="4584700" cy="2755900"/>
            <wp:effectExtent l="0" t="0" r="6350" b="63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477DFC7" w14:textId="77777777" w:rsidR="000C157A" w:rsidRPr="00EE2055" w:rsidRDefault="000C157A" w:rsidP="00270086">
      <w:pPr>
        <w:ind w:left="-142"/>
        <w:jc w:val="center"/>
        <w:rPr>
          <w:highlight w:val="yellow"/>
        </w:rPr>
      </w:pPr>
    </w:p>
    <w:p w14:paraId="45D0B414" w14:textId="77777777" w:rsidR="000C157A" w:rsidRPr="00EE2055" w:rsidRDefault="000C157A" w:rsidP="005871EE">
      <w:pPr>
        <w:jc w:val="center"/>
        <w:rPr>
          <w:highlight w:val="yellow"/>
        </w:rPr>
      </w:pPr>
    </w:p>
    <w:p w14:paraId="7299347C" w14:textId="77777777" w:rsidR="000C157A" w:rsidRPr="00EE2055" w:rsidRDefault="000C157A" w:rsidP="005871EE">
      <w:pPr>
        <w:jc w:val="center"/>
        <w:rPr>
          <w:highlight w:val="yellow"/>
        </w:rPr>
      </w:pPr>
    </w:p>
    <w:p w14:paraId="7A7F755A" w14:textId="77777777" w:rsidR="000C157A" w:rsidRPr="00EE2055" w:rsidRDefault="000C157A" w:rsidP="005871EE">
      <w:pPr>
        <w:jc w:val="center"/>
        <w:rPr>
          <w:highlight w:val="yellow"/>
        </w:rPr>
      </w:pPr>
    </w:p>
    <w:p w14:paraId="06C5E4BA" w14:textId="77777777" w:rsidR="000C157A" w:rsidRPr="00EE2055" w:rsidRDefault="000C157A" w:rsidP="005871EE">
      <w:pPr>
        <w:jc w:val="center"/>
        <w:rPr>
          <w:highlight w:val="yellow"/>
        </w:rPr>
      </w:pPr>
    </w:p>
    <w:p w14:paraId="70E45DC1" w14:textId="77777777" w:rsidR="000C157A" w:rsidRPr="00EE2055" w:rsidRDefault="000C157A" w:rsidP="005871EE">
      <w:pPr>
        <w:jc w:val="center"/>
        <w:rPr>
          <w:highlight w:val="yellow"/>
        </w:rPr>
      </w:pPr>
    </w:p>
    <w:p w14:paraId="03ED9912" w14:textId="77777777" w:rsidR="000C157A" w:rsidRPr="00EE2055" w:rsidRDefault="000C157A" w:rsidP="005871EE">
      <w:pPr>
        <w:jc w:val="center"/>
        <w:rPr>
          <w:highlight w:val="yellow"/>
        </w:rPr>
      </w:pPr>
    </w:p>
    <w:p w14:paraId="4D160701" w14:textId="77777777" w:rsidR="000C157A" w:rsidRPr="00EE2055" w:rsidRDefault="000C157A" w:rsidP="005871EE">
      <w:pPr>
        <w:jc w:val="center"/>
        <w:rPr>
          <w:highlight w:val="yellow"/>
        </w:rPr>
      </w:pPr>
    </w:p>
    <w:p w14:paraId="6117856E" w14:textId="77777777" w:rsidR="000C157A" w:rsidRPr="00EE2055" w:rsidRDefault="000C157A" w:rsidP="005871EE">
      <w:pPr>
        <w:jc w:val="center"/>
        <w:rPr>
          <w:highlight w:val="yellow"/>
        </w:rPr>
      </w:pPr>
    </w:p>
    <w:p w14:paraId="5E66C585" w14:textId="77777777" w:rsidR="000C157A" w:rsidRPr="00EE2055" w:rsidRDefault="000C157A" w:rsidP="005871EE">
      <w:pPr>
        <w:jc w:val="center"/>
        <w:rPr>
          <w:highlight w:val="yellow"/>
        </w:rPr>
      </w:pPr>
    </w:p>
    <w:p w14:paraId="27B4631F" w14:textId="77777777" w:rsidR="000C157A" w:rsidRPr="00EE2055" w:rsidRDefault="000C157A" w:rsidP="005871EE">
      <w:pPr>
        <w:jc w:val="center"/>
        <w:rPr>
          <w:highlight w:val="yellow"/>
        </w:rPr>
      </w:pPr>
    </w:p>
    <w:p w14:paraId="4E4B7401" w14:textId="77777777" w:rsidR="00495FC1" w:rsidRPr="00EE2055" w:rsidRDefault="00495FC1" w:rsidP="003D0738">
      <w:pPr>
        <w:rPr>
          <w:noProof/>
          <w:highlight w:val="yellow"/>
          <w:lang w:eastAsia="en-GB"/>
        </w:rPr>
      </w:pPr>
      <w:r w:rsidRPr="00EE2055">
        <w:rPr>
          <w:noProof/>
          <w:highlight w:val="yellow"/>
          <w:lang w:eastAsia="en-GB"/>
        </w:rPr>
        <w:t xml:space="preserve">          </w:t>
      </w:r>
    </w:p>
    <w:p w14:paraId="3FAE18BD" w14:textId="77777777" w:rsidR="00495FC1" w:rsidRPr="00EE2055" w:rsidRDefault="00495FC1" w:rsidP="003D0738">
      <w:pPr>
        <w:rPr>
          <w:noProof/>
          <w:highlight w:val="yellow"/>
          <w:lang w:eastAsia="en-GB"/>
        </w:rPr>
      </w:pPr>
    </w:p>
    <w:p w14:paraId="14F7E45A" w14:textId="77777777" w:rsidR="0020386C" w:rsidRPr="00EE2055" w:rsidRDefault="0020386C" w:rsidP="003D0738">
      <w:pPr>
        <w:rPr>
          <w:noProof/>
          <w:highlight w:val="yellow"/>
          <w:lang w:eastAsia="en-GB"/>
        </w:rPr>
      </w:pPr>
    </w:p>
    <w:p w14:paraId="0500146F" w14:textId="77777777" w:rsidR="0020386C" w:rsidRPr="00EE2055" w:rsidRDefault="0020386C" w:rsidP="003D0738">
      <w:pPr>
        <w:rPr>
          <w:noProof/>
          <w:highlight w:val="yellow"/>
          <w:lang w:eastAsia="en-GB"/>
        </w:rPr>
      </w:pPr>
    </w:p>
    <w:p w14:paraId="6F1CA197" w14:textId="77777777" w:rsidR="00495FC1" w:rsidRPr="00EE2055" w:rsidRDefault="00495FC1" w:rsidP="003D0738">
      <w:pPr>
        <w:rPr>
          <w:noProof/>
          <w:highlight w:val="yellow"/>
          <w:lang w:eastAsia="en-GB"/>
        </w:rPr>
      </w:pPr>
    </w:p>
    <w:p w14:paraId="3E63AC9C" w14:textId="38C94EDD" w:rsidR="00CD05F5" w:rsidRPr="009653CD" w:rsidRDefault="006B6F80" w:rsidP="003D0738">
      <w:r w:rsidRPr="00EE2055">
        <w:rPr>
          <w:noProof/>
          <w:highlight w:val="yellow"/>
          <w:lang w:val="en-GB" w:eastAsia="en-GB"/>
        </w:rPr>
        <w:lastRenderedPageBreak/>
        <mc:AlternateContent>
          <mc:Choice Requires="wps">
            <w:drawing>
              <wp:anchor distT="0" distB="0" distL="114300" distR="114300" simplePos="0" relativeHeight="251704320" behindDoc="0" locked="0" layoutInCell="1" allowOverlap="1" wp14:anchorId="7CE15DE8" wp14:editId="1DE333C0">
                <wp:simplePos x="0" y="0"/>
                <wp:positionH relativeFrom="column">
                  <wp:posOffset>-917575</wp:posOffset>
                </wp:positionH>
                <wp:positionV relativeFrom="paragraph">
                  <wp:posOffset>-15240</wp:posOffset>
                </wp:positionV>
                <wp:extent cx="3330575" cy="0"/>
                <wp:effectExtent l="0" t="19050" r="22225" b="38100"/>
                <wp:wrapNone/>
                <wp:docPr id="448"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BD0FFE" id="AutoShape 621" o:spid="_x0000_s1026" type="#_x0000_t32" style="position:absolute;margin-left:-72.25pt;margin-top:-1.2pt;width:262.2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" strokecolor="#31849b" strokeweight="4.5pt"/>
            </w:pict>
          </mc:Fallback>
        </mc:AlternateContent>
      </w:r>
    </w:p>
    <w:p w14:paraId="10E1B970" w14:textId="3D86812F" w:rsidR="000A1224" w:rsidRPr="00106201" w:rsidRDefault="000A1224" w:rsidP="002252DF">
      <w:pPr>
        <w:pStyle w:val="Title"/>
        <w:rPr>
          <w:rFonts w:ascii="Arial" w:hAnsi="Arial"/>
          <w:color w:val="31849B"/>
        </w:rPr>
      </w:pPr>
      <w:r w:rsidRPr="00106201">
        <w:rPr>
          <w:rFonts w:ascii="Arial" w:hAnsi="Arial"/>
          <w:color w:val="31849B"/>
        </w:rPr>
        <w:t xml:space="preserve">Our </w:t>
      </w:r>
      <w:r w:rsidR="00733C3E" w:rsidRPr="00106201">
        <w:rPr>
          <w:rFonts w:ascii="Arial" w:hAnsi="Arial"/>
          <w:color w:val="31849B"/>
        </w:rPr>
        <w:t>Activities</w:t>
      </w:r>
      <w:r w:rsidRPr="00106201">
        <w:rPr>
          <w:rFonts w:ascii="Arial" w:hAnsi="Arial"/>
          <w:color w:val="31849B"/>
        </w:rPr>
        <w:t xml:space="preserve"> </w:t>
      </w:r>
    </w:p>
    <w:p w14:paraId="3997D2BC" w14:textId="027E2E78" w:rsidR="009C09B1" w:rsidRPr="00C96000" w:rsidRDefault="009C09B1" w:rsidP="009C09B1">
      <w:pPr>
        <w:rPr>
          <w:sz w:val="56"/>
          <w:szCs w:val="56"/>
          <w:lang w:val="en-GB"/>
        </w:rPr>
      </w:pPr>
    </w:p>
    <w:p w14:paraId="4242B277" w14:textId="77777777" w:rsidR="00727540" w:rsidRPr="00106201" w:rsidRDefault="00727540" w:rsidP="00E02748">
      <w:pPr>
        <w:ind w:left="0"/>
        <w:rPr>
          <w:rStyle w:val="IntenseEmphasis"/>
          <w:color w:val="31849B" w:themeColor="accent5" w:themeShade="BF"/>
          <w:sz w:val="36"/>
          <w:szCs w:val="36"/>
        </w:rPr>
      </w:pPr>
      <w:r w:rsidRPr="00106201">
        <w:rPr>
          <w:rStyle w:val="IntenseEmphasis"/>
          <w:color w:val="31849B" w:themeColor="accent5" w:themeShade="BF"/>
          <w:sz w:val="36"/>
          <w:szCs w:val="36"/>
        </w:rPr>
        <w:t>Rainbow Badges</w:t>
      </w:r>
    </w:p>
    <w:p w14:paraId="13C55C12" w14:textId="77777777" w:rsidR="00727540" w:rsidRPr="009653CD" w:rsidRDefault="00727540" w:rsidP="00E02748">
      <w:pPr>
        <w:ind w:left="0"/>
        <w:rPr>
          <w:rStyle w:val="IntenseEmphasis"/>
        </w:rPr>
      </w:pPr>
    </w:p>
    <w:p w14:paraId="17F851A3" w14:textId="77777777" w:rsidR="00A719ED" w:rsidRPr="009653CD" w:rsidRDefault="00A719ED" w:rsidP="00A719ED">
      <w:pPr>
        <w:spacing w:line="240" w:lineRule="auto"/>
        <w:ind w:left="0" w:right="403"/>
        <w:jc w:val="left"/>
        <w:rPr>
          <w:rStyle w:val="IntenseEmphasis"/>
          <w:b w:val="0"/>
        </w:rPr>
      </w:pPr>
      <w:r w:rsidRPr="009653CD">
        <w:rPr>
          <w:noProof/>
          <w:sz w:val="18"/>
          <w:szCs w:val="20"/>
          <w:lang w:val="en-GB" w:eastAsia="en-GB"/>
        </w:rPr>
        <mc:AlternateContent>
          <mc:Choice Requires="wps">
            <w:drawing>
              <wp:anchor distT="0" distB="0" distL="114300" distR="114300" simplePos="0" relativeHeight="252012544" behindDoc="0" locked="0" layoutInCell="1" allowOverlap="1" wp14:anchorId="640FE116" wp14:editId="503AEC46">
                <wp:simplePos x="0" y="0"/>
                <wp:positionH relativeFrom="column">
                  <wp:posOffset>1852295</wp:posOffset>
                </wp:positionH>
                <wp:positionV relativeFrom="paragraph">
                  <wp:posOffset>19050</wp:posOffset>
                </wp:positionV>
                <wp:extent cx="4093845" cy="1095375"/>
                <wp:effectExtent l="0" t="0" r="1905" b="9525"/>
                <wp:wrapNone/>
                <wp:docPr id="297" name="Text Box 297"/>
                <wp:cNvGraphicFramePr/>
                <a:graphic xmlns:a="http://schemas.openxmlformats.org/drawingml/2006/main">
                  <a:graphicData uri="http://schemas.microsoft.com/office/word/2010/wordprocessingShape">
                    <wps:wsp>
                      <wps:cNvSpPr txBox="1"/>
                      <wps:spPr>
                        <a:xfrm>
                          <a:off x="0" y="0"/>
                          <a:ext cx="4093845" cy="1095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3FAF4" w14:textId="77777777" w:rsidR="00643E86" w:rsidRPr="009653CD" w:rsidRDefault="00643E86" w:rsidP="009653CD">
                            <w:pPr>
                              <w:ind w:left="0" w:right="403"/>
                              <w:jc w:val="left"/>
                              <w:rPr>
                                <w:rFonts w:eastAsia="Calibri"/>
                              </w:rPr>
                            </w:pPr>
                            <w:r>
                              <w:rPr>
                                <w:rStyle w:val="IntenseEmphasis"/>
                                <w:b w:val="0"/>
                              </w:rPr>
                              <w:t xml:space="preserve">Following on from the successful launch of the NHS Rainbow Badge initiative, in 2019, we have continued to promote the badges to staff and now over 1,100 staff </w:t>
                            </w:r>
                            <w:r w:rsidRPr="009653CD">
                              <w:rPr>
                                <w:rFonts w:eastAsia="Calibri"/>
                              </w:rPr>
                              <w:t xml:space="preserve">have signed up and made a pledge to be a listening ear to those that need it. </w:t>
                            </w:r>
                          </w:p>
                          <w:p w14:paraId="19EF2840" w14:textId="77777777" w:rsidR="00643E86" w:rsidRDefault="00643E86" w:rsidP="00A719ED">
                            <w:pPr>
                              <w:ind w:left="0" w:right="403"/>
                              <w:jc w:val="left"/>
                              <w:rPr>
                                <w:rStyle w:val="IntenseEmphasis"/>
                                <w:b w:val="0"/>
                              </w:rPr>
                            </w:pPr>
                          </w:p>
                          <w:p w14:paraId="06E7EF47" w14:textId="77777777" w:rsidR="00643E86" w:rsidRDefault="00643E86" w:rsidP="00A719E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FE116" id="Text Box 297" o:spid="_x0000_s1040" type="#_x0000_t202" style="position:absolute;margin-left:145.85pt;margin-top:1.5pt;width:322.35pt;height:86.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" fillcolor="white [3201]" stroked="f" strokeweight=".5pt">
                <v:textbox>
                  <w:txbxContent>
                    <w:p w14:paraId="3BF3FAF4" w14:textId="77777777" w:rsidR="00643E86" w:rsidRPr="009653CD" w:rsidRDefault="00643E86" w:rsidP="009653CD">
                      <w:pPr>
                        <w:ind w:left="0" w:right="403"/>
                        <w:jc w:val="left"/>
                        <w:rPr>
                          <w:rFonts w:eastAsia="Calibri"/>
                        </w:rPr>
                      </w:pPr>
                      <w:r>
                        <w:rPr>
                          <w:rStyle w:val="IntenseEmphasis"/>
                          <w:b w:val="0"/>
                        </w:rPr>
                        <w:t xml:space="preserve">Following on from the successful launch of the NHS Rainbow Badge initiative, in 2019, we have continued to promote the badges to staff and now over 1,100 staff </w:t>
                      </w:r>
                      <w:r w:rsidRPr="009653CD">
                        <w:rPr>
                          <w:rFonts w:eastAsia="Calibri"/>
                        </w:rPr>
                        <w:t xml:space="preserve">have signed up and made a pledge to be a listening ear to those that need it. </w:t>
                      </w:r>
                    </w:p>
                    <w:p w14:paraId="19EF2840" w14:textId="77777777" w:rsidR="00643E86" w:rsidRDefault="00643E86" w:rsidP="00A719ED">
                      <w:pPr>
                        <w:ind w:left="0" w:right="403"/>
                        <w:jc w:val="left"/>
                        <w:rPr>
                          <w:rStyle w:val="IntenseEmphasis"/>
                          <w:b w:val="0"/>
                        </w:rPr>
                      </w:pPr>
                    </w:p>
                    <w:p w14:paraId="06E7EF47" w14:textId="77777777" w:rsidR="00643E86" w:rsidRDefault="00643E86" w:rsidP="00A719ED">
                      <w:pPr>
                        <w:ind w:left="0"/>
                      </w:pPr>
                    </w:p>
                  </w:txbxContent>
                </v:textbox>
              </v:shape>
            </w:pict>
          </mc:Fallback>
        </mc:AlternateContent>
      </w:r>
      <w:r w:rsidRPr="009653CD">
        <w:rPr>
          <w:noProof/>
          <w:sz w:val="18"/>
          <w:szCs w:val="20"/>
          <w:lang w:val="en-GB" w:eastAsia="en-GB"/>
        </w:rPr>
        <w:drawing>
          <wp:inline distT="0" distB="0" distL="0" distR="0" wp14:anchorId="7F8706C1" wp14:editId="7A1B0555">
            <wp:extent cx="1630045" cy="977900"/>
            <wp:effectExtent l="0" t="0" r="8255" b="0"/>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l="10365" t="24416" r="7776" b="26118"/>
                    <a:stretch>
                      <a:fillRect/>
                    </a:stretch>
                  </pic:blipFill>
                  <pic:spPr bwMode="auto">
                    <a:xfrm>
                      <a:off x="0" y="0"/>
                      <a:ext cx="1630045" cy="977900"/>
                    </a:xfrm>
                    <a:prstGeom prst="rect">
                      <a:avLst/>
                    </a:prstGeom>
                    <a:noFill/>
                    <a:ln>
                      <a:noFill/>
                    </a:ln>
                  </pic:spPr>
                </pic:pic>
              </a:graphicData>
            </a:graphic>
          </wp:inline>
        </w:drawing>
      </w:r>
    </w:p>
    <w:p w14:paraId="2C609110" w14:textId="77777777" w:rsidR="00A719ED" w:rsidRPr="009653CD" w:rsidRDefault="00A719ED" w:rsidP="00A719ED">
      <w:pPr>
        <w:spacing w:line="240" w:lineRule="auto"/>
        <w:ind w:left="0" w:right="403"/>
        <w:jc w:val="left"/>
        <w:rPr>
          <w:rStyle w:val="IntenseEmphasis"/>
          <w:b w:val="0"/>
        </w:rPr>
      </w:pPr>
    </w:p>
    <w:p w14:paraId="70154D79" w14:textId="77777777" w:rsidR="00106201" w:rsidRPr="00106201" w:rsidRDefault="00106201" w:rsidP="00CE0A5D">
      <w:pPr>
        <w:ind w:left="0" w:right="403"/>
        <w:jc w:val="left"/>
        <w:rPr>
          <w:rStyle w:val="IntenseEmphasis"/>
          <w:b w:val="0"/>
          <w:sz w:val="16"/>
          <w:szCs w:val="16"/>
        </w:rPr>
      </w:pPr>
    </w:p>
    <w:p w14:paraId="0FA9EB28" w14:textId="73F1574D" w:rsidR="00A719ED" w:rsidRPr="009653CD" w:rsidRDefault="00A719ED" w:rsidP="00CE0A5D">
      <w:pPr>
        <w:ind w:left="0" w:right="403"/>
        <w:jc w:val="left"/>
        <w:rPr>
          <w:rStyle w:val="IntenseEmphasis"/>
          <w:b w:val="0"/>
        </w:rPr>
      </w:pPr>
      <w:r w:rsidRPr="009653CD">
        <w:rPr>
          <w:rStyle w:val="IntenseEmphasis"/>
          <w:b w:val="0"/>
        </w:rPr>
        <w:t>The Rainbow Badge initiative gives our staff a way to show that we and our</w:t>
      </w:r>
      <w:r w:rsidRPr="00995910">
        <w:rPr>
          <w:rStyle w:val="IntenseEmphasis"/>
          <w:b w:val="0"/>
          <w:lang w:val="en-GB"/>
        </w:rPr>
        <w:t xml:space="preserve"> organisation</w:t>
      </w:r>
      <w:r w:rsidRPr="009653CD">
        <w:rPr>
          <w:rStyle w:val="IntenseEmphasis"/>
          <w:b w:val="0"/>
        </w:rPr>
        <w:t xml:space="preserve"> is open,</w:t>
      </w:r>
      <w:r w:rsidRPr="00995910">
        <w:rPr>
          <w:rStyle w:val="IntenseEmphasis"/>
          <w:b w:val="0"/>
          <w:lang w:val="en-GB"/>
        </w:rPr>
        <w:t xml:space="preserve"> non-judgemental</w:t>
      </w:r>
      <w:r w:rsidRPr="009653CD">
        <w:rPr>
          <w:rStyle w:val="IntenseEmphasis"/>
          <w:b w:val="0"/>
        </w:rPr>
        <w:t xml:space="preserve"> and inclusive for patients, their families and our staff, who identify as LGBT</w:t>
      </w:r>
      <w:r w:rsidR="00980BF0">
        <w:rPr>
          <w:rStyle w:val="IntenseEmphasis"/>
          <w:b w:val="0"/>
        </w:rPr>
        <w:t>Q</w:t>
      </w:r>
      <w:r w:rsidRPr="009653CD">
        <w:rPr>
          <w:rStyle w:val="IntenseEmphasis"/>
          <w:b w:val="0"/>
        </w:rPr>
        <w:t xml:space="preserve">+ (lesbian, gay, bisexual, transgender, the + simply means that we are inclusive of all identities, regardless of how people define themselves.)  </w:t>
      </w:r>
    </w:p>
    <w:p w14:paraId="04AF16EE" w14:textId="77777777" w:rsidR="00A719ED" w:rsidRPr="009653CD" w:rsidRDefault="00A719ED" w:rsidP="00CE0A5D">
      <w:pPr>
        <w:ind w:left="0" w:right="403"/>
        <w:jc w:val="left"/>
        <w:rPr>
          <w:rStyle w:val="IntenseEmphasis"/>
          <w:b w:val="0"/>
        </w:rPr>
      </w:pPr>
    </w:p>
    <w:p w14:paraId="4C0F612E" w14:textId="400B7C0D" w:rsidR="00A719ED" w:rsidRPr="009653CD" w:rsidRDefault="00A719ED" w:rsidP="00CE0A5D">
      <w:pPr>
        <w:ind w:left="0"/>
        <w:jc w:val="left"/>
        <w:rPr>
          <w:color w:val="000000"/>
          <w:lang w:val="en-GB" w:eastAsia="en-GB"/>
        </w:rPr>
      </w:pPr>
      <w:r w:rsidRPr="009653CD">
        <w:rPr>
          <w:color w:val="000000"/>
          <w:lang w:val="en-GB" w:eastAsia="en-GB"/>
        </w:rPr>
        <w:t xml:space="preserve">By choosing to wear the Badge, </w:t>
      </w:r>
      <w:r w:rsidR="00995910" w:rsidRPr="009653CD">
        <w:rPr>
          <w:color w:val="000000"/>
          <w:lang w:val="en-GB" w:eastAsia="en-GB"/>
        </w:rPr>
        <w:t>staff are</w:t>
      </w:r>
      <w:r w:rsidRPr="009653CD">
        <w:rPr>
          <w:color w:val="000000"/>
          <w:lang w:val="en-GB" w:eastAsia="en-GB"/>
        </w:rPr>
        <w:t xml:space="preserve"> sending a message that “you can talk to me”. They aren’t expected to have the answers to all issues and concerns but they are a friendly ear, and will know how to signpost to the support available. Staff who chose to wear a badge don’t have to identify as LGBT</w:t>
      </w:r>
      <w:r w:rsidR="00980BF0">
        <w:rPr>
          <w:color w:val="000000"/>
          <w:lang w:val="en-GB" w:eastAsia="en-GB"/>
        </w:rPr>
        <w:t>Q</w:t>
      </w:r>
      <w:r w:rsidRPr="009653CD">
        <w:rPr>
          <w:color w:val="000000"/>
          <w:lang w:val="en-GB" w:eastAsia="en-GB"/>
        </w:rPr>
        <w:t>+ they just have to be willing to listen.</w:t>
      </w:r>
    </w:p>
    <w:p w14:paraId="05100ECF" w14:textId="77777777" w:rsidR="006340E5" w:rsidRPr="009653CD" w:rsidRDefault="006340E5" w:rsidP="00CE0A5D">
      <w:pPr>
        <w:ind w:left="0"/>
        <w:jc w:val="left"/>
        <w:rPr>
          <w:color w:val="000000"/>
          <w:lang w:val="en-GB" w:eastAsia="en-GB"/>
        </w:rPr>
      </w:pPr>
    </w:p>
    <w:p w14:paraId="5414E0A8" w14:textId="77777777" w:rsidR="006340E5" w:rsidRPr="009653CD" w:rsidRDefault="006340E5" w:rsidP="00CE0A5D">
      <w:pPr>
        <w:ind w:left="0" w:right="403"/>
        <w:jc w:val="left"/>
        <w:rPr>
          <w:rStyle w:val="IntenseEmphasis"/>
          <w:b w:val="0"/>
        </w:rPr>
      </w:pPr>
      <w:r w:rsidRPr="009653CD">
        <w:rPr>
          <w:rStyle w:val="IntenseEmphasis"/>
          <w:b w:val="0"/>
        </w:rPr>
        <w:t>Simple visible symbols, such as the Rainbow Badge, can make a big difference for those unsure of both themselves, and of the reception they will receive if they disclose their sexuality and/or gender identity.</w:t>
      </w:r>
    </w:p>
    <w:p w14:paraId="2CD6D177" w14:textId="77777777" w:rsidR="006340E5" w:rsidRPr="009653CD" w:rsidRDefault="006340E5" w:rsidP="00A719ED">
      <w:pPr>
        <w:ind w:left="0"/>
        <w:jc w:val="left"/>
        <w:rPr>
          <w:color w:val="000000"/>
          <w:lang w:val="en-GB" w:eastAsia="en-GB"/>
        </w:rPr>
      </w:pPr>
    </w:p>
    <w:p w14:paraId="482E9DA5" w14:textId="77777777" w:rsidR="006340E5" w:rsidRPr="009653CD" w:rsidRDefault="006340E5" w:rsidP="006340E5">
      <w:pPr>
        <w:ind w:left="0" w:right="403"/>
        <w:jc w:val="center"/>
        <w:rPr>
          <w:color w:val="000000"/>
          <w:lang w:val="en-GB" w:eastAsia="en-GB"/>
        </w:rPr>
      </w:pPr>
      <w:r w:rsidRPr="009653CD">
        <w:rPr>
          <w:rFonts w:ascii="Helvetica" w:hAnsi="Helvetica" w:cs="Helvetica"/>
          <w:noProof/>
          <w:color w:val="333333"/>
          <w:lang w:val="en-GB" w:eastAsia="en-GB"/>
        </w:rPr>
        <w:drawing>
          <wp:inline distT="0" distB="0" distL="0" distR="0" wp14:anchorId="79A88B61" wp14:editId="51F81208">
            <wp:extent cx="3617849" cy="2719450"/>
            <wp:effectExtent l="0" t="0" r="1905" b="5080"/>
            <wp:docPr id="304" name="Picture 1" descr="NGH Pin Bad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 Pin Badg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7005" cy="2726333"/>
                    </a:xfrm>
                    <a:prstGeom prst="rect">
                      <a:avLst/>
                    </a:prstGeom>
                    <a:noFill/>
                    <a:ln>
                      <a:noFill/>
                    </a:ln>
                  </pic:spPr>
                </pic:pic>
              </a:graphicData>
            </a:graphic>
          </wp:inline>
        </w:drawing>
      </w:r>
    </w:p>
    <w:p w14:paraId="42DB10B6" w14:textId="0AA3DF0B" w:rsidR="006340E5" w:rsidRPr="00106201" w:rsidRDefault="009653CD" w:rsidP="00E02748">
      <w:pPr>
        <w:ind w:left="0"/>
        <w:rPr>
          <w:rStyle w:val="IntenseEmphasis"/>
          <w:color w:val="31849B" w:themeColor="accent5" w:themeShade="BF"/>
          <w:sz w:val="36"/>
          <w:szCs w:val="36"/>
        </w:rPr>
      </w:pPr>
      <w:r w:rsidRPr="00106201">
        <w:rPr>
          <w:rStyle w:val="IntenseEmphasis"/>
          <w:color w:val="31849B" w:themeColor="accent5" w:themeShade="BF"/>
          <w:sz w:val="36"/>
          <w:szCs w:val="36"/>
        </w:rPr>
        <w:lastRenderedPageBreak/>
        <w:t>S</w:t>
      </w:r>
      <w:r w:rsidR="00D83D0E" w:rsidRPr="00106201">
        <w:rPr>
          <w:rStyle w:val="IntenseEmphasis"/>
          <w:color w:val="31849B" w:themeColor="accent5" w:themeShade="BF"/>
          <w:sz w:val="36"/>
          <w:szCs w:val="36"/>
        </w:rPr>
        <w:t>taff Network Groups</w:t>
      </w:r>
    </w:p>
    <w:p w14:paraId="691CEC35" w14:textId="77777777" w:rsidR="00D83D0E" w:rsidRPr="00CF4AA7" w:rsidRDefault="00D83D0E" w:rsidP="00E02748">
      <w:pPr>
        <w:ind w:left="0"/>
        <w:rPr>
          <w:rStyle w:val="IntenseEmphasis"/>
        </w:rPr>
      </w:pPr>
    </w:p>
    <w:p w14:paraId="159EA225" w14:textId="2ADE698E" w:rsidR="00D83D0E" w:rsidRPr="00106201" w:rsidRDefault="009938D3" w:rsidP="00E02748">
      <w:pPr>
        <w:ind w:left="0"/>
        <w:rPr>
          <w:rStyle w:val="IntenseEmphasis"/>
          <w:color w:val="31849B" w:themeColor="accent5" w:themeShade="BF"/>
        </w:rPr>
      </w:pPr>
      <w:r w:rsidRPr="00106201">
        <w:rPr>
          <w:rStyle w:val="IntenseEmphasis"/>
          <w:color w:val="31849B" w:themeColor="accent5" w:themeShade="BF"/>
        </w:rPr>
        <w:t>REACH Group</w:t>
      </w:r>
    </w:p>
    <w:p w14:paraId="31842F33" w14:textId="08310214" w:rsidR="00CF4AA7" w:rsidRPr="00CF4AA7" w:rsidRDefault="00CF4AA7" w:rsidP="00E02748">
      <w:pPr>
        <w:ind w:left="0"/>
        <w:rPr>
          <w:rStyle w:val="IntenseEmphasis"/>
        </w:rPr>
      </w:pPr>
    </w:p>
    <w:p w14:paraId="5B297FC6" w14:textId="2B421BA5" w:rsidR="00CF4AA7" w:rsidRPr="00CF4AA7" w:rsidRDefault="00CF4AA7" w:rsidP="00CF4AA7">
      <w:pPr>
        <w:ind w:left="0"/>
        <w:jc w:val="center"/>
        <w:rPr>
          <w:rStyle w:val="IntenseEmphasis"/>
        </w:rPr>
      </w:pPr>
      <w:r w:rsidRPr="00CF4AA7">
        <w:rPr>
          <w:rFonts w:eastAsia="Calibri"/>
          <w:b/>
          <w:noProof/>
          <w:lang w:val="en-GB" w:eastAsia="en-GB"/>
        </w:rPr>
        <w:drawing>
          <wp:inline distT="0" distB="0" distL="0" distR="0" wp14:anchorId="222B493B" wp14:editId="062ACA6B">
            <wp:extent cx="4530090" cy="25482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ach Logo.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33986" cy="2550397"/>
                    </a:xfrm>
                    <a:prstGeom prst="rect">
                      <a:avLst/>
                    </a:prstGeom>
                  </pic:spPr>
                </pic:pic>
              </a:graphicData>
            </a:graphic>
          </wp:inline>
        </w:drawing>
      </w:r>
    </w:p>
    <w:p w14:paraId="6EEA8C44" w14:textId="268B6872" w:rsidR="009938D3" w:rsidRPr="00CF4AA7" w:rsidRDefault="009938D3" w:rsidP="00E02748">
      <w:pPr>
        <w:ind w:left="0"/>
        <w:rPr>
          <w:rStyle w:val="IntenseEmphasis"/>
        </w:rPr>
      </w:pPr>
    </w:p>
    <w:p w14:paraId="30613805" w14:textId="073F441B" w:rsidR="009938D3" w:rsidRPr="00CF4AA7" w:rsidRDefault="009938D3" w:rsidP="00CE0A5D">
      <w:pPr>
        <w:pStyle w:val="NormalWeb"/>
        <w:shd w:val="clear" w:color="auto" w:fill="FFFFFF"/>
        <w:spacing w:before="0" w:beforeAutospacing="0" w:after="0" w:afterAutospacing="0"/>
        <w:ind w:left="0"/>
        <w:jc w:val="left"/>
        <w:rPr>
          <w:lang w:val="en-GB"/>
        </w:rPr>
      </w:pPr>
      <w:r w:rsidRPr="00CF4AA7">
        <w:t xml:space="preserve">The Network was established in mid-2019 and has been gradually growing in size and influence since then. The active network consists of nearly 300 members from all over the organization and has recently changed its name to the REACH (Race, Ethnicity and Cultural Heritage Network). </w:t>
      </w:r>
    </w:p>
    <w:p w14:paraId="1CAED57C" w14:textId="77777777" w:rsidR="009938D3" w:rsidRPr="00CF4AA7" w:rsidRDefault="009938D3" w:rsidP="00CE0A5D">
      <w:pPr>
        <w:pStyle w:val="NormalWeb"/>
        <w:shd w:val="clear" w:color="auto" w:fill="FFFFFF"/>
        <w:spacing w:before="0" w:beforeAutospacing="0" w:after="0" w:afterAutospacing="0"/>
        <w:ind w:left="0"/>
        <w:jc w:val="left"/>
      </w:pPr>
      <w:r w:rsidRPr="00CF4AA7">
        <w:t> </w:t>
      </w:r>
    </w:p>
    <w:p w14:paraId="7A40BC54" w14:textId="57854E0A" w:rsidR="009938D3" w:rsidRPr="00CF4AA7" w:rsidRDefault="009938D3" w:rsidP="00CE0A5D">
      <w:pPr>
        <w:pStyle w:val="NormalWeb"/>
        <w:shd w:val="clear" w:color="auto" w:fill="FFFFFF"/>
        <w:spacing w:before="0" w:beforeAutospacing="0" w:after="0" w:afterAutospacing="0"/>
        <w:ind w:left="0"/>
        <w:jc w:val="left"/>
      </w:pPr>
      <w:r w:rsidRPr="00CF4AA7">
        <w:t>The group has a Chair, Vice Chair and 6 Co-Chairs with protected time to complete their work in ensuring the improvement in the working lives of staff. We have close links with the BAME Clinical Fellow, international doctors and nurses and the EU Brexit staff network.   </w:t>
      </w:r>
    </w:p>
    <w:p w14:paraId="2085CAE5" w14:textId="77777777" w:rsidR="009938D3" w:rsidRPr="00CF4AA7" w:rsidRDefault="009938D3" w:rsidP="00CE0A5D">
      <w:pPr>
        <w:pStyle w:val="NormalWeb"/>
        <w:shd w:val="clear" w:color="auto" w:fill="FFFFFF"/>
        <w:spacing w:before="0" w:beforeAutospacing="0" w:after="0" w:afterAutospacing="0"/>
        <w:ind w:left="0"/>
        <w:jc w:val="left"/>
      </w:pPr>
      <w:r w:rsidRPr="00CF4AA7">
        <w:t> </w:t>
      </w:r>
    </w:p>
    <w:p w14:paraId="7ABE0FA5" w14:textId="7605B05D" w:rsidR="009938D3" w:rsidRPr="00CF4AA7" w:rsidRDefault="009938D3" w:rsidP="00CE0A5D">
      <w:pPr>
        <w:pStyle w:val="NormalWeb"/>
        <w:shd w:val="clear" w:color="auto" w:fill="FFFFFF"/>
        <w:spacing w:before="0" w:beforeAutospacing="0" w:after="0" w:afterAutospacing="0"/>
        <w:ind w:left="0"/>
        <w:jc w:val="left"/>
      </w:pPr>
      <w:r w:rsidRPr="00CF4AA7">
        <w:t>The overall aims of the REACH group is to:</w:t>
      </w:r>
    </w:p>
    <w:p w14:paraId="5F699EFD" w14:textId="77777777" w:rsidR="009938D3" w:rsidRPr="00CF4AA7" w:rsidRDefault="009938D3" w:rsidP="00CE0A5D">
      <w:pPr>
        <w:pStyle w:val="NormalWeb"/>
        <w:shd w:val="clear" w:color="auto" w:fill="FFFFFF"/>
        <w:spacing w:before="0" w:beforeAutospacing="0" w:after="0" w:afterAutospacing="0"/>
        <w:ind w:left="0"/>
        <w:jc w:val="left"/>
      </w:pPr>
    </w:p>
    <w:p w14:paraId="7B28BDFB" w14:textId="30DF2954"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To promote positive working experiences for staff</w:t>
      </w:r>
    </w:p>
    <w:p w14:paraId="650D329A" w14:textId="34F9F156"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Provide a safe platform to express views</w:t>
      </w:r>
    </w:p>
    <w:p w14:paraId="465B37DB" w14:textId="73AC3420"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To feedback to the Trust on issues that affect those staff</w:t>
      </w:r>
    </w:p>
    <w:p w14:paraId="347A9457" w14:textId="30589F32"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To feedback on strategic issues and initiatives</w:t>
      </w:r>
    </w:p>
    <w:p w14:paraId="5D99A7E5" w14:textId="52E00679"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To promote access to opportunities for training and development for staff</w:t>
      </w:r>
    </w:p>
    <w:p w14:paraId="6ACAD14F" w14:textId="77652A78" w:rsidR="009938D3" w:rsidRPr="00CF4AA7" w:rsidRDefault="009938D3" w:rsidP="00CE0A5D">
      <w:pPr>
        <w:pStyle w:val="NormalWeb"/>
        <w:numPr>
          <w:ilvl w:val="0"/>
          <w:numId w:val="29"/>
        </w:numPr>
        <w:shd w:val="clear" w:color="auto" w:fill="FFFFFF"/>
        <w:spacing w:before="0" w:beforeAutospacing="0" w:after="0" w:afterAutospacing="0"/>
        <w:jc w:val="left"/>
      </w:pPr>
      <w:r w:rsidRPr="00CF4AA7">
        <w:t>To empower our staff through information and education</w:t>
      </w:r>
    </w:p>
    <w:p w14:paraId="01CCAABB" w14:textId="77777777" w:rsidR="009938D3" w:rsidRPr="00CF4AA7" w:rsidRDefault="009938D3" w:rsidP="00CE0A5D">
      <w:pPr>
        <w:pStyle w:val="NormalWeb"/>
        <w:shd w:val="clear" w:color="auto" w:fill="FFFFFF"/>
        <w:spacing w:before="0" w:beforeAutospacing="0" w:after="0" w:afterAutospacing="0"/>
        <w:ind w:left="0"/>
        <w:jc w:val="left"/>
      </w:pPr>
      <w:r w:rsidRPr="00CF4AA7">
        <w:rPr>
          <w:sz w:val="22"/>
          <w:szCs w:val="22"/>
        </w:rPr>
        <w:t> </w:t>
      </w:r>
    </w:p>
    <w:p w14:paraId="22A7DF73" w14:textId="5AD80A46" w:rsidR="009938D3" w:rsidRPr="00CF4AA7" w:rsidRDefault="009938D3" w:rsidP="00CE0A5D">
      <w:pPr>
        <w:pStyle w:val="NormalWeb"/>
        <w:shd w:val="clear" w:color="auto" w:fill="FFFFFF"/>
        <w:spacing w:before="0" w:beforeAutospacing="0" w:after="0" w:afterAutospacing="0"/>
        <w:ind w:left="0"/>
        <w:jc w:val="left"/>
      </w:pPr>
      <w:r w:rsidRPr="00CF4AA7">
        <w:t>The WRES data and our staff survey results for staff have slightly improved but still remain low compared to national data and this only spurs the group on, to continue this work and push forward. </w:t>
      </w:r>
    </w:p>
    <w:p w14:paraId="4E6215A3" w14:textId="649FD075" w:rsidR="009938D3" w:rsidRDefault="009938D3" w:rsidP="00CE0A5D">
      <w:pPr>
        <w:pStyle w:val="NormalWeb"/>
        <w:shd w:val="clear" w:color="auto" w:fill="FFFFFF"/>
        <w:spacing w:before="0" w:beforeAutospacing="0" w:after="0" w:afterAutospacing="0"/>
        <w:ind w:left="0"/>
        <w:jc w:val="left"/>
      </w:pPr>
    </w:p>
    <w:p w14:paraId="620D1063" w14:textId="77777777" w:rsidR="00CE0A5D" w:rsidRPr="00CF4AA7" w:rsidRDefault="00CE0A5D" w:rsidP="00CE0A5D">
      <w:pPr>
        <w:pStyle w:val="NormalWeb"/>
        <w:shd w:val="clear" w:color="auto" w:fill="FFFFFF"/>
        <w:spacing w:before="0" w:beforeAutospacing="0" w:after="0" w:afterAutospacing="0"/>
        <w:ind w:left="0"/>
        <w:jc w:val="left"/>
      </w:pPr>
    </w:p>
    <w:p w14:paraId="23BE721F" w14:textId="764AAFB8" w:rsidR="009938D3" w:rsidRDefault="009938D3" w:rsidP="00CE0A5D">
      <w:pPr>
        <w:pStyle w:val="NormalWeb"/>
        <w:shd w:val="clear" w:color="auto" w:fill="FFFFFF"/>
        <w:spacing w:before="0" w:beforeAutospacing="0" w:after="0" w:afterAutospacing="0"/>
        <w:ind w:left="0"/>
        <w:jc w:val="left"/>
      </w:pPr>
      <w:r w:rsidRPr="00CF4AA7">
        <w:lastRenderedPageBreak/>
        <w:t>We look forward to the Group E</w:t>
      </w:r>
      <w:r w:rsidR="00CF4AA7" w:rsidRPr="00CF4AA7">
        <w:t xml:space="preserve">quality, Diversity and </w:t>
      </w:r>
      <w:r w:rsidRPr="00CF4AA7">
        <w:t>I</w:t>
      </w:r>
      <w:r w:rsidR="00CF4AA7" w:rsidRPr="00CF4AA7">
        <w:t>nclusion (EDI)</w:t>
      </w:r>
      <w:r w:rsidRPr="00CF4AA7">
        <w:t xml:space="preserve"> Strategy which will not only co-ordinate EDI activities across the group but also allow for the delivery of the groups work to truly feed into the strategy for EDI </w:t>
      </w:r>
      <w:r w:rsidR="00CF4AA7" w:rsidRPr="00CF4AA7">
        <w:t>d</w:t>
      </w:r>
      <w:r w:rsidRPr="00CF4AA7">
        <w:t xml:space="preserve">evelopment moving </w:t>
      </w:r>
      <w:r w:rsidR="00CF4AA7">
        <w:t>f</w:t>
      </w:r>
      <w:r w:rsidRPr="00CF4AA7">
        <w:t>orwards.</w:t>
      </w:r>
    </w:p>
    <w:p w14:paraId="79AD247A" w14:textId="77777777" w:rsidR="009C09B1" w:rsidRPr="00CF4AA7" w:rsidRDefault="009C09B1" w:rsidP="00CE0A5D">
      <w:pPr>
        <w:pStyle w:val="NormalWeb"/>
        <w:shd w:val="clear" w:color="auto" w:fill="FFFFFF"/>
        <w:spacing w:before="0" w:beforeAutospacing="0" w:after="0" w:afterAutospacing="0"/>
        <w:ind w:left="0"/>
        <w:jc w:val="left"/>
      </w:pPr>
    </w:p>
    <w:p w14:paraId="74A6F919" w14:textId="6D1230B3" w:rsidR="009938D3" w:rsidRPr="00CF4AA7" w:rsidRDefault="009938D3" w:rsidP="00CE0A5D">
      <w:pPr>
        <w:pStyle w:val="NormalWeb"/>
        <w:shd w:val="clear" w:color="auto" w:fill="FFFFFF"/>
        <w:spacing w:before="0" w:beforeAutospacing="0" w:after="0" w:afterAutospacing="0"/>
        <w:ind w:left="0"/>
        <w:jc w:val="left"/>
      </w:pPr>
      <w:r w:rsidRPr="00CF4AA7">
        <w:t>We consult our network to gain ideas and gather feedback on our initiatives and we have had many successes and challenges getting our work</w:t>
      </w:r>
      <w:r w:rsidR="00CF4AA7" w:rsidRPr="00CF4AA7">
        <w:t xml:space="preserve">.  </w:t>
      </w:r>
      <w:r w:rsidRPr="00CF4AA7">
        <w:t>Our successes so far include:</w:t>
      </w:r>
    </w:p>
    <w:p w14:paraId="34A97C0E" w14:textId="6763233D" w:rsidR="00CF4AA7" w:rsidRPr="00CF4AA7" w:rsidRDefault="00CF4AA7" w:rsidP="00CE0A5D">
      <w:pPr>
        <w:shd w:val="clear" w:color="auto" w:fill="FFFFFF"/>
        <w:autoSpaceDE/>
        <w:autoSpaceDN/>
        <w:adjustRightInd/>
        <w:ind w:left="0" w:right="425"/>
        <w:jc w:val="left"/>
        <w:rPr>
          <w:lang w:eastAsia="en-GB"/>
        </w:rPr>
      </w:pPr>
    </w:p>
    <w:p w14:paraId="44AF1710" w14:textId="311EE21C" w:rsidR="009938D3" w:rsidRPr="00CF4AA7" w:rsidRDefault="00CF4AA7" w:rsidP="00CE0A5D">
      <w:pPr>
        <w:pStyle w:val="ListParagraph"/>
        <w:numPr>
          <w:ilvl w:val="0"/>
          <w:numId w:val="30"/>
        </w:numPr>
        <w:shd w:val="clear" w:color="auto" w:fill="FFFFFF"/>
        <w:autoSpaceDE/>
        <w:autoSpaceDN/>
        <w:adjustRightInd/>
        <w:jc w:val="left"/>
      </w:pPr>
      <w:r w:rsidRPr="00CF4AA7">
        <w:t>Ou</w:t>
      </w:r>
      <w:r w:rsidR="009938D3" w:rsidRPr="00CF4AA7">
        <w:t>r reverse mentoring</w:t>
      </w:r>
      <w:r w:rsidR="009938D3" w:rsidRPr="008A5520">
        <w:rPr>
          <w:lang w:val="en-GB"/>
        </w:rPr>
        <w:t xml:space="preserve"> programme</w:t>
      </w:r>
      <w:r w:rsidR="009938D3" w:rsidRPr="00CF4AA7">
        <w:t xml:space="preserve"> has been well received and this has been taken up by </w:t>
      </w:r>
      <w:r w:rsidR="00980BF0">
        <w:t>7 staff and 7 Executives</w:t>
      </w:r>
      <w:r w:rsidR="009938D3" w:rsidRPr="00CF4AA7">
        <w:t>, each cohort being on a 12 month</w:t>
      </w:r>
      <w:r w:rsidR="009938D3" w:rsidRPr="00332E09">
        <w:rPr>
          <w:lang w:val="en-GB"/>
        </w:rPr>
        <w:t xml:space="preserve"> programme</w:t>
      </w:r>
    </w:p>
    <w:p w14:paraId="0C1498B5" w14:textId="3B6EA825" w:rsidR="009938D3" w:rsidRPr="00CF4AA7" w:rsidRDefault="009938D3" w:rsidP="00CE0A5D">
      <w:pPr>
        <w:pStyle w:val="ListParagraph"/>
        <w:numPr>
          <w:ilvl w:val="0"/>
          <w:numId w:val="30"/>
        </w:numPr>
        <w:shd w:val="clear" w:color="auto" w:fill="FFFFFF"/>
        <w:autoSpaceDE/>
        <w:autoSpaceDN/>
        <w:adjustRightInd/>
        <w:jc w:val="left"/>
      </w:pPr>
      <w:r w:rsidRPr="00CF4AA7">
        <w:t xml:space="preserve">The dissemination of unconscious bias training for staff across the </w:t>
      </w:r>
      <w:r w:rsidR="00CF4AA7" w:rsidRPr="00CF4AA7">
        <w:t>T</w:t>
      </w:r>
      <w:r w:rsidRPr="00CF4AA7">
        <w:t>rust, with</w:t>
      </w:r>
      <w:r w:rsidRPr="00332E09">
        <w:rPr>
          <w:lang w:val="en-GB"/>
        </w:rPr>
        <w:t xml:space="preserve"> programmes</w:t>
      </w:r>
      <w:r w:rsidRPr="00CF4AA7">
        <w:t xml:space="preserve"> run by BAME Clinical Fellow, O</w:t>
      </w:r>
      <w:r w:rsidR="00CF4AA7" w:rsidRPr="00CF4AA7">
        <w:t xml:space="preserve">rganisational </w:t>
      </w:r>
      <w:r w:rsidRPr="00CF4AA7">
        <w:t>D</w:t>
      </w:r>
      <w:r w:rsidR="00CF4AA7" w:rsidRPr="00CF4AA7">
        <w:t>evelopment</w:t>
      </w:r>
      <w:r w:rsidRPr="00CF4AA7">
        <w:t xml:space="preserve"> and </w:t>
      </w:r>
      <w:r w:rsidR="00CF4AA7" w:rsidRPr="00CF4AA7">
        <w:t xml:space="preserve">the </w:t>
      </w:r>
      <w:r w:rsidRPr="00CF4AA7">
        <w:t>Head of EDI</w:t>
      </w:r>
    </w:p>
    <w:p w14:paraId="0D330DB5" w14:textId="4B72A78B" w:rsidR="009938D3" w:rsidRPr="00CF4AA7" w:rsidRDefault="00CF4AA7" w:rsidP="00CE0A5D">
      <w:pPr>
        <w:pStyle w:val="ListParagraph"/>
        <w:numPr>
          <w:ilvl w:val="0"/>
          <w:numId w:val="30"/>
        </w:numPr>
        <w:shd w:val="clear" w:color="auto" w:fill="FFFFFF"/>
        <w:autoSpaceDE/>
        <w:autoSpaceDN/>
        <w:adjustRightInd/>
        <w:jc w:val="left"/>
      </w:pPr>
      <w:r w:rsidRPr="00CF4AA7">
        <w:t>E</w:t>
      </w:r>
      <w:r w:rsidR="009938D3" w:rsidRPr="00CF4AA7">
        <w:t>DI representatives sitting on interview panels for staff members at band 7 and above</w:t>
      </w:r>
    </w:p>
    <w:p w14:paraId="7AA183D6" w14:textId="77777777" w:rsidR="009938D3" w:rsidRPr="00CF4AA7" w:rsidRDefault="009938D3" w:rsidP="00CE0A5D">
      <w:pPr>
        <w:pStyle w:val="ListParagraph"/>
        <w:numPr>
          <w:ilvl w:val="0"/>
          <w:numId w:val="30"/>
        </w:numPr>
        <w:shd w:val="clear" w:color="auto" w:fill="FFFFFF"/>
        <w:autoSpaceDE/>
        <w:autoSpaceDN/>
        <w:adjustRightInd/>
        <w:jc w:val="left"/>
      </w:pPr>
      <w:r w:rsidRPr="00CF4AA7">
        <w:t>The growth of our social media pages and influence nationally has been incredible. We have been able use this platform to share national news, expand our network and celebrate cultural events. </w:t>
      </w:r>
    </w:p>
    <w:p w14:paraId="214B9398" w14:textId="77777777" w:rsidR="009938D3" w:rsidRPr="00CF4AA7" w:rsidRDefault="009938D3" w:rsidP="00CE0A5D">
      <w:pPr>
        <w:pStyle w:val="ListParagraph"/>
        <w:numPr>
          <w:ilvl w:val="0"/>
          <w:numId w:val="30"/>
        </w:numPr>
        <w:shd w:val="clear" w:color="auto" w:fill="FFFFFF"/>
        <w:autoSpaceDE/>
        <w:autoSpaceDN/>
        <w:adjustRightInd/>
        <w:jc w:val="left"/>
      </w:pPr>
      <w:r w:rsidRPr="00332E09">
        <w:rPr>
          <w:lang w:val="en-GB"/>
        </w:rPr>
        <w:t>The development of our aspirational leaders podcast series where we interview highly influential leaders nationally. </w:t>
      </w:r>
    </w:p>
    <w:p w14:paraId="2FC8E1D5" w14:textId="77777777" w:rsidR="00CF4AA7" w:rsidRPr="00CF4AA7" w:rsidRDefault="009938D3" w:rsidP="00CE0A5D">
      <w:pPr>
        <w:pStyle w:val="ListParagraph"/>
        <w:numPr>
          <w:ilvl w:val="0"/>
          <w:numId w:val="30"/>
        </w:numPr>
        <w:shd w:val="clear" w:color="auto" w:fill="FFFFFF"/>
        <w:autoSpaceDE/>
        <w:autoSpaceDN/>
        <w:adjustRightInd/>
        <w:jc w:val="left"/>
      </w:pPr>
      <w:r w:rsidRPr="00CF4AA7">
        <w:t>Training of Freedom to Speak Up Values Ambassadors</w:t>
      </w:r>
    </w:p>
    <w:p w14:paraId="5826B9C8" w14:textId="3E4301BF" w:rsidR="009938D3" w:rsidRPr="00CF4AA7" w:rsidRDefault="009938D3" w:rsidP="00CE0A5D">
      <w:pPr>
        <w:pStyle w:val="ListParagraph"/>
        <w:numPr>
          <w:ilvl w:val="0"/>
          <w:numId w:val="30"/>
        </w:numPr>
        <w:shd w:val="clear" w:color="auto" w:fill="FFFFFF"/>
        <w:autoSpaceDE/>
        <w:autoSpaceDN/>
        <w:adjustRightInd/>
        <w:jc w:val="left"/>
      </w:pPr>
      <w:r w:rsidRPr="00CF4AA7">
        <w:t>Protected time for </w:t>
      </w:r>
      <w:r w:rsidR="00CF4AA7" w:rsidRPr="00CF4AA7">
        <w:t>the C</w:t>
      </w:r>
      <w:r w:rsidRPr="00CF4AA7">
        <w:t xml:space="preserve">hair and Co-Chairs </w:t>
      </w:r>
      <w:r w:rsidR="00CF4AA7" w:rsidRPr="00CF4AA7">
        <w:t>of all Staff Network Gro</w:t>
      </w:r>
      <w:r w:rsidR="003460FB">
        <w:t>u</w:t>
      </w:r>
      <w:r w:rsidR="00CF4AA7" w:rsidRPr="00CF4AA7">
        <w:t xml:space="preserve">ps, </w:t>
      </w:r>
      <w:r w:rsidRPr="00CF4AA7">
        <w:t>to</w:t>
      </w:r>
      <w:r w:rsidR="00CF4AA7" w:rsidRPr="00CF4AA7">
        <w:t xml:space="preserve"> complete their work</w:t>
      </w:r>
    </w:p>
    <w:p w14:paraId="60B22278" w14:textId="264F4835" w:rsidR="009938D3" w:rsidRPr="00CF4AA7" w:rsidRDefault="009938D3" w:rsidP="00CE0A5D">
      <w:pPr>
        <w:pStyle w:val="ListParagraph"/>
        <w:numPr>
          <w:ilvl w:val="0"/>
          <w:numId w:val="30"/>
        </w:numPr>
        <w:shd w:val="clear" w:color="auto" w:fill="FFFFFF"/>
        <w:autoSpaceDE/>
        <w:autoSpaceDN/>
        <w:adjustRightInd/>
        <w:jc w:val="left"/>
      </w:pPr>
      <w:r w:rsidRPr="00CF4AA7">
        <w:t>Clear links with Organisational Development, Human Resources, </w:t>
      </w:r>
      <w:r w:rsidR="00CF4AA7" w:rsidRPr="00CF4AA7">
        <w:t>Support</w:t>
      </w:r>
      <w:r w:rsidR="00106201">
        <w:t>ing</w:t>
      </w:r>
      <w:r w:rsidR="00CF4AA7" w:rsidRPr="00CF4AA7">
        <w:t xml:space="preserve"> our Staff Team (</w:t>
      </w:r>
      <w:r w:rsidRPr="00CF4AA7">
        <w:t>SoS</w:t>
      </w:r>
      <w:r w:rsidR="00CF4AA7" w:rsidRPr="00CF4AA7">
        <w:t>)</w:t>
      </w:r>
      <w:r w:rsidRPr="00CF4AA7">
        <w:t> and Communications to help share and develop our work collaboratively. </w:t>
      </w:r>
    </w:p>
    <w:p w14:paraId="2CE13641" w14:textId="11B02DA4" w:rsidR="009938D3" w:rsidRDefault="009938D3" w:rsidP="00CE0A5D">
      <w:pPr>
        <w:pStyle w:val="ListParagraph"/>
        <w:numPr>
          <w:ilvl w:val="0"/>
          <w:numId w:val="30"/>
        </w:numPr>
        <w:shd w:val="clear" w:color="auto" w:fill="FFFFFF"/>
        <w:autoSpaceDE/>
        <w:autoSpaceDN/>
        <w:adjustRightInd/>
        <w:jc w:val="left"/>
      </w:pPr>
      <w:r w:rsidRPr="00CF4AA7">
        <w:t>Increasing access to training for REACH staff via O</w:t>
      </w:r>
      <w:r w:rsidR="00CF4AA7" w:rsidRPr="00CF4AA7">
        <w:t xml:space="preserve">rganisational </w:t>
      </w:r>
      <w:r w:rsidRPr="00CF4AA7">
        <w:t>D</w:t>
      </w:r>
      <w:r w:rsidR="00CF4AA7" w:rsidRPr="00CF4AA7">
        <w:t>evelopment</w:t>
      </w:r>
      <w:r w:rsidRPr="00CF4AA7">
        <w:t xml:space="preserve"> and Training and Development</w:t>
      </w:r>
    </w:p>
    <w:p w14:paraId="10C83010" w14:textId="77777777" w:rsidR="00CE0A5D" w:rsidRDefault="00CE0A5D" w:rsidP="00CF4AA7">
      <w:pPr>
        <w:shd w:val="clear" w:color="auto" w:fill="FFFFFF"/>
        <w:autoSpaceDE/>
        <w:autoSpaceDN/>
        <w:adjustRightInd/>
        <w:spacing w:line="240" w:lineRule="auto"/>
        <w:jc w:val="left"/>
      </w:pPr>
    </w:p>
    <w:p w14:paraId="0B287A9D" w14:textId="269642A2" w:rsidR="00CF4AA7" w:rsidRPr="00CF4AA7" w:rsidRDefault="00CF4AA7" w:rsidP="00CF4AA7">
      <w:pPr>
        <w:shd w:val="clear" w:color="auto" w:fill="FFFFFF"/>
        <w:autoSpaceDE/>
        <w:autoSpaceDN/>
        <w:adjustRightInd/>
        <w:spacing w:line="240" w:lineRule="auto"/>
        <w:jc w:val="center"/>
      </w:pPr>
      <w:r w:rsidRPr="00CF4AA7">
        <w:rPr>
          <w:noProof/>
          <w:sz w:val="18"/>
          <w:szCs w:val="18"/>
          <w:lang w:val="en-GB" w:eastAsia="en-GB"/>
        </w:rPr>
        <w:drawing>
          <wp:inline distT="0" distB="0" distL="0" distR="0" wp14:anchorId="6D8718F7" wp14:editId="4A1D971B">
            <wp:extent cx="3011521" cy="2258170"/>
            <wp:effectExtent l="0" t="0" r="0" b="8890"/>
            <wp:docPr id="52" name="Picture 52" descr="EITJrQGWkAsi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TJrQGWkAsiDuC"/>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9362" cy="2264049"/>
                    </a:xfrm>
                    <a:prstGeom prst="rect">
                      <a:avLst/>
                    </a:prstGeom>
                    <a:noFill/>
                    <a:ln>
                      <a:noFill/>
                    </a:ln>
                  </pic:spPr>
                </pic:pic>
              </a:graphicData>
            </a:graphic>
          </wp:inline>
        </w:drawing>
      </w:r>
    </w:p>
    <w:p w14:paraId="7167D4D0" w14:textId="77777777" w:rsidR="00CF4AA7" w:rsidRPr="00CF4AA7" w:rsidRDefault="00CF4AA7" w:rsidP="00CF4AA7">
      <w:pPr>
        <w:pStyle w:val="NormalWeb"/>
        <w:shd w:val="clear" w:color="auto" w:fill="FFFFFF"/>
        <w:spacing w:before="0" w:beforeAutospacing="0" w:after="0" w:afterAutospacing="0" w:line="240" w:lineRule="auto"/>
        <w:ind w:left="360"/>
        <w:jc w:val="left"/>
      </w:pPr>
    </w:p>
    <w:p w14:paraId="56EB1B3A" w14:textId="6581D734" w:rsidR="009938D3" w:rsidRPr="00CF4AA7" w:rsidRDefault="00CF4AA7" w:rsidP="00CE0A5D">
      <w:pPr>
        <w:pStyle w:val="NormalWeb"/>
        <w:shd w:val="clear" w:color="auto" w:fill="FFFFFF"/>
        <w:spacing w:before="0" w:beforeAutospacing="0" w:after="0" w:afterAutospacing="0"/>
        <w:ind w:left="0"/>
        <w:jc w:val="left"/>
      </w:pPr>
      <w:r w:rsidRPr="00CF4AA7">
        <w:lastRenderedPageBreak/>
        <w:t>Our o</w:t>
      </w:r>
      <w:r w:rsidR="009938D3" w:rsidRPr="00CF4AA7">
        <w:t>ngoing work includes:</w:t>
      </w:r>
    </w:p>
    <w:p w14:paraId="1698840D" w14:textId="55A3EE7B" w:rsidR="00CF4AA7" w:rsidRPr="00CF4AA7" w:rsidRDefault="00CF4AA7" w:rsidP="00CE0A5D">
      <w:pPr>
        <w:pStyle w:val="NormalWeb"/>
        <w:shd w:val="clear" w:color="auto" w:fill="FFFFFF"/>
        <w:spacing w:before="0" w:beforeAutospacing="0" w:after="0" w:afterAutospacing="0"/>
        <w:ind w:left="360"/>
        <w:jc w:val="left"/>
        <w:rPr>
          <w:rFonts w:eastAsiaTheme="minorHAnsi"/>
        </w:rPr>
      </w:pPr>
    </w:p>
    <w:p w14:paraId="14806214" w14:textId="063F07F7" w:rsidR="009938D3" w:rsidRPr="00CF4AA7" w:rsidRDefault="009938D3" w:rsidP="001E2DFC">
      <w:pPr>
        <w:pStyle w:val="ListParagraph"/>
        <w:numPr>
          <w:ilvl w:val="0"/>
          <w:numId w:val="30"/>
        </w:numPr>
        <w:shd w:val="clear" w:color="auto" w:fill="FFFFFF"/>
        <w:autoSpaceDE/>
        <w:autoSpaceDN/>
        <w:adjustRightInd/>
        <w:jc w:val="left"/>
      </w:pPr>
      <w:r w:rsidRPr="00CF4AA7">
        <w:t xml:space="preserve">Working with the </w:t>
      </w:r>
      <w:r w:rsidR="001E2DFC">
        <w:t>Organisational Development L</w:t>
      </w:r>
      <w:r w:rsidR="001E2DFC" w:rsidRPr="001E2DFC">
        <w:t xml:space="preserve">ead for EDI </w:t>
      </w:r>
      <w:r w:rsidRPr="00CF4AA7">
        <w:t>to develop the action plan for the strategy</w:t>
      </w:r>
    </w:p>
    <w:p w14:paraId="1C3F6339" w14:textId="77777777" w:rsidR="009938D3" w:rsidRPr="00CF4AA7" w:rsidRDefault="009938D3" w:rsidP="00CE0A5D">
      <w:pPr>
        <w:pStyle w:val="ListParagraph"/>
        <w:numPr>
          <w:ilvl w:val="0"/>
          <w:numId w:val="30"/>
        </w:numPr>
        <w:shd w:val="clear" w:color="auto" w:fill="FFFFFF"/>
        <w:autoSpaceDE/>
        <w:autoSpaceDN/>
        <w:adjustRightInd/>
        <w:jc w:val="left"/>
      </w:pPr>
      <w:r w:rsidRPr="00CF4AA7">
        <w:t>Embedding all of these changes into policy and procedure so they are long lasting initiatives for the trust moving forwards</w:t>
      </w:r>
    </w:p>
    <w:p w14:paraId="46CE3FE6" w14:textId="77777777" w:rsidR="009938D3" w:rsidRPr="00CF4AA7" w:rsidRDefault="009938D3" w:rsidP="00CE0A5D">
      <w:pPr>
        <w:pStyle w:val="ListParagraph"/>
        <w:numPr>
          <w:ilvl w:val="0"/>
          <w:numId w:val="30"/>
        </w:numPr>
        <w:shd w:val="clear" w:color="auto" w:fill="FFFFFF"/>
        <w:autoSpaceDE/>
        <w:autoSpaceDN/>
        <w:adjustRightInd/>
        <w:jc w:val="left"/>
      </w:pPr>
      <w:r w:rsidRPr="00CF4AA7">
        <w:t>The increase in our active membership so we have representation from all staff groups</w:t>
      </w:r>
    </w:p>
    <w:p w14:paraId="71762B40" w14:textId="6F7025DB" w:rsidR="009938D3" w:rsidRPr="00CF4AA7" w:rsidRDefault="009938D3" w:rsidP="00CE0A5D">
      <w:pPr>
        <w:pStyle w:val="ListParagraph"/>
        <w:numPr>
          <w:ilvl w:val="0"/>
          <w:numId w:val="30"/>
        </w:numPr>
        <w:shd w:val="clear" w:color="auto" w:fill="FFFFFF"/>
        <w:autoSpaceDE/>
        <w:autoSpaceDN/>
        <w:adjustRightInd/>
        <w:jc w:val="left"/>
      </w:pPr>
      <w:r w:rsidRPr="00CF4AA7">
        <w:t xml:space="preserve">Dissemination of the changes to the </w:t>
      </w:r>
      <w:r w:rsidR="00CF4AA7" w:rsidRPr="00CF4AA7">
        <w:t>R</w:t>
      </w:r>
      <w:r w:rsidRPr="00CF4AA7">
        <w:t xml:space="preserve">ecruitment </w:t>
      </w:r>
      <w:r w:rsidR="00CF4AA7" w:rsidRPr="00CF4AA7">
        <w:t>P</w:t>
      </w:r>
      <w:r w:rsidRPr="00CF4AA7">
        <w:t>olicy that allow for values-based feedback for staff, online facilities for interviewees to feedback on their interview process. </w:t>
      </w:r>
    </w:p>
    <w:p w14:paraId="5D662824" w14:textId="3E877580" w:rsidR="009938D3" w:rsidRPr="00CF4AA7" w:rsidRDefault="009938D3" w:rsidP="00CE0A5D">
      <w:pPr>
        <w:pStyle w:val="ListParagraph"/>
        <w:numPr>
          <w:ilvl w:val="0"/>
          <w:numId w:val="30"/>
        </w:numPr>
        <w:shd w:val="clear" w:color="auto" w:fill="FFFFFF"/>
        <w:autoSpaceDE/>
        <w:autoSpaceDN/>
        <w:adjustRightInd/>
        <w:jc w:val="left"/>
      </w:pPr>
      <w:r w:rsidRPr="00CF4AA7">
        <w:t>Developing bespoke health and wellbeing initiatives for staff</w:t>
      </w:r>
    </w:p>
    <w:p w14:paraId="331ECA84" w14:textId="77777777" w:rsidR="009938D3" w:rsidRPr="00CF4AA7" w:rsidRDefault="009938D3" w:rsidP="00CE0A5D">
      <w:pPr>
        <w:pStyle w:val="ListParagraph"/>
        <w:numPr>
          <w:ilvl w:val="0"/>
          <w:numId w:val="30"/>
        </w:numPr>
        <w:shd w:val="clear" w:color="auto" w:fill="FFFFFF"/>
        <w:autoSpaceDE/>
        <w:autoSpaceDN/>
        <w:adjustRightInd/>
        <w:jc w:val="left"/>
      </w:pPr>
      <w:r w:rsidRPr="00CF4AA7">
        <w:t>Developing staff workshops that specifically deal with the issues of bullying, harassment and discrimination </w:t>
      </w:r>
    </w:p>
    <w:p w14:paraId="3F4BF0D6" w14:textId="77777777" w:rsidR="009938D3" w:rsidRPr="00CF4AA7" w:rsidRDefault="009938D3" w:rsidP="00CE0A5D">
      <w:pPr>
        <w:pStyle w:val="ListParagraph"/>
        <w:numPr>
          <w:ilvl w:val="0"/>
          <w:numId w:val="30"/>
        </w:numPr>
        <w:shd w:val="clear" w:color="auto" w:fill="FFFFFF"/>
        <w:autoSpaceDE/>
        <w:autoSpaceDN/>
        <w:adjustRightInd/>
        <w:jc w:val="left"/>
      </w:pPr>
      <w:r w:rsidRPr="00CF4AA7">
        <w:t>Bringing allyship training alongside the unconscious bias training and a train the trainer model for this so this type of training is sustainable </w:t>
      </w:r>
    </w:p>
    <w:p w14:paraId="5F631523" w14:textId="608B3CD1" w:rsidR="009938D3" w:rsidRPr="00CF4AA7" w:rsidRDefault="009938D3" w:rsidP="00CE0A5D">
      <w:pPr>
        <w:pStyle w:val="ListParagraph"/>
        <w:numPr>
          <w:ilvl w:val="0"/>
          <w:numId w:val="30"/>
        </w:numPr>
        <w:shd w:val="clear" w:color="auto" w:fill="FFFFFF"/>
        <w:autoSpaceDE/>
        <w:autoSpaceDN/>
        <w:adjustRightInd/>
        <w:jc w:val="left"/>
      </w:pPr>
      <w:r w:rsidRPr="00CF4AA7">
        <w:t>The development of our Black History Month event. </w:t>
      </w:r>
    </w:p>
    <w:p w14:paraId="772EBFEB" w14:textId="691E66DA" w:rsidR="009938D3" w:rsidRPr="00CF4AA7" w:rsidRDefault="009938D3" w:rsidP="00CE0A5D">
      <w:pPr>
        <w:pStyle w:val="ListParagraph"/>
        <w:numPr>
          <w:ilvl w:val="0"/>
          <w:numId w:val="30"/>
        </w:numPr>
        <w:shd w:val="clear" w:color="auto" w:fill="FFFFFF"/>
        <w:autoSpaceDE/>
        <w:autoSpaceDN/>
        <w:adjustRightInd/>
        <w:jc w:val="left"/>
      </w:pPr>
      <w:r w:rsidRPr="00CF4AA7">
        <w:t>Collaborating with the KGH REACH Network</w:t>
      </w:r>
    </w:p>
    <w:p w14:paraId="5785A344" w14:textId="77777777" w:rsidR="009938D3" w:rsidRPr="00CF4AA7" w:rsidRDefault="009938D3" w:rsidP="00CE0A5D">
      <w:pPr>
        <w:pStyle w:val="ListParagraph"/>
        <w:numPr>
          <w:ilvl w:val="0"/>
          <w:numId w:val="30"/>
        </w:numPr>
        <w:shd w:val="clear" w:color="auto" w:fill="FFFFFF"/>
        <w:autoSpaceDE/>
        <w:autoSpaceDN/>
        <w:adjustRightInd/>
        <w:jc w:val="left"/>
      </w:pPr>
      <w:r w:rsidRPr="00CF4AA7">
        <w:t>The dissemination of interview skills training for international staff</w:t>
      </w:r>
    </w:p>
    <w:p w14:paraId="4B9B1015" w14:textId="77777777" w:rsidR="00CF4AA7" w:rsidRPr="00CF4AA7" w:rsidRDefault="00CF4AA7" w:rsidP="00CE0A5D">
      <w:pPr>
        <w:pStyle w:val="NormalWeb"/>
        <w:shd w:val="clear" w:color="auto" w:fill="FFFFFF"/>
        <w:spacing w:before="0" w:beforeAutospacing="0" w:after="0" w:afterAutospacing="0"/>
        <w:ind w:left="360"/>
        <w:jc w:val="left"/>
      </w:pPr>
    </w:p>
    <w:p w14:paraId="3CD53C26" w14:textId="39BD98CA" w:rsidR="009938D3" w:rsidRDefault="009938D3" w:rsidP="00CE0A5D">
      <w:pPr>
        <w:pStyle w:val="NormalWeb"/>
        <w:shd w:val="clear" w:color="auto" w:fill="FFFFFF"/>
        <w:spacing w:before="0" w:beforeAutospacing="0" w:after="0" w:afterAutospacing="0"/>
        <w:ind w:left="0"/>
        <w:jc w:val="left"/>
      </w:pPr>
      <w:r w:rsidRPr="00CF4AA7">
        <w:t>Moving forwards, we hope to build a network that is sustainable and influential to the organisation. </w:t>
      </w:r>
    </w:p>
    <w:p w14:paraId="399B59B2" w14:textId="03B031CF" w:rsidR="00CF4AA7" w:rsidRDefault="00CF4AA7" w:rsidP="00CF4AA7">
      <w:pPr>
        <w:pStyle w:val="NormalWeb"/>
        <w:shd w:val="clear" w:color="auto" w:fill="FFFFFF"/>
        <w:spacing w:before="0" w:beforeAutospacing="0" w:after="0" w:afterAutospacing="0" w:line="240" w:lineRule="auto"/>
        <w:ind w:left="360"/>
        <w:jc w:val="left"/>
      </w:pPr>
    </w:p>
    <w:p w14:paraId="197384EE" w14:textId="26AFFF69" w:rsidR="00CF4AA7" w:rsidRDefault="00CF4AA7" w:rsidP="00CF4AA7">
      <w:pPr>
        <w:pStyle w:val="NormalWeb"/>
        <w:shd w:val="clear" w:color="auto" w:fill="FFFFFF"/>
        <w:spacing w:before="0" w:beforeAutospacing="0" w:after="0" w:afterAutospacing="0" w:line="240" w:lineRule="auto"/>
        <w:ind w:left="360"/>
        <w:jc w:val="left"/>
      </w:pPr>
    </w:p>
    <w:p w14:paraId="48E62BDF" w14:textId="013DC9B5" w:rsidR="00CF4AA7" w:rsidRPr="00C96000" w:rsidRDefault="00CF4AA7" w:rsidP="00CF4AA7">
      <w:pPr>
        <w:pStyle w:val="NormalWeb"/>
        <w:shd w:val="clear" w:color="auto" w:fill="FFFFFF"/>
        <w:spacing w:before="0" w:beforeAutospacing="0" w:after="0" w:afterAutospacing="0" w:line="240" w:lineRule="auto"/>
        <w:ind w:left="0"/>
        <w:jc w:val="left"/>
        <w:rPr>
          <w:rFonts w:eastAsiaTheme="minorHAnsi"/>
          <w:b/>
          <w:color w:val="31849B" w:themeColor="accent5" w:themeShade="BF"/>
        </w:rPr>
      </w:pPr>
      <w:r w:rsidRPr="00C96000">
        <w:rPr>
          <w:b/>
          <w:color w:val="31849B" w:themeColor="accent5" w:themeShade="BF"/>
        </w:rPr>
        <w:t>Other Staff Network Groups</w:t>
      </w:r>
    </w:p>
    <w:p w14:paraId="1D3CA940" w14:textId="77777777" w:rsidR="00E75DA9" w:rsidRPr="003460FB" w:rsidRDefault="00E75DA9" w:rsidP="00D83D0E">
      <w:pPr>
        <w:ind w:left="0"/>
        <w:rPr>
          <w:rStyle w:val="IntenseEmphasis"/>
        </w:rPr>
      </w:pPr>
    </w:p>
    <w:p w14:paraId="3D40B1DD" w14:textId="56D328ED" w:rsidR="00D23715" w:rsidRPr="003460FB" w:rsidRDefault="00CF4AA7" w:rsidP="00CE0A5D">
      <w:pPr>
        <w:ind w:left="0"/>
        <w:jc w:val="left"/>
        <w:rPr>
          <w:rStyle w:val="IntenseEmphasis"/>
          <w:b w:val="0"/>
        </w:rPr>
      </w:pPr>
      <w:r w:rsidRPr="003460FB">
        <w:rPr>
          <w:rStyle w:val="IntenseEmphasis"/>
          <w:b w:val="0"/>
        </w:rPr>
        <w:t xml:space="preserve">We are continuing to develop our other network groups and have been working with staff to set up a </w:t>
      </w:r>
      <w:r w:rsidR="00D23715" w:rsidRPr="003460FB">
        <w:rPr>
          <w:rStyle w:val="IntenseEmphasis"/>
          <w:b w:val="0"/>
        </w:rPr>
        <w:t>disability staff network group and a LGBT</w:t>
      </w:r>
      <w:r w:rsidR="00C96000">
        <w:rPr>
          <w:rStyle w:val="IntenseEmphasis"/>
          <w:b w:val="0"/>
        </w:rPr>
        <w:t>Q</w:t>
      </w:r>
      <w:r w:rsidR="00D23715" w:rsidRPr="003460FB">
        <w:rPr>
          <w:rStyle w:val="IntenseEmphasis"/>
          <w:b w:val="0"/>
        </w:rPr>
        <w:t xml:space="preserve">+ </w:t>
      </w:r>
      <w:r w:rsidR="001603AA" w:rsidRPr="003460FB">
        <w:rPr>
          <w:rStyle w:val="IntenseEmphasis"/>
          <w:b w:val="0"/>
        </w:rPr>
        <w:t>(lesbian, gay, bisexual, transgender</w:t>
      </w:r>
      <w:r w:rsidR="00C96000">
        <w:rPr>
          <w:rStyle w:val="IntenseEmphasis"/>
          <w:b w:val="0"/>
        </w:rPr>
        <w:t>, queer/questioning</w:t>
      </w:r>
      <w:r w:rsidR="001603AA" w:rsidRPr="003460FB">
        <w:rPr>
          <w:rStyle w:val="IntenseEmphasis"/>
          <w:b w:val="0"/>
        </w:rPr>
        <w:t xml:space="preserve"> +) </w:t>
      </w:r>
      <w:r w:rsidR="00D23715" w:rsidRPr="003460FB">
        <w:rPr>
          <w:rStyle w:val="IntenseEmphasis"/>
          <w:b w:val="0"/>
        </w:rPr>
        <w:t>group as well.</w:t>
      </w:r>
    </w:p>
    <w:p w14:paraId="75F44DD0" w14:textId="22A39F05" w:rsidR="00D23715" w:rsidRDefault="009C09B1" w:rsidP="009C09B1">
      <w:pPr>
        <w:ind w:left="0"/>
        <w:jc w:val="center"/>
        <w:rPr>
          <w:rStyle w:val="IntenseEmphasis"/>
          <w:b w:val="0"/>
          <w:highlight w:val="yellow"/>
        </w:rPr>
      </w:pPr>
      <w:r>
        <w:rPr>
          <w:noProof/>
          <w:lang w:val="en-GB" w:eastAsia="en-GB"/>
        </w:rPr>
        <w:drawing>
          <wp:inline distT="0" distB="0" distL="0" distR="0" wp14:anchorId="7A1839BC" wp14:editId="0E6BE6F9">
            <wp:extent cx="2985434" cy="2675057"/>
            <wp:effectExtent l="0" t="0" r="5715"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87714" cy="2677100"/>
                    </a:xfrm>
                    <a:prstGeom prst="rect">
                      <a:avLst/>
                    </a:prstGeom>
                    <a:noFill/>
                    <a:ln>
                      <a:noFill/>
                    </a:ln>
                    <a:effectLst/>
                    <a:extLst/>
                  </pic:spPr>
                </pic:pic>
              </a:graphicData>
            </a:graphic>
          </wp:inline>
        </w:drawing>
      </w:r>
    </w:p>
    <w:p w14:paraId="458F010A" w14:textId="55CE72C0" w:rsidR="00CE0A5D" w:rsidRDefault="00CE0A5D" w:rsidP="00750CC7">
      <w:pPr>
        <w:ind w:left="0"/>
        <w:jc w:val="center"/>
        <w:rPr>
          <w:rStyle w:val="IntenseEmphasis"/>
          <w:b w:val="0"/>
          <w:highlight w:val="yellow"/>
        </w:rPr>
      </w:pPr>
    </w:p>
    <w:p w14:paraId="130CB69A" w14:textId="5BE7DE7A" w:rsidR="006E0CD7" w:rsidRPr="00B9179C" w:rsidRDefault="006E0CD7" w:rsidP="00CE0A5D">
      <w:pPr>
        <w:ind w:hanging="709"/>
        <w:rPr>
          <w:rStyle w:val="IntenseEmphasis"/>
          <w:color w:val="31849B" w:themeColor="accent5" w:themeShade="BF"/>
          <w:sz w:val="36"/>
          <w:szCs w:val="36"/>
        </w:rPr>
      </w:pPr>
      <w:r w:rsidRPr="00B9179C">
        <w:rPr>
          <w:rStyle w:val="IntenseEmphasis"/>
          <w:color w:val="31849B" w:themeColor="accent5" w:themeShade="BF"/>
          <w:sz w:val="36"/>
          <w:szCs w:val="36"/>
        </w:rPr>
        <w:lastRenderedPageBreak/>
        <w:t>Support for Staff becoming a Parent</w:t>
      </w:r>
    </w:p>
    <w:p w14:paraId="67FF31E7" w14:textId="77777777" w:rsidR="00E30CFF" w:rsidRPr="00EA2510" w:rsidRDefault="00E30CFF" w:rsidP="00CE0A5D">
      <w:pPr>
        <w:rPr>
          <w:rFonts w:eastAsia="Calibri"/>
        </w:rPr>
      </w:pPr>
    </w:p>
    <w:p w14:paraId="442A6AAC" w14:textId="59077325" w:rsidR="0067617F" w:rsidRPr="00EA2510" w:rsidRDefault="0067617F" w:rsidP="00CE0A5D">
      <w:pPr>
        <w:ind w:left="0" w:right="403"/>
        <w:jc w:val="left"/>
        <w:rPr>
          <w:rFonts w:eastAsiaTheme="minorEastAsia"/>
        </w:rPr>
      </w:pPr>
      <w:r w:rsidRPr="00EA2510">
        <w:rPr>
          <w:rFonts w:eastAsiaTheme="minorEastAsia"/>
        </w:rPr>
        <w:t>During 20</w:t>
      </w:r>
      <w:r w:rsidR="001B6AF9" w:rsidRPr="00EA2510">
        <w:rPr>
          <w:rFonts w:eastAsiaTheme="minorEastAsia"/>
        </w:rPr>
        <w:t>20</w:t>
      </w:r>
      <w:r w:rsidRPr="00EA2510">
        <w:rPr>
          <w:rFonts w:eastAsiaTheme="minorEastAsia"/>
        </w:rPr>
        <w:t>/20</w:t>
      </w:r>
      <w:r w:rsidR="00607666" w:rsidRPr="00EA2510">
        <w:rPr>
          <w:rFonts w:eastAsiaTheme="minorEastAsia"/>
        </w:rPr>
        <w:t>2</w:t>
      </w:r>
      <w:r w:rsidR="001B6AF9" w:rsidRPr="00EA2510">
        <w:rPr>
          <w:rFonts w:eastAsiaTheme="minorEastAsia"/>
        </w:rPr>
        <w:t>1</w:t>
      </w:r>
      <w:r w:rsidRPr="00EA2510">
        <w:rPr>
          <w:rFonts w:eastAsiaTheme="minorEastAsia"/>
        </w:rPr>
        <w:t xml:space="preserve"> we continued to provide support for staff becoming a parent to ensure that they are aware o</w:t>
      </w:r>
      <w:r w:rsidR="001B6AF9" w:rsidRPr="00EA2510">
        <w:rPr>
          <w:rFonts w:eastAsiaTheme="minorEastAsia"/>
        </w:rPr>
        <w:t xml:space="preserve">f their rights and entitlements.  </w:t>
      </w:r>
      <w:r w:rsidRPr="00EA2510">
        <w:rPr>
          <w:rFonts w:eastAsiaTheme="minorEastAsia"/>
        </w:rPr>
        <w:t>In addition to our Maternity, Paternity, Adoption and Shared Parental Leave Procedure we have a dedicated member of staff who can provide support and advice to individuals, who are applying for these types of leave, and their managers.</w:t>
      </w:r>
    </w:p>
    <w:p w14:paraId="2A4B16B6" w14:textId="00C57B64" w:rsidR="0067617F" w:rsidRPr="00EA2510" w:rsidRDefault="0067617F" w:rsidP="00CE0A5D">
      <w:pPr>
        <w:ind w:left="0" w:right="403"/>
        <w:jc w:val="left"/>
        <w:rPr>
          <w:rFonts w:eastAsiaTheme="minorEastAsia"/>
        </w:rPr>
      </w:pPr>
    </w:p>
    <w:p w14:paraId="1DB30FDF" w14:textId="77777777" w:rsidR="0067617F" w:rsidRPr="00EA2510" w:rsidRDefault="00EA2510" w:rsidP="00CE0A5D">
      <w:pPr>
        <w:ind w:left="0" w:right="403"/>
        <w:jc w:val="left"/>
        <w:rPr>
          <w:rFonts w:eastAsiaTheme="minorEastAsia"/>
        </w:rPr>
      </w:pPr>
      <w:r w:rsidRPr="00EA2510">
        <w:rPr>
          <w:rFonts w:eastAsiaTheme="minorEastAsia"/>
        </w:rPr>
        <w:t>This year we ran v</w:t>
      </w:r>
      <w:r w:rsidR="001B6AF9" w:rsidRPr="00EA2510">
        <w:rPr>
          <w:rFonts w:eastAsiaTheme="minorEastAsia"/>
        </w:rPr>
        <w:t xml:space="preserve">irtual workshop </w:t>
      </w:r>
      <w:r w:rsidR="0067617F" w:rsidRPr="00EA2510">
        <w:rPr>
          <w:rFonts w:eastAsiaTheme="minorEastAsia"/>
        </w:rPr>
        <w:t xml:space="preserve">for staff who </w:t>
      </w:r>
      <w:r w:rsidRPr="00EA2510">
        <w:rPr>
          <w:rFonts w:eastAsiaTheme="minorEastAsia"/>
        </w:rPr>
        <w:t xml:space="preserve">were </w:t>
      </w:r>
      <w:r w:rsidR="0067617F" w:rsidRPr="00EA2510">
        <w:rPr>
          <w:rFonts w:eastAsiaTheme="minorEastAsia"/>
        </w:rPr>
        <w:t xml:space="preserve">pregnant to provide additional support and information.  For other parenting leave such as adoption or shared parental leave individuals are seen on a </w:t>
      </w:r>
      <w:r w:rsidRPr="00EA2510">
        <w:rPr>
          <w:rFonts w:eastAsiaTheme="minorEastAsia"/>
        </w:rPr>
        <w:t xml:space="preserve">virtual </w:t>
      </w:r>
      <w:r w:rsidR="0067617F" w:rsidRPr="00EA2510">
        <w:rPr>
          <w:rFonts w:eastAsiaTheme="minorEastAsia"/>
        </w:rPr>
        <w:t>one to one basis.</w:t>
      </w:r>
    </w:p>
    <w:p w14:paraId="7974A9FC" w14:textId="541950C1" w:rsidR="0067617F" w:rsidRPr="00EA2510" w:rsidRDefault="0067617F" w:rsidP="00CE0A5D">
      <w:pPr>
        <w:ind w:left="0" w:right="403"/>
        <w:jc w:val="left"/>
        <w:rPr>
          <w:rFonts w:eastAsiaTheme="minorEastAsia"/>
        </w:rPr>
      </w:pPr>
    </w:p>
    <w:p w14:paraId="0BAA2FCC" w14:textId="77777777" w:rsidR="0067617F" w:rsidRPr="00EA2510" w:rsidRDefault="0067617F" w:rsidP="00CE0A5D">
      <w:pPr>
        <w:ind w:left="0" w:right="403"/>
        <w:jc w:val="left"/>
        <w:rPr>
          <w:rFonts w:eastAsiaTheme="minorEastAsia"/>
        </w:rPr>
      </w:pPr>
      <w:r w:rsidRPr="00995910">
        <w:rPr>
          <w:rFonts w:eastAsiaTheme="minorEastAsia"/>
          <w:lang w:val="en-GB"/>
        </w:rPr>
        <w:t>During the 12 month period that this report covers:</w:t>
      </w:r>
    </w:p>
    <w:p w14:paraId="1AF85358" w14:textId="77777777" w:rsidR="0067617F" w:rsidRPr="00EA2510" w:rsidRDefault="0067617F" w:rsidP="00CE0A5D">
      <w:pPr>
        <w:ind w:left="0" w:right="403"/>
        <w:jc w:val="left"/>
        <w:rPr>
          <w:rFonts w:eastAsiaTheme="minorEastAsia"/>
        </w:rPr>
      </w:pPr>
    </w:p>
    <w:p w14:paraId="43A20D38" w14:textId="77777777" w:rsidR="0067617F" w:rsidRPr="00EA2510" w:rsidRDefault="00EA2510" w:rsidP="00CE0A5D">
      <w:pPr>
        <w:pStyle w:val="ListParagraph"/>
        <w:numPr>
          <w:ilvl w:val="0"/>
          <w:numId w:val="17"/>
        </w:numPr>
        <w:ind w:right="403"/>
        <w:jc w:val="left"/>
        <w:rPr>
          <w:rFonts w:eastAsiaTheme="minorEastAsia"/>
          <w:b/>
        </w:rPr>
      </w:pPr>
      <w:r w:rsidRPr="00EA2510">
        <w:rPr>
          <w:rFonts w:eastAsiaTheme="minorEastAsia"/>
        </w:rPr>
        <w:t>160</w:t>
      </w:r>
      <w:r w:rsidR="0067617F" w:rsidRPr="00EA2510">
        <w:rPr>
          <w:rFonts w:eastAsiaTheme="minorEastAsia"/>
        </w:rPr>
        <w:t xml:space="preserve"> members of staff commenced maternity leave</w:t>
      </w:r>
    </w:p>
    <w:p w14:paraId="3AE1E44D" w14:textId="77777777" w:rsidR="0067617F" w:rsidRPr="00EA2510" w:rsidRDefault="00EA2510" w:rsidP="00CE0A5D">
      <w:pPr>
        <w:pStyle w:val="ListParagraph"/>
        <w:numPr>
          <w:ilvl w:val="0"/>
          <w:numId w:val="17"/>
        </w:numPr>
        <w:ind w:right="403"/>
        <w:jc w:val="left"/>
        <w:rPr>
          <w:rFonts w:eastAsiaTheme="minorEastAsia"/>
          <w:b/>
        </w:rPr>
      </w:pPr>
      <w:r w:rsidRPr="00EA2510">
        <w:rPr>
          <w:rFonts w:eastAsiaTheme="minorEastAsia"/>
        </w:rPr>
        <w:t>37</w:t>
      </w:r>
      <w:r w:rsidR="0067617F" w:rsidRPr="00EA2510">
        <w:rPr>
          <w:rFonts w:eastAsiaTheme="minorEastAsia"/>
        </w:rPr>
        <w:t xml:space="preserve"> members of staff commenced paternity leave</w:t>
      </w:r>
    </w:p>
    <w:p w14:paraId="07003857" w14:textId="4D87E1AA" w:rsidR="00EA2510" w:rsidRPr="00EA2510" w:rsidRDefault="00EA2510" w:rsidP="00CE0A5D">
      <w:pPr>
        <w:pStyle w:val="ListParagraph"/>
        <w:numPr>
          <w:ilvl w:val="0"/>
          <w:numId w:val="17"/>
        </w:numPr>
        <w:ind w:right="403"/>
        <w:jc w:val="left"/>
        <w:rPr>
          <w:rFonts w:eastAsiaTheme="minorEastAsia"/>
          <w:b/>
        </w:rPr>
      </w:pPr>
      <w:r w:rsidRPr="00EA2510">
        <w:rPr>
          <w:rFonts w:eastAsiaTheme="minorEastAsia"/>
        </w:rPr>
        <w:t>2 members of staff commenced adoption leave</w:t>
      </w:r>
    </w:p>
    <w:p w14:paraId="2E7E1755" w14:textId="77777777" w:rsidR="0067617F" w:rsidRPr="00EA2510" w:rsidRDefault="00EA2510" w:rsidP="00CE0A5D">
      <w:pPr>
        <w:pStyle w:val="ListParagraph"/>
        <w:numPr>
          <w:ilvl w:val="0"/>
          <w:numId w:val="17"/>
        </w:numPr>
        <w:ind w:right="403"/>
        <w:jc w:val="left"/>
        <w:rPr>
          <w:rFonts w:eastAsiaTheme="minorEastAsia"/>
          <w:b/>
        </w:rPr>
      </w:pPr>
      <w:r w:rsidRPr="00EA2510">
        <w:rPr>
          <w:rFonts w:eastAsiaTheme="minorEastAsia"/>
        </w:rPr>
        <w:t>2</w:t>
      </w:r>
      <w:r w:rsidR="0067617F" w:rsidRPr="00EA2510">
        <w:rPr>
          <w:rFonts w:eastAsiaTheme="minorEastAsia"/>
        </w:rPr>
        <w:t xml:space="preserve"> member</w:t>
      </w:r>
      <w:r w:rsidRPr="00EA2510">
        <w:rPr>
          <w:rFonts w:eastAsiaTheme="minorEastAsia"/>
        </w:rPr>
        <w:t>s</w:t>
      </w:r>
      <w:r w:rsidR="0067617F" w:rsidRPr="00EA2510">
        <w:rPr>
          <w:rFonts w:eastAsiaTheme="minorEastAsia"/>
        </w:rPr>
        <w:t xml:space="preserve"> of staff commenced shared parental leave.</w:t>
      </w:r>
    </w:p>
    <w:p w14:paraId="3651D46C" w14:textId="4B20120F" w:rsidR="00EA2510" w:rsidRDefault="00EA2510" w:rsidP="00C96000">
      <w:pPr>
        <w:ind w:left="0" w:right="403"/>
        <w:jc w:val="left"/>
        <w:rPr>
          <w:rFonts w:eastAsiaTheme="minorEastAsia"/>
          <w:b/>
        </w:rPr>
      </w:pPr>
    </w:p>
    <w:p w14:paraId="28619CC5" w14:textId="1367F74C" w:rsidR="00C96000" w:rsidRPr="00C96000" w:rsidRDefault="00C96000" w:rsidP="00C96000">
      <w:pPr>
        <w:ind w:left="0" w:right="403"/>
        <w:jc w:val="left"/>
        <w:rPr>
          <w:rFonts w:eastAsiaTheme="minorEastAsia"/>
        </w:rPr>
      </w:pPr>
      <w:r>
        <w:rPr>
          <w:rFonts w:eastAsiaTheme="minorEastAsia"/>
        </w:rPr>
        <w:t>We have continued to promote breastfeeding at work to our staff through our maternity workshops that have been running virtually during the pandemic.</w:t>
      </w:r>
    </w:p>
    <w:p w14:paraId="7C4F0414" w14:textId="392EC805" w:rsidR="006E0CD7" w:rsidRDefault="006E0CD7" w:rsidP="000B2EA8">
      <w:pPr>
        <w:ind w:left="0" w:right="403"/>
        <w:jc w:val="left"/>
      </w:pPr>
    </w:p>
    <w:p w14:paraId="6E096B5F" w14:textId="77777777" w:rsidR="0067617F" w:rsidRPr="00EE2055" w:rsidRDefault="00F32BB7" w:rsidP="00DD61A2">
      <w:pPr>
        <w:rPr>
          <w:rFonts w:eastAsiaTheme="minorEastAsia"/>
          <w:highlight w:val="yellow"/>
        </w:rPr>
      </w:pPr>
      <w:r w:rsidRPr="00EE2055">
        <w:rPr>
          <w:rFonts w:eastAsia="Calibri"/>
          <w:noProof/>
          <w:highlight w:val="yellow"/>
          <w:lang w:val="en-GB" w:eastAsia="en-GB"/>
        </w:rPr>
        <w:drawing>
          <wp:anchor distT="0" distB="0" distL="114300" distR="114300" simplePos="0" relativeHeight="252041216" behindDoc="0" locked="0" layoutInCell="1" allowOverlap="1" wp14:anchorId="759B4430" wp14:editId="6093D5E7">
            <wp:simplePos x="0" y="0"/>
            <wp:positionH relativeFrom="column">
              <wp:posOffset>2159000</wp:posOffset>
            </wp:positionH>
            <wp:positionV relativeFrom="paragraph">
              <wp:posOffset>189230</wp:posOffset>
            </wp:positionV>
            <wp:extent cx="1292860" cy="1947545"/>
            <wp:effectExtent l="171450" t="171450" r="383540" b="35750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_3611Mat recruitment 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92860" cy="1947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A6910D9" w14:textId="77777777" w:rsidR="006340E5" w:rsidRPr="00EE2055" w:rsidRDefault="006340E5" w:rsidP="00DD61A2">
      <w:pPr>
        <w:rPr>
          <w:rFonts w:eastAsiaTheme="minorEastAsia"/>
          <w:highlight w:val="yellow"/>
        </w:rPr>
      </w:pPr>
    </w:p>
    <w:p w14:paraId="2BB8400E" w14:textId="77777777" w:rsidR="006340E5" w:rsidRPr="00EE2055" w:rsidRDefault="006340E5" w:rsidP="004164CB">
      <w:pPr>
        <w:ind w:left="0" w:right="403"/>
        <w:rPr>
          <w:rFonts w:eastAsiaTheme="minorEastAsia"/>
          <w:highlight w:val="yellow"/>
        </w:rPr>
      </w:pPr>
    </w:p>
    <w:p w14:paraId="567E303A" w14:textId="77777777" w:rsidR="006340E5" w:rsidRPr="00EE2055" w:rsidRDefault="006340E5" w:rsidP="00DD61A2">
      <w:pPr>
        <w:rPr>
          <w:rFonts w:eastAsiaTheme="minorEastAsia"/>
          <w:highlight w:val="yellow"/>
        </w:rPr>
      </w:pPr>
    </w:p>
    <w:p w14:paraId="420D046D" w14:textId="77777777" w:rsidR="006340E5" w:rsidRPr="00EE2055" w:rsidRDefault="006340E5" w:rsidP="00DD61A2">
      <w:pPr>
        <w:rPr>
          <w:rFonts w:eastAsiaTheme="minorEastAsia"/>
          <w:highlight w:val="yellow"/>
        </w:rPr>
      </w:pPr>
    </w:p>
    <w:p w14:paraId="086F9DE5" w14:textId="77777777" w:rsidR="001603AA" w:rsidRPr="00EE2055" w:rsidRDefault="001603AA" w:rsidP="00DD61A2">
      <w:pPr>
        <w:rPr>
          <w:rFonts w:eastAsiaTheme="minorEastAsia"/>
          <w:highlight w:val="yellow"/>
        </w:rPr>
      </w:pPr>
    </w:p>
    <w:p w14:paraId="3D091AEE" w14:textId="77777777" w:rsidR="001603AA" w:rsidRPr="00EE2055" w:rsidRDefault="001603AA" w:rsidP="00DD61A2">
      <w:pPr>
        <w:rPr>
          <w:rFonts w:eastAsiaTheme="minorEastAsia"/>
          <w:highlight w:val="yellow"/>
        </w:rPr>
      </w:pPr>
    </w:p>
    <w:p w14:paraId="215AF3E8" w14:textId="77777777" w:rsidR="001603AA" w:rsidRPr="00EE2055" w:rsidRDefault="001603AA" w:rsidP="00DD61A2">
      <w:pPr>
        <w:rPr>
          <w:rFonts w:eastAsiaTheme="minorEastAsia"/>
          <w:highlight w:val="yellow"/>
        </w:rPr>
      </w:pPr>
    </w:p>
    <w:p w14:paraId="394BBDC9" w14:textId="77777777" w:rsidR="001603AA" w:rsidRPr="00EE2055" w:rsidRDefault="001603AA" w:rsidP="00DD61A2">
      <w:pPr>
        <w:rPr>
          <w:rFonts w:eastAsiaTheme="minorEastAsia"/>
          <w:highlight w:val="yellow"/>
        </w:rPr>
      </w:pPr>
    </w:p>
    <w:p w14:paraId="29BC8BD5" w14:textId="77777777" w:rsidR="00DD61A2" w:rsidRPr="00EE2055" w:rsidRDefault="00DD61A2" w:rsidP="00DD61A2">
      <w:pPr>
        <w:rPr>
          <w:rFonts w:eastAsiaTheme="minorEastAsia"/>
          <w:highlight w:val="yellow"/>
        </w:rPr>
      </w:pPr>
      <w:r w:rsidRPr="00EE2055">
        <w:rPr>
          <w:rFonts w:eastAsiaTheme="minorEastAsia"/>
          <w:highlight w:val="yellow"/>
        </w:rPr>
        <w:t xml:space="preserve">  </w:t>
      </w:r>
    </w:p>
    <w:p w14:paraId="414D2C9E" w14:textId="26B89A7A" w:rsidR="0067617F" w:rsidRPr="00EE2055" w:rsidRDefault="0067617F" w:rsidP="00DD61A2">
      <w:pPr>
        <w:rPr>
          <w:rFonts w:eastAsiaTheme="minorEastAsia"/>
          <w:highlight w:val="yellow"/>
        </w:rPr>
      </w:pPr>
    </w:p>
    <w:p w14:paraId="48B572C1" w14:textId="756AEEFB" w:rsidR="0067617F" w:rsidRDefault="0067617F" w:rsidP="00DD61A2">
      <w:pPr>
        <w:rPr>
          <w:rFonts w:eastAsiaTheme="minorEastAsia"/>
          <w:highlight w:val="yellow"/>
        </w:rPr>
      </w:pPr>
    </w:p>
    <w:p w14:paraId="225F14F6" w14:textId="77777777" w:rsidR="00CE0A5D" w:rsidRPr="00EE2055" w:rsidRDefault="00CE0A5D" w:rsidP="00DD61A2">
      <w:pPr>
        <w:rPr>
          <w:rFonts w:eastAsiaTheme="minorEastAsia"/>
          <w:highlight w:val="yellow"/>
        </w:rPr>
      </w:pPr>
    </w:p>
    <w:p w14:paraId="74002948" w14:textId="493A0FC4" w:rsidR="0067617F" w:rsidRPr="003460FB" w:rsidRDefault="0067617F" w:rsidP="00DD61A2">
      <w:pPr>
        <w:rPr>
          <w:rFonts w:eastAsiaTheme="minorEastAsia"/>
        </w:rPr>
      </w:pPr>
    </w:p>
    <w:p w14:paraId="7DF3EFFD" w14:textId="77777777" w:rsidR="00C96000" w:rsidRDefault="00C96000" w:rsidP="00CE0A5D">
      <w:pPr>
        <w:ind w:left="0"/>
        <w:rPr>
          <w:rStyle w:val="IntenseEmphasis"/>
        </w:rPr>
      </w:pPr>
    </w:p>
    <w:p w14:paraId="4A35319F" w14:textId="77777777" w:rsidR="00C96000" w:rsidRDefault="00C96000" w:rsidP="00CE0A5D">
      <w:pPr>
        <w:ind w:left="0"/>
        <w:rPr>
          <w:rStyle w:val="IntenseEmphasis"/>
        </w:rPr>
      </w:pPr>
    </w:p>
    <w:p w14:paraId="4C1EAA25" w14:textId="77777777" w:rsidR="00C96000" w:rsidRDefault="00C96000" w:rsidP="00CE0A5D">
      <w:pPr>
        <w:ind w:left="0"/>
        <w:rPr>
          <w:rStyle w:val="IntenseEmphasis"/>
        </w:rPr>
      </w:pPr>
    </w:p>
    <w:p w14:paraId="43C1597E" w14:textId="77777777" w:rsidR="00C96000" w:rsidRDefault="00C96000" w:rsidP="00CE0A5D">
      <w:pPr>
        <w:ind w:left="0"/>
        <w:rPr>
          <w:rStyle w:val="IntenseEmphasis"/>
        </w:rPr>
      </w:pPr>
    </w:p>
    <w:p w14:paraId="07D3B1E2" w14:textId="77777777" w:rsidR="00C96000" w:rsidRDefault="00C96000" w:rsidP="00CE0A5D">
      <w:pPr>
        <w:ind w:left="0"/>
        <w:rPr>
          <w:rStyle w:val="IntenseEmphasis"/>
        </w:rPr>
      </w:pPr>
    </w:p>
    <w:p w14:paraId="3D31966B" w14:textId="77777777" w:rsidR="00C96000" w:rsidRDefault="00C96000" w:rsidP="00CE0A5D">
      <w:pPr>
        <w:ind w:left="0"/>
        <w:rPr>
          <w:rStyle w:val="IntenseEmphasis"/>
        </w:rPr>
      </w:pPr>
    </w:p>
    <w:p w14:paraId="409F3E0F" w14:textId="77777777" w:rsidR="00C96000" w:rsidRDefault="00C96000" w:rsidP="00CE0A5D">
      <w:pPr>
        <w:ind w:left="0"/>
        <w:rPr>
          <w:rStyle w:val="IntenseEmphasis"/>
        </w:rPr>
      </w:pPr>
    </w:p>
    <w:p w14:paraId="103BC932" w14:textId="6F663F82" w:rsidR="0093591D" w:rsidRPr="00B9179C" w:rsidRDefault="00763D58" w:rsidP="00CE0A5D">
      <w:pPr>
        <w:ind w:left="0"/>
        <w:rPr>
          <w:rStyle w:val="IntenseEmphasis"/>
          <w:color w:val="31849B" w:themeColor="accent5" w:themeShade="BF"/>
          <w:sz w:val="36"/>
          <w:szCs w:val="36"/>
        </w:rPr>
      </w:pPr>
      <w:r w:rsidRPr="00B9179C">
        <w:rPr>
          <w:rStyle w:val="IntenseEmphasis"/>
          <w:color w:val="31849B" w:themeColor="accent5" w:themeShade="BF"/>
          <w:sz w:val="36"/>
          <w:szCs w:val="36"/>
        </w:rPr>
        <w:lastRenderedPageBreak/>
        <w:t>Support for Our Retiring Staff</w:t>
      </w:r>
    </w:p>
    <w:p w14:paraId="60A22AF3" w14:textId="06953CF0" w:rsidR="0093591D" w:rsidRPr="003460FB" w:rsidRDefault="0093591D" w:rsidP="00CE0A5D"/>
    <w:p w14:paraId="5BC0C7E0" w14:textId="3D932C81" w:rsidR="003460FB" w:rsidRPr="003460FB" w:rsidRDefault="003460FB" w:rsidP="00CE0A5D">
      <w:pPr>
        <w:tabs>
          <w:tab w:val="left" w:pos="9072"/>
        </w:tabs>
        <w:ind w:left="0" w:right="545"/>
        <w:jc w:val="left"/>
        <w:rPr>
          <w:rFonts w:eastAsia="Calibri"/>
          <w:lang w:eastAsia="en-GB"/>
        </w:rPr>
      </w:pPr>
      <w:r w:rsidRPr="003460FB">
        <w:rPr>
          <w:rFonts w:eastAsia="Calibri"/>
          <w:lang w:eastAsia="en-GB"/>
        </w:rPr>
        <w:t xml:space="preserve">The pandemic has paused the </w:t>
      </w:r>
      <w:r w:rsidR="0067617F" w:rsidRPr="003460FB">
        <w:rPr>
          <w:rFonts w:eastAsia="Calibri"/>
          <w:lang w:eastAsia="en-GB"/>
        </w:rPr>
        <w:t>pre-retirement seminars for staff</w:t>
      </w:r>
      <w:r w:rsidRPr="003460FB">
        <w:rPr>
          <w:rFonts w:eastAsia="Calibri"/>
          <w:lang w:eastAsia="en-GB"/>
        </w:rPr>
        <w:t xml:space="preserve">, who are considering retiring </w:t>
      </w:r>
      <w:r w:rsidR="0067617F" w:rsidRPr="003460FB">
        <w:rPr>
          <w:rFonts w:eastAsia="Calibri"/>
          <w:lang w:eastAsia="en-GB"/>
        </w:rPr>
        <w:t>within one to four years’ time</w:t>
      </w:r>
      <w:r w:rsidRPr="003460FB">
        <w:rPr>
          <w:rFonts w:eastAsia="Calibri"/>
          <w:lang w:eastAsia="en-GB"/>
        </w:rPr>
        <w:t>, however it is hoped that these will resume in due course</w:t>
      </w:r>
      <w:r w:rsidR="0067617F" w:rsidRPr="003460FB">
        <w:rPr>
          <w:rFonts w:eastAsia="Calibri"/>
          <w:lang w:eastAsia="en-GB"/>
        </w:rPr>
        <w:t>.</w:t>
      </w:r>
    </w:p>
    <w:p w14:paraId="70469259" w14:textId="33F659C8" w:rsidR="003460FB" w:rsidRPr="003460FB" w:rsidRDefault="003460FB" w:rsidP="00CE0A5D">
      <w:pPr>
        <w:tabs>
          <w:tab w:val="left" w:pos="9072"/>
        </w:tabs>
        <w:ind w:left="0" w:right="545"/>
        <w:jc w:val="left"/>
        <w:rPr>
          <w:rFonts w:eastAsia="Calibri"/>
          <w:lang w:eastAsia="en-GB"/>
        </w:rPr>
      </w:pPr>
    </w:p>
    <w:p w14:paraId="3CFC00B2" w14:textId="07138B9F" w:rsidR="003562FA" w:rsidRPr="003460FB" w:rsidRDefault="003460FB" w:rsidP="00CE0A5D">
      <w:pPr>
        <w:tabs>
          <w:tab w:val="left" w:pos="9072"/>
        </w:tabs>
        <w:ind w:left="0" w:right="544"/>
        <w:jc w:val="left"/>
        <w:rPr>
          <w:rFonts w:eastAsia="Calibri"/>
          <w:lang w:eastAsia="en-GB"/>
        </w:rPr>
      </w:pPr>
      <w:r w:rsidRPr="003460FB">
        <w:rPr>
          <w:rFonts w:eastAsia="Calibri"/>
          <w:lang w:eastAsia="en-GB"/>
        </w:rPr>
        <w:t xml:space="preserve">With approximately 17% of our workforce being over the age of 55 these seminars prove useful for many of our staff as they help </w:t>
      </w:r>
      <w:r w:rsidR="0067617F" w:rsidRPr="003460FB">
        <w:rPr>
          <w:rFonts w:eastAsia="Calibri"/>
          <w:lang w:eastAsia="en-GB"/>
        </w:rPr>
        <w:t xml:space="preserve">staff to prepare and plan for their retirement and covers aims and concerns, financial matters, inflation, taxation, investments, wills and equity release.  </w:t>
      </w:r>
    </w:p>
    <w:p w14:paraId="2AB38D2C" w14:textId="07F59A1A" w:rsidR="003562FA" w:rsidRPr="003460FB" w:rsidRDefault="003562FA" w:rsidP="00CE0A5D">
      <w:pPr>
        <w:tabs>
          <w:tab w:val="left" w:pos="9072"/>
        </w:tabs>
        <w:ind w:left="0" w:right="545"/>
        <w:jc w:val="left"/>
        <w:rPr>
          <w:rFonts w:eastAsia="Calibri"/>
          <w:lang w:eastAsia="en-GB"/>
        </w:rPr>
      </w:pPr>
    </w:p>
    <w:p w14:paraId="453BA906" w14:textId="0C61FF98" w:rsidR="0067617F" w:rsidRPr="003460FB" w:rsidRDefault="0067617F" w:rsidP="00CE0A5D">
      <w:pPr>
        <w:tabs>
          <w:tab w:val="left" w:pos="9072"/>
        </w:tabs>
        <w:ind w:left="0" w:right="545"/>
        <w:jc w:val="left"/>
        <w:rPr>
          <w:rFonts w:eastAsia="Calibri"/>
          <w:lang w:eastAsia="en-GB"/>
        </w:rPr>
      </w:pPr>
      <w:r w:rsidRPr="003460FB">
        <w:rPr>
          <w:rFonts w:eastAsia="Calibri"/>
          <w:lang w:eastAsia="en-GB"/>
        </w:rPr>
        <w:t xml:space="preserve">In </w:t>
      </w:r>
      <w:r w:rsidR="00995910" w:rsidRPr="003460FB">
        <w:rPr>
          <w:rFonts w:eastAsia="Calibri"/>
          <w:lang w:eastAsia="en-GB"/>
        </w:rPr>
        <w:t>addition,</w:t>
      </w:r>
      <w:r w:rsidRPr="003460FB">
        <w:rPr>
          <w:rFonts w:eastAsia="Calibri"/>
          <w:lang w:eastAsia="en-GB"/>
        </w:rPr>
        <w:t xml:space="preserve"> staff can also join the NHS Retirement Fellowship, which is a social, leisure, educational and welfare</w:t>
      </w:r>
      <w:r w:rsidRPr="003460FB">
        <w:rPr>
          <w:rFonts w:eastAsia="Calibri"/>
          <w:lang w:val="en-GB" w:eastAsia="en-GB"/>
        </w:rPr>
        <w:t xml:space="preserve"> organisation</w:t>
      </w:r>
      <w:r w:rsidRPr="003460FB">
        <w:rPr>
          <w:rFonts w:eastAsia="Calibri"/>
          <w:lang w:eastAsia="en-GB"/>
        </w:rPr>
        <w:t xml:space="preserve"> for current and retired NHS and Social Care staff and their partners.</w:t>
      </w:r>
    </w:p>
    <w:p w14:paraId="1CD0356E" w14:textId="77777777" w:rsidR="0067617F" w:rsidRPr="00EE2055" w:rsidRDefault="0067617F" w:rsidP="005E6BB2">
      <w:pPr>
        <w:ind w:left="0" w:right="403"/>
        <w:jc w:val="left"/>
        <w:rPr>
          <w:rFonts w:eastAsia="Calibri"/>
          <w:highlight w:val="yellow"/>
          <w:lang w:eastAsia="en-GB"/>
        </w:rPr>
      </w:pPr>
    </w:p>
    <w:p w14:paraId="2E8DE4DB" w14:textId="20143481" w:rsidR="0097776F" w:rsidRDefault="0097776F" w:rsidP="003D0738">
      <w:pPr>
        <w:rPr>
          <w:highlight w:val="yellow"/>
        </w:rPr>
      </w:pPr>
    </w:p>
    <w:p w14:paraId="271D1C29" w14:textId="080DB9D4" w:rsidR="00077FE9" w:rsidRPr="00B9179C" w:rsidRDefault="003460FB" w:rsidP="00077FE9">
      <w:pPr>
        <w:ind w:left="0"/>
        <w:rPr>
          <w:rStyle w:val="IntenseEmphasis"/>
          <w:color w:val="31849B" w:themeColor="accent5" w:themeShade="BF"/>
          <w:sz w:val="36"/>
          <w:szCs w:val="36"/>
        </w:rPr>
      </w:pPr>
      <w:r w:rsidRPr="00B9179C">
        <w:rPr>
          <w:rStyle w:val="IntenseEmphasis"/>
          <w:color w:val="31849B" w:themeColor="accent5" w:themeShade="BF"/>
          <w:sz w:val="36"/>
          <w:szCs w:val="36"/>
        </w:rPr>
        <w:t>E</w:t>
      </w:r>
      <w:r w:rsidR="00077FE9" w:rsidRPr="00B9179C">
        <w:rPr>
          <w:rStyle w:val="IntenseEmphasis"/>
          <w:color w:val="31849B" w:themeColor="accent5" w:themeShade="BF"/>
          <w:sz w:val="36"/>
          <w:szCs w:val="36"/>
        </w:rPr>
        <w:t xml:space="preserve">quality &amp; Diversity Group – </w:t>
      </w:r>
      <w:r w:rsidR="00404FE5" w:rsidRPr="00B9179C">
        <w:rPr>
          <w:rStyle w:val="IntenseEmphasis"/>
          <w:color w:val="31849B" w:themeColor="accent5" w:themeShade="BF"/>
          <w:sz w:val="36"/>
          <w:szCs w:val="36"/>
        </w:rPr>
        <w:t>Workforce</w:t>
      </w:r>
    </w:p>
    <w:p w14:paraId="440BAA5D" w14:textId="69859356" w:rsidR="003460FB" w:rsidRPr="00CE0A5D" w:rsidRDefault="003460FB" w:rsidP="00077FE9">
      <w:pPr>
        <w:ind w:left="0"/>
        <w:rPr>
          <w:rStyle w:val="IntenseEmphasis"/>
        </w:rPr>
      </w:pPr>
    </w:p>
    <w:p w14:paraId="61454AF1" w14:textId="5EC99112" w:rsidR="003460FB" w:rsidRPr="00CE0A5D" w:rsidRDefault="00077FE9" w:rsidP="00CE0A5D">
      <w:pPr>
        <w:ind w:left="0" w:right="403"/>
        <w:jc w:val="left"/>
        <w:rPr>
          <w:rFonts w:eastAsia="Calibri"/>
          <w:lang w:eastAsia="en-GB"/>
        </w:rPr>
      </w:pPr>
      <w:r w:rsidRPr="00CE0A5D">
        <w:rPr>
          <w:rFonts w:eastAsia="Calibri"/>
          <w:lang w:eastAsia="en-GB"/>
        </w:rPr>
        <w:t xml:space="preserve">Our Equality and Diversity Staff Group (EDSG) </w:t>
      </w:r>
      <w:r w:rsidR="003460FB" w:rsidRPr="00CE0A5D">
        <w:rPr>
          <w:rFonts w:eastAsia="Calibri"/>
          <w:lang w:eastAsia="en-GB"/>
        </w:rPr>
        <w:t>met as often as possible during 20</w:t>
      </w:r>
      <w:r w:rsidR="0017569C">
        <w:rPr>
          <w:rFonts w:eastAsia="Calibri"/>
          <w:lang w:eastAsia="en-GB"/>
        </w:rPr>
        <w:t>20</w:t>
      </w:r>
      <w:r w:rsidR="003460FB" w:rsidRPr="00CE0A5D">
        <w:rPr>
          <w:rFonts w:eastAsia="Calibri"/>
          <w:lang w:eastAsia="en-GB"/>
        </w:rPr>
        <w:t>/202</w:t>
      </w:r>
      <w:r w:rsidR="0017569C">
        <w:rPr>
          <w:rFonts w:eastAsia="Calibri"/>
          <w:lang w:eastAsia="en-GB"/>
        </w:rPr>
        <w:t>1</w:t>
      </w:r>
      <w:r w:rsidR="003460FB" w:rsidRPr="00CE0A5D">
        <w:rPr>
          <w:rFonts w:eastAsia="Calibri"/>
          <w:lang w:eastAsia="en-GB"/>
        </w:rPr>
        <w:t xml:space="preserve"> and during this time undertook a review of the Terms of Reference for the group.</w:t>
      </w:r>
    </w:p>
    <w:p w14:paraId="3C711827" w14:textId="77777777" w:rsidR="003460FB" w:rsidRPr="00CE0A5D" w:rsidRDefault="003460FB" w:rsidP="00CE0A5D">
      <w:pPr>
        <w:ind w:left="0" w:right="403"/>
        <w:jc w:val="left"/>
        <w:rPr>
          <w:rFonts w:eastAsia="Calibri"/>
          <w:lang w:eastAsia="en-GB"/>
        </w:rPr>
      </w:pPr>
    </w:p>
    <w:p w14:paraId="4B52ED0C" w14:textId="2DD94A1D" w:rsidR="003460FB" w:rsidRPr="00CE0A5D" w:rsidRDefault="003460FB" w:rsidP="00CE0A5D">
      <w:pPr>
        <w:ind w:left="0" w:right="403"/>
        <w:jc w:val="left"/>
        <w:rPr>
          <w:rFonts w:eastAsia="Calibri"/>
          <w:lang w:eastAsia="en-GB"/>
        </w:rPr>
      </w:pPr>
      <w:r w:rsidRPr="00CE0A5D">
        <w:rPr>
          <w:rFonts w:eastAsia="Calibri"/>
          <w:lang w:eastAsia="en-GB"/>
        </w:rPr>
        <w:t>As a result the purpose and aims of the group w</w:t>
      </w:r>
      <w:r w:rsidR="006478EF" w:rsidRPr="00CE0A5D">
        <w:rPr>
          <w:rFonts w:eastAsia="Calibri"/>
          <w:lang w:eastAsia="en-GB"/>
        </w:rPr>
        <w:t>as also reviewed and updated to.  The purpose of the group is to now recogni</w:t>
      </w:r>
      <w:r w:rsidR="00C96000">
        <w:rPr>
          <w:rFonts w:eastAsia="Calibri"/>
          <w:lang w:eastAsia="en-GB"/>
        </w:rPr>
        <w:t>s</w:t>
      </w:r>
      <w:r w:rsidR="006478EF" w:rsidRPr="00CE0A5D">
        <w:rPr>
          <w:rFonts w:eastAsia="Calibri"/>
          <w:lang w:eastAsia="en-GB"/>
        </w:rPr>
        <w:t>e that i</w:t>
      </w:r>
      <w:r w:rsidRPr="00CE0A5D">
        <w:rPr>
          <w:rFonts w:eastAsia="Calibri"/>
          <w:lang w:eastAsia="en-GB"/>
        </w:rPr>
        <w:t>n order for staff in the Trust to reach their full potential, there must be no fear of discrimination or prejudice and a belief that career opportunities or experience of work is not determined by the belonging to any protected group (e.g. age, gender, disability, race, sexual orientation, religion, etc.).</w:t>
      </w:r>
    </w:p>
    <w:p w14:paraId="475CCC3C" w14:textId="77777777" w:rsidR="003460FB" w:rsidRPr="00CE0A5D" w:rsidRDefault="003460FB" w:rsidP="00CE0A5D">
      <w:pPr>
        <w:ind w:left="0" w:right="403"/>
        <w:jc w:val="left"/>
        <w:rPr>
          <w:rFonts w:eastAsia="Calibri"/>
          <w:lang w:eastAsia="en-GB"/>
        </w:rPr>
      </w:pPr>
    </w:p>
    <w:p w14:paraId="2FA092E4" w14:textId="56CBB45B" w:rsidR="003460FB" w:rsidRPr="00CE0A5D" w:rsidRDefault="006478EF" w:rsidP="00CE0A5D">
      <w:pPr>
        <w:ind w:left="0" w:right="403"/>
        <w:jc w:val="left"/>
        <w:rPr>
          <w:rFonts w:eastAsia="Calibri"/>
          <w:lang w:eastAsia="en-GB"/>
        </w:rPr>
      </w:pPr>
      <w:r w:rsidRPr="00CE0A5D">
        <w:rPr>
          <w:rFonts w:eastAsia="Calibri"/>
          <w:lang w:eastAsia="en-GB"/>
        </w:rPr>
        <w:t>In addition to e</w:t>
      </w:r>
      <w:r w:rsidR="003460FB" w:rsidRPr="00CE0A5D">
        <w:rPr>
          <w:rFonts w:eastAsia="Calibri"/>
          <w:lang w:eastAsia="en-GB"/>
        </w:rPr>
        <w:t>mpower staff from all protected groups to achieve their full potential via the NGH staff networks, working with the Executive Team and other senior managers, through creating a positive and supportive working environment that enables everyone to thrive and realise their maximum career potential and work-life balance.</w:t>
      </w:r>
    </w:p>
    <w:p w14:paraId="0FAABC88" w14:textId="77777777" w:rsidR="003460FB" w:rsidRPr="00CE0A5D" w:rsidRDefault="003460FB" w:rsidP="00CE0A5D">
      <w:pPr>
        <w:ind w:left="0" w:right="403"/>
        <w:jc w:val="left"/>
        <w:rPr>
          <w:rFonts w:eastAsia="Calibri"/>
          <w:lang w:eastAsia="en-GB"/>
        </w:rPr>
      </w:pPr>
    </w:p>
    <w:p w14:paraId="315F627C" w14:textId="262DF47F" w:rsidR="00077FE9" w:rsidRDefault="006478EF" w:rsidP="00CE0A5D">
      <w:pPr>
        <w:ind w:left="0" w:right="403"/>
        <w:jc w:val="left"/>
        <w:rPr>
          <w:rFonts w:eastAsia="Calibri"/>
          <w:lang w:eastAsia="en-GB"/>
        </w:rPr>
      </w:pPr>
      <w:r w:rsidRPr="00CE0A5D">
        <w:rPr>
          <w:rFonts w:eastAsia="Calibri"/>
          <w:lang w:eastAsia="en-GB"/>
        </w:rPr>
        <w:t xml:space="preserve">The group will now meet more frequently and this will </w:t>
      </w:r>
      <w:r w:rsidR="00C96000">
        <w:rPr>
          <w:rFonts w:eastAsia="Calibri"/>
          <w:lang w:eastAsia="en-GB"/>
        </w:rPr>
        <w:t xml:space="preserve">be </w:t>
      </w:r>
      <w:r w:rsidRPr="00CE0A5D">
        <w:rPr>
          <w:rFonts w:eastAsia="Calibri"/>
          <w:lang w:eastAsia="en-GB"/>
        </w:rPr>
        <w:t>a forum to support and encourage all the staff networks to develop, grow and perform to their best level through sharing of knowledge, skills and capacity.  In addition to developing and delivering activities that create a positive and supportive working environment</w:t>
      </w:r>
      <w:r w:rsidR="00CE0A5D" w:rsidRPr="00CE0A5D">
        <w:rPr>
          <w:rFonts w:eastAsia="Calibri"/>
          <w:lang w:eastAsia="en-GB"/>
        </w:rPr>
        <w:t xml:space="preserve"> </w:t>
      </w:r>
      <w:r w:rsidRPr="00CE0A5D">
        <w:rPr>
          <w:rFonts w:eastAsia="Calibri"/>
          <w:lang w:eastAsia="en-GB"/>
        </w:rPr>
        <w:t>to staff from different protected groups</w:t>
      </w:r>
      <w:r w:rsidR="00CE0A5D" w:rsidRPr="00CE0A5D">
        <w:rPr>
          <w:rFonts w:eastAsia="Calibri"/>
          <w:lang w:eastAsia="en-GB"/>
        </w:rPr>
        <w:t xml:space="preserve">, which will enable them to </w:t>
      </w:r>
      <w:r w:rsidRPr="00CE0A5D">
        <w:rPr>
          <w:rFonts w:eastAsia="Calibri"/>
          <w:lang w:eastAsia="en-GB"/>
        </w:rPr>
        <w:t>achiev</w:t>
      </w:r>
      <w:r w:rsidR="00CE0A5D" w:rsidRPr="00CE0A5D">
        <w:rPr>
          <w:rFonts w:eastAsia="Calibri"/>
          <w:lang w:eastAsia="en-GB"/>
        </w:rPr>
        <w:t xml:space="preserve">e </w:t>
      </w:r>
      <w:r w:rsidRPr="00CE0A5D">
        <w:rPr>
          <w:rFonts w:eastAsia="Calibri"/>
          <w:lang w:eastAsia="en-GB"/>
        </w:rPr>
        <w:t>their maximum career goals and work-life balance</w:t>
      </w:r>
      <w:r w:rsidR="00CE0A5D" w:rsidRPr="00CE0A5D">
        <w:rPr>
          <w:rFonts w:eastAsia="Calibri"/>
          <w:lang w:eastAsia="en-GB"/>
        </w:rPr>
        <w:t>.</w:t>
      </w:r>
    </w:p>
    <w:p w14:paraId="25C0E4BC" w14:textId="69B8A89C" w:rsidR="00C33D59" w:rsidRDefault="00C33D59" w:rsidP="00CE0A5D">
      <w:pPr>
        <w:ind w:left="0" w:right="403"/>
        <w:jc w:val="left"/>
        <w:rPr>
          <w:rFonts w:eastAsia="Calibri"/>
          <w:lang w:eastAsia="en-GB"/>
        </w:rPr>
      </w:pPr>
    </w:p>
    <w:p w14:paraId="10F7A67A" w14:textId="40DE6CDB" w:rsidR="00C33D59" w:rsidRDefault="009C09B1" w:rsidP="00C33D59">
      <w:pPr>
        <w:ind w:left="0" w:right="403"/>
        <w:jc w:val="center"/>
        <w:rPr>
          <w:rFonts w:eastAsia="Calibri"/>
          <w:lang w:eastAsia="en-GB"/>
        </w:rPr>
      </w:pPr>
      <w:r>
        <w:rPr>
          <w:rFonts w:eastAsia="Calibri"/>
          <w:noProof/>
          <w:lang w:val="en-GB" w:eastAsia="en-GB"/>
        </w:rPr>
        <w:lastRenderedPageBreak/>
        <w:drawing>
          <wp:inline distT="0" distB="0" distL="0" distR="0" wp14:anchorId="34F51894" wp14:editId="237005C0">
            <wp:extent cx="4169664" cy="3437156"/>
            <wp:effectExtent l="0" t="0" r="254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75256" cy="3441766"/>
                    </a:xfrm>
                    <a:prstGeom prst="rect">
                      <a:avLst/>
                    </a:prstGeom>
                    <a:noFill/>
                  </pic:spPr>
                </pic:pic>
              </a:graphicData>
            </a:graphic>
          </wp:inline>
        </w:drawing>
      </w:r>
    </w:p>
    <w:p w14:paraId="263ADBA3" w14:textId="435F763C" w:rsidR="00C33D59" w:rsidRDefault="00C33D59" w:rsidP="00CE0A5D">
      <w:pPr>
        <w:ind w:left="0" w:right="403"/>
        <w:jc w:val="left"/>
        <w:rPr>
          <w:rFonts w:eastAsia="Calibri"/>
          <w:lang w:eastAsia="en-GB"/>
        </w:rPr>
      </w:pPr>
    </w:p>
    <w:p w14:paraId="4047C718" w14:textId="77777777" w:rsidR="00C33D59" w:rsidRDefault="00C33D59" w:rsidP="00CE0A5D">
      <w:pPr>
        <w:ind w:left="0" w:right="403"/>
        <w:jc w:val="left"/>
        <w:rPr>
          <w:rFonts w:eastAsia="Calibri"/>
          <w:lang w:eastAsia="en-GB"/>
        </w:rPr>
      </w:pPr>
    </w:p>
    <w:p w14:paraId="56617C1D" w14:textId="15F174A1" w:rsidR="0097776F" w:rsidRPr="00B9179C" w:rsidRDefault="0097776F" w:rsidP="00303FA1">
      <w:pPr>
        <w:ind w:left="0"/>
        <w:rPr>
          <w:rStyle w:val="IntenseEmphasis"/>
          <w:color w:val="31849B" w:themeColor="accent5" w:themeShade="BF"/>
          <w:sz w:val="36"/>
          <w:szCs w:val="36"/>
        </w:rPr>
      </w:pPr>
      <w:r w:rsidRPr="00B9179C">
        <w:rPr>
          <w:rStyle w:val="IntenseEmphasis"/>
          <w:color w:val="31849B" w:themeColor="accent5" w:themeShade="BF"/>
          <w:sz w:val="36"/>
          <w:szCs w:val="36"/>
        </w:rPr>
        <w:t>Workforce Race Equality Standard (WRES)</w:t>
      </w:r>
      <w:r w:rsidR="007B0710" w:rsidRPr="00B9179C">
        <w:rPr>
          <w:rStyle w:val="IntenseEmphasis"/>
          <w:color w:val="31849B" w:themeColor="accent5" w:themeShade="BF"/>
          <w:sz w:val="36"/>
          <w:szCs w:val="36"/>
        </w:rPr>
        <w:t xml:space="preserve"> </w:t>
      </w:r>
    </w:p>
    <w:p w14:paraId="74E34DA4" w14:textId="63A1493B" w:rsidR="00C154CB" w:rsidRPr="0048428D" w:rsidRDefault="00C154CB" w:rsidP="00303FA1">
      <w:pPr>
        <w:ind w:left="0"/>
        <w:rPr>
          <w:rStyle w:val="IntenseEmphasis"/>
        </w:rPr>
      </w:pPr>
    </w:p>
    <w:p w14:paraId="12EB5DE4" w14:textId="1A44D9A8"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 xml:space="preserve">We undertook the data analysis exercise for the National Workforce Race Equality Standard (WRES) in 2020 and compared these results to those of 2019 to establish if there had been improvements or deteriorations in the experiences or the treatment of BME staff when compared to our White staff. </w:t>
      </w:r>
    </w:p>
    <w:p w14:paraId="6A7D9F6F" w14:textId="77777777" w:rsidR="0048428D" w:rsidRPr="0048428D" w:rsidRDefault="0048428D" w:rsidP="00CE0A5D">
      <w:pPr>
        <w:autoSpaceDE/>
        <w:autoSpaceDN/>
        <w:adjustRightInd/>
        <w:ind w:left="0"/>
        <w:jc w:val="left"/>
        <w:rPr>
          <w:rFonts w:eastAsiaTheme="minorHAnsi"/>
          <w:color w:val="FF0000"/>
          <w:lang w:val="en-GB"/>
        </w:rPr>
      </w:pPr>
    </w:p>
    <w:p w14:paraId="705A5A96" w14:textId="0F93064A"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 xml:space="preserve">We showed improvement in: </w:t>
      </w:r>
    </w:p>
    <w:p w14:paraId="55521098" w14:textId="532E5B63" w:rsidR="0048428D" w:rsidRPr="0048428D" w:rsidRDefault="0048428D" w:rsidP="00CE0A5D">
      <w:pPr>
        <w:autoSpaceDE/>
        <w:autoSpaceDN/>
        <w:adjustRightInd/>
        <w:ind w:left="0"/>
        <w:jc w:val="left"/>
        <w:rPr>
          <w:rFonts w:eastAsiaTheme="minorHAnsi"/>
          <w:lang w:val="en-GB"/>
        </w:rPr>
      </w:pPr>
    </w:p>
    <w:p w14:paraId="48538AD5" w14:textId="40E111DA" w:rsidR="0048428D" w:rsidRPr="0048428D" w:rsidRDefault="0048428D" w:rsidP="00CE0A5D">
      <w:pPr>
        <w:numPr>
          <w:ilvl w:val="0"/>
          <w:numId w:val="22"/>
        </w:numPr>
        <w:autoSpaceDE/>
        <w:autoSpaceDN/>
        <w:adjustRightInd/>
        <w:contextualSpacing/>
        <w:jc w:val="left"/>
        <w:rPr>
          <w:rFonts w:eastAsiaTheme="minorHAnsi"/>
          <w:lang w:val="en-GB"/>
        </w:rPr>
      </w:pPr>
      <w:r w:rsidRPr="0048428D">
        <w:rPr>
          <w:rFonts w:eastAsiaTheme="minorHAnsi"/>
          <w:lang w:val="en-GB"/>
        </w:rPr>
        <w:t xml:space="preserve">The number of BME staff we employee </w:t>
      </w:r>
    </w:p>
    <w:p w14:paraId="4801F1A2" w14:textId="77777777" w:rsidR="0048428D" w:rsidRPr="0048428D" w:rsidRDefault="0048428D" w:rsidP="00CE0A5D">
      <w:pPr>
        <w:numPr>
          <w:ilvl w:val="0"/>
          <w:numId w:val="22"/>
        </w:numPr>
        <w:autoSpaceDE/>
        <w:autoSpaceDN/>
        <w:adjustRightInd/>
        <w:contextualSpacing/>
        <w:jc w:val="left"/>
        <w:rPr>
          <w:rFonts w:eastAsiaTheme="minorHAnsi"/>
          <w:lang w:val="en-GB"/>
        </w:rPr>
      </w:pPr>
      <w:r w:rsidRPr="0048428D">
        <w:rPr>
          <w:rFonts w:eastAsiaTheme="minorHAnsi"/>
          <w:lang w:val="en-GB"/>
        </w:rPr>
        <w:t>The total number of BME staff at a very senior manager level</w:t>
      </w:r>
    </w:p>
    <w:p w14:paraId="0D9FAF0B" w14:textId="77777777" w:rsidR="0048428D" w:rsidRPr="0048428D" w:rsidRDefault="0048428D" w:rsidP="00CE0A5D">
      <w:pPr>
        <w:numPr>
          <w:ilvl w:val="0"/>
          <w:numId w:val="22"/>
        </w:numPr>
        <w:autoSpaceDE/>
        <w:autoSpaceDN/>
        <w:adjustRightInd/>
        <w:contextualSpacing/>
        <w:jc w:val="left"/>
        <w:rPr>
          <w:rFonts w:eastAsiaTheme="minorHAnsi"/>
          <w:lang w:val="en-GB"/>
        </w:rPr>
      </w:pPr>
      <w:r w:rsidRPr="0048428D">
        <w:rPr>
          <w:rFonts w:eastAsiaTheme="minorHAnsi"/>
          <w:lang w:val="en-GB"/>
        </w:rPr>
        <w:t xml:space="preserve">The likelihood of BME applicants being shortlisted when compared to White applicants. </w:t>
      </w:r>
    </w:p>
    <w:p w14:paraId="420AEEA5" w14:textId="77777777" w:rsidR="0048428D" w:rsidRPr="0048428D" w:rsidRDefault="0048428D" w:rsidP="00CE0A5D">
      <w:pPr>
        <w:autoSpaceDE/>
        <w:autoSpaceDN/>
        <w:adjustRightInd/>
        <w:ind w:left="0"/>
        <w:jc w:val="left"/>
        <w:rPr>
          <w:rFonts w:eastAsiaTheme="minorHAnsi"/>
          <w:lang w:val="en-GB"/>
        </w:rPr>
      </w:pPr>
    </w:p>
    <w:p w14:paraId="38720BE1" w14:textId="77777777"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 xml:space="preserve">Deteriorations were seen in: </w:t>
      </w:r>
    </w:p>
    <w:p w14:paraId="0A3E8BB6" w14:textId="77777777" w:rsidR="0048428D" w:rsidRPr="0048428D" w:rsidRDefault="0048428D" w:rsidP="00CE0A5D">
      <w:pPr>
        <w:autoSpaceDE/>
        <w:autoSpaceDN/>
        <w:adjustRightInd/>
        <w:ind w:left="0"/>
        <w:jc w:val="left"/>
        <w:rPr>
          <w:rFonts w:eastAsiaTheme="minorHAnsi"/>
          <w:lang w:val="en-GB"/>
        </w:rPr>
      </w:pPr>
    </w:p>
    <w:p w14:paraId="1C8277D9" w14:textId="750E166A" w:rsidR="0048428D" w:rsidRPr="0048428D" w:rsidRDefault="0048428D" w:rsidP="00CE0A5D">
      <w:pPr>
        <w:numPr>
          <w:ilvl w:val="0"/>
          <w:numId w:val="23"/>
        </w:numPr>
        <w:autoSpaceDE/>
        <w:autoSpaceDN/>
        <w:adjustRightInd/>
        <w:contextualSpacing/>
        <w:jc w:val="left"/>
        <w:rPr>
          <w:rFonts w:eastAsiaTheme="minorHAnsi"/>
          <w:lang w:val="en-GB"/>
        </w:rPr>
      </w:pPr>
      <w:r w:rsidRPr="0048428D">
        <w:rPr>
          <w:rFonts w:eastAsiaTheme="minorHAnsi"/>
          <w:lang w:val="en-GB"/>
        </w:rPr>
        <w:t>The likelihood of BME staff entering the formal disciplinary process</w:t>
      </w:r>
    </w:p>
    <w:p w14:paraId="543C722F" w14:textId="77777777" w:rsidR="0048428D" w:rsidRPr="0048428D" w:rsidRDefault="0048428D" w:rsidP="00CE0A5D">
      <w:pPr>
        <w:numPr>
          <w:ilvl w:val="0"/>
          <w:numId w:val="23"/>
        </w:numPr>
        <w:autoSpaceDE/>
        <w:autoSpaceDN/>
        <w:adjustRightInd/>
        <w:contextualSpacing/>
        <w:jc w:val="left"/>
        <w:rPr>
          <w:rFonts w:eastAsiaTheme="minorHAnsi"/>
          <w:lang w:val="en-GB"/>
        </w:rPr>
      </w:pPr>
      <w:r w:rsidRPr="0048428D">
        <w:rPr>
          <w:rFonts w:eastAsiaTheme="minorHAnsi"/>
          <w:lang w:val="en-GB"/>
        </w:rPr>
        <w:t>The likelihood of BME staff accessing non-mandatory training/Continuous Professional Development when compared to White Staff</w:t>
      </w:r>
    </w:p>
    <w:p w14:paraId="2DF55150" w14:textId="0277FDFC" w:rsidR="0048428D" w:rsidRPr="0048428D" w:rsidRDefault="0048428D" w:rsidP="00CE0A5D">
      <w:pPr>
        <w:numPr>
          <w:ilvl w:val="0"/>
          <w:numId w:val="23"/>
        </w:numPr>
        <w:autoSpaceDE/>
        <w:autoSpaceDN/>
        <w:adjustRightInd/>
        <w:contextualSpacing/>
        <w:jc w:val="left"/>
        <w:rPr>
          <w:rFonts w:eastAsiaTheme="minorHAnsi"/>
          <w:lang w:val="en-GB"/>
        </w:rPr>
      </w:pPr>
      <w:r w:rsidRPr="0048428D">
        <w:rPr>
          <w:rFonts w:eastAsiaTheme="minorHAnsi"/>
          <w:lang w:val="en-GB"/>
        </w:rPr>
        <w:t xml:space="preserve">BME staff believing career progression/promotion is fair when compared to White staff </w:t>
      </w:r>
    </w:p>
    <w:p w14:paraId="373D348B" w14:textId="504BACA6" w:rsidR="0048428D" w:rsidRPr="0048428D" w:rsidRDefault="0048428D" w:rsidP="00CE0A5D">
      <w:pPr>
        <w:numPr>
          <w:ilvl w:val="0"/>
          <w:numId w:val="23"/>
        </w:numPr>
        <w:autoSpaceDE/>
        <w:autoSpaceDN/>
        <w:adjustRightInd/>
        <w:contextualSpacing/>
        <w:jc w:val="left"/>
        <w:rPr>
          <w:rFonts w:eastAsiaTheme="minorHAnsi"/>
          <w:lang w:val="en-GB"/>
        </w:rPr>
      </w:pPr>
      <w:r w:rsidRPr="0048428D">
        <w:rPr>
          <w:rFonts w:eastAsiaTheme="minorHAnsi"/>
          <w:lang w:val="en-GB"/>
        </w:rPr>
        <w:t>BME staff experiencing discrimination form managers / team leaders / colleagues</w:t>
      </w:r>
    </w:p>
    <w:p w14:paraId="4215811A" w14:textId="6834B19B" w:rsidR="0048428D" w:rsidRPr="0048428D" w:rsidRDefault="0048428D" w:rsidP="00CE0A5D">
      <w:pPr>
        <w:numPr>
          <w:ilvl w:val="0"/>
          <w:numId w:val="23"/>
        </w:numPr>
        <w:autoSpaceDE/>
        <w:autoSpaceDN/>
        <w:adjustRightInd/>
        <w:contextualSpacing/>
        <w:jc w:val="left"/>
        <w:rPr>
          <w:rFonts w:eastAsiaTheme="minorHAnsi"/>
          <w:lang w:val="en-GB"/>
        </w:rPr>
      </w:pPr>
      <w:r w:rsidRPr="0048428D">
        <w:rPr>
          <w:rFonts w:eastAsiaTheme="minorHAnsi"/>
          <w:lang w:val="en-GB"/>
        </w:rPr>
        <w:lastRenderedPageBreak/>
        <w:t xml:space="preserve">The percentage difference between our Board voting membership and our overall BME workforce. </w:t>
      </w:r>
    </w:p>
    <w:p w14:paraId="4E069CA9" w14:textId="5F3C4318" w:rsidR="0048428D" w:rsidRDefault="0048428D" w:rsidP="00CE0A5D">
      <w:pPr>
        <w:autoSpaceDE/>
        <w:autoSpaceDN/>
        <w:adjustRightInd/>
        <w:ind w:left="720"/>
        <w:contextualSpacing/>
        <w:jc w:val="left"/>
        <w:rPr>
          <w:rFonts w:eastAsiaTheme="minorHAnsi"/>
          <w:lang w:val="en-GB"/>
        </w:rPr>
      </w:pPr>
    </w:p>
    <w:p w14:paraId="6EB4CD8B" w14:textId="54BC66DD"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Two areas were unchanged from 2019, namely:</w:t>
      </w:r>
    </w:p>
    <w:p w14:paraId="293E38A5" w14:textId="1B580879" w:rsidR="0048428D" w:rsidRPr="0048428D" w:rsidRDefault="0048428D" w:rsidP="00CE0A5D">
      <w:pPr>
        <w:autoSpaceDE/>
        <w:autoSpaceDN/>
        <w:adjustRightInd/>
        <w:ind w:left="0"/>
        <w:jc w:val="left"/>
        <w:rPr>
          <w:rFonts w:eastAsiaTheme="minorHAnsi"/>
          <w:lang w:val="en-GB"/>
        </w:rPr>
      </w:pPr>
    </w:p>
    <w:p w14:paraId="530FE230" w14:textId="6F0A23EC" w:rsidR="0048428D" w:rsidRPr="0048428D" w:rsidRDefault="0048428D" w:rsidP="00CE0A5D">
      <w:pPr>
        <w:numPr>
          <w:ilvl w:val="0"/>
          <w:numId w:val="24"/>
        </w:numPr>
        <w:autoSpaceDE/>
        <w:autoSpaceDN/>
        <w:adjustRightInd/>
        <w:contextualSpacing/>
        <w:jc w:val="left"/>
        <w:rPr>
          <w:rFonts w:eastAsiaTheme="minorHAnsi"/>
          <w:lang w:val="en-GB"/>
        </w:rPr>
      </w:pPr>
      <w:r w:rsidRPr="0048428D">
        <w:rPr>
          <w:rFonts w:eastAsiaTheme="minorHAnsi"/>
          <w:lang w:val="en-GB"/>
        </w:rPr>
        <w:t>BME staff experiencing bullying, harassment or abuse from other colleagues in the last 12 months</w:t>
      </w:r>
    </w:p>
    <w:p w14:paraId="236539E2" w14:textId="7667282E" w:rsidR="0048428D" w:rsidRPr="0048428D" w:rsidRDefault="0048428D" w:rsidP="00CE0A5D">
      <w:pPr>
        <w:numPr>
          <w:ilvl w:val="0"/>
          <w:numId w:val="24"/>
        </w:numPr>
        <w:autoSpaceDE/>
        <w:autoSpaceDN/>
        <w:adjustRightInd/>
        <w:contextualSpacing/>
        <w:jc w:val="left"/>
        <w:rPr>
          <w:rFonts w:eastAsiaTheme="minorHAnsi"/>
          <w:lang w:val="en-GB"/>
        </w:rPr>
      </w:pPr>
      <w:r w:rsidRPr="0048428D">
        <w:rPr>
          <w:rFonts w:eastAsiaTheme="minorHAnsi"/>
          <w:lang w:val="en-GB"/>
        </w:rPr>
        <w:t xml:space="preserve">BME staff experiencing bullying, harassment or abuse from patients, relatives or the public. </w:t>
      </w:r>
    </w:p>
    <w:p w14:paraId="7D6A62E6" w14:textId="77777777" w:rsidR="0048428D" w:rsidRPr="0048428D" w:rsidRDefault="0048428D" w:rsidP="00CE0A5D">
      <w:pPr>
        <w:autoSpaceDE/>
        <w:autoSpaceDN/>
        <w:adjustRightInd/>
        <w:ind w:left="0"/>
        <w:jc w:val="left"/>
        <w:rPr>
          <w:rFonts w:eastAsiaTheme="minorHAnsi"/>
          <w:color w:val="FF0000"/>
          <w:lang w:val="en-GB"/>
        </w:rPr>
      </w:pPr>
    </w:p>
    <w:p w14:paraId="7560FC8D" w14:textId="2C21630C"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 xml:space="preserve">We acknowledge there is still work to do to improve the experiences and treatment of our BME workforce and we will be working with our </w:t>
      </w:r>
      <w:r w:rsidR="00CE0A5D">
        <w:rPr>
          <w:rFonts w:eastAsiaTheme="minorHAnsi"/>
          <w:lang w:val="en-GB"/>
        </w:rPr>
        <w:t xml:space="preserve">REACH </w:t>
      </w:r>
      <w:r w:rsidRPr="0048428D">
        <w:rPr>
          <w:rFonts w:eastAsiaTheme="minorHAnsi"/>
          <w:lang w:val="en-GB"/>
        </w:rPr>
        <w:t xml:space="preserve">Staff Network Group to address the issues highlighted. </w:t>
      </w:r>
    </w:p>
    <w:p w14:paraId="24C595C0" w14:textId="77777777" w:rsidR="0048428D" w:rsidRPr="0048428D" w:rsidRDefault="0048428D" w:rsidP="00CE0A5D">
      <w:pPr>
        <w:autoSpaceDE/>
        <w:autoSpaceDN/>
        <w:adjustRightInd/>
        <w:ind w:left="0"/>
        <w:jc w:val="left"/>
        <w:rPr>
          <w:rFonts w:eastAsiaTheme="minorHAnsi"/>
          <w:lang w:val="en-GB"/>
        </w:rPr>
      </w:pPr>
    </w:p>
    <w:p w14:paraId="1312D848" w14:textId="77777777" w:rsidR="003918DE" w:rsidRDefault="0048428D" w:rsidP="00CE0A5D">
      <w:pPr>
        <w:autoSpaceDE/>
        <w:autoSpaceDN/>
        <w:adjustRightInd/>
        <w:ind w:left="0"/>
        <w:jc w:val="left"/>
        <w:rPr>
          <w:rFonts w:eastAsiaTheme="minorHAnsi"/>
          <w:lang w:val="en-GB"/>
        </w:rPr>
      </w:pPr>
      <w:r w:rsidRPr="0048428D">
        <w:rPr>
          <w:rFonts w:eastAsiaTheme="minorHAnsi"/>
          <w:lang w:val="en-GB"/>
        </w:rPr>
        <w:t>The National WRES Report was released in January 2021 and when comparing our results to the national results we better than the national findings in 3 areas</w:t>
      </w:r>
      <w:r w:rsidR="003918DE">
        <w:rPr>
          <w:rFonts w:eastAsiaTheme="minorHAnsi"/>
          <w:lang w:val="en-GB"/>
        </w:rPr>
        <w:t>:</w:t>
      </w:r>
    </w:p>
    <w:p w14:paraId="38826AFE" w14:textId="6AA948DC" w:rsidR="003918DE" w:rsidRDefault="003918DE" w:rsidP="00CE0A5D">
      <w:pPr>
        <w:autoSpaceDE/>
        <w:autoSpaceDN/>
        <w:adjustRightInd/>
        <w:ind w:left="0"/>
        <w:jc w:val="left"/>
        <w:rPr>
          <w:rFonts w:eastAsiaTheme="minorHAnsi"/>
          <w:lang w:val="en-GB"/>
        </w:rPr>
      </w:pPr>
    </w:p>
    <w:p w14:paraId="338CA164" w14:textId="24E571F8" w:rsidR="003918DE" w:rsidRPr="003918DE" w:rsidRDefault="003918DE" w:rsidP="003918DE">
      <w:pPr>
        <w:pStyle w:val="ListParagraph"/>
        <w:numPr>
          <w:ilvl w:val="0"/>
          <w:numId w:val="34"/>
        </w:numPr>
        <w:autoSpaceDE/>
        <w:autoSpaceDN/>
        <w:adjustRightInd/>
        <w:jc w:val="left"/>
        <w:rPr>
          <w:rFonts w:eastAsiaTheme="minorHAnsi"/>
          <w:lang w:val="en-GB"/>
        </w:rPr>
      </w:pPr>
      <w:r w:rsidRPr="003918DE">
        <w:rPr>
          <w:rFonts w:eastAsiaTheme="minorHAnsi"/>
          <w:lang w:val="en-GB"/>
        </w:rPr>
        <w:t>The number of BME staff we employee</w:t>
      </w:r>
    </w:p>
    <w:p w14:paraId="3B4809A0" w14:textId="1E0682CC" w:rsidR="003918DE" w:rsidRPr="003918DE" w:rsidRDefault="003918DE" w:rsidP="003918DE">
      <w:pPr>
        <w:pStyle w:val="ListParagraph"/>
        <w:numPr>
          <w:ilvl w:val="0"/>
          <w:numId w:val="34"/>
        </w:numPr>
        <w:autoSpaceDE/>
        <w:autoSpaceDN/>
        <w:adjustRightInd/>
        <w:jc w:val="left"/>
        <w:rPr>
          <w:rFonts w:eastAsiaTheme="minorHAnsi"/>
          <w:lang w:val="en-GB"/>
        </w:rPr>
      </w:pPr>
      <w:r w:rsidRPr="003918DE">
        <w:rPr>
          <w:rFonts w:eastAsiaTheme="minorHAnsi"/>
          <w:lang w:val="en-GB"/>
        </w:rPr>
        <w:t>The likelihood of BME staff accessing non-mandatory training/Continuous Professional Development when compared to White Staff</w:t>
      </w:r>
    </w:p>
    <w:p w14:paraId="7AD48C05" w14:textId="2036A4E0" w:rsidR="003918DE" w:rsidRPr="003918DE" w:rsidRDefault="003918DE" w:rsidP="003918DE">
      <w:pPr>
        <w:pStyle w:val="ListParagraph"/>
        <w:numPr>
          <w:ilvl w:val="0"/>
          <w:numId w:val="34"/>
        </w:numPr>
        <w:autoSpaceDE/>
        <w:autoSpaceDN/>
        <w:adjustRightInd/>
        <w:jc w:val="left"/>
        <w:rPr>
          <w:rFonts w:eastAsiaTheme="minorHAnsi"/>
          <w:lang w:val="en-GB"/>
        </w:rPr>
      </w:pPr>
      <w:r w:rsidRPr="003918DE">
        <w:rPr>
          <w:rFonts w:eastAsiaTheme="minorHAnsi"/>
          <w:lang w:val="en-GB"/>
        </w:rPr>
        <w:t>The likelihood of BME staff entering the formal disciplinary process.</w:t>
      </w:r>
    </w:p>
    <w:p w14:paraId="224DE1E7" w14:textId="77777777" w:rsidR="003918DE" w:rsidRDefault="003918DE" w:rsidP="00CE0A5D">
      <w:pPr>
        <w:autoSpaceDE/>
        <w:autoSpaceDN/>
        <w:adjustRightInd/>
        <w:ind w:left="0"/>
        <w:jc w:val="left"/>
        <w:rPr>
          <w:rFonts w:eastAsiaTheme="minorHAnsi"/>
          <w:lang w:val="en-GB"/>
        </w:rPr>
      </w:pPr>
    </w:p>
    <w:p w14:paraId="4B0EA936" w14:textId="4642B9BA" w:rsidR="0048428D" w:rsidRDefault="0048428D" w:rsidP="00CE0A5D">
      <w:pPr>
        <w:autoSpaceDE/>
        <w:autoSpaceDN/>
        <w:adjustRightInd/>
        <w:ind w:left="0"/>
        <w:jc w:val="left"/>
        <w:rPr>
          <w:rFonts w:eastAsiaTheme="minorHAnsi"/>
          <w:lang w:val="en-GB"/>
        </w:rPr>
      </w:pPr>
      <w:r w:rsidRPr="0048428D">
        <w:rPr>
          <w:rFonts w:eastAsiaTheme="minorHAnsi"/>
          <w:lang w:val="en-GB"/>
        </w:rPr>
        <w:t xml:space="preserve"> </w:t>
      </w:r>
      <w:r w:rsidR="003918DE">
        <w:rPr>
          <w:rFonts w:eastAsiaTheme="minorHAnsi"/>
          <w:lang w:val="en-GB"/>
        </w:rPr>
        <w:t xml:space="preserve">We were </w:t>
      </w:r>
      <w:r w:rsidRPr="0048428D">
        <w:rPr>
          <w:rFonts w:eastAsiaTheme="minorHAnsi"/>
          <w:lang w:val="en-GB"/>
        </w:rPr>
        <w:t xml:space="preserve">worse </w:t>
      </w:r>
      <w:r w:rsidR="003918DE">
        <w:rPr>
          <w:rFonts w:eastAsiaTheme="minorHAnsi"/>
          <w:lang w:val="en-GB"/>
        </w:rPr>
        <w:t>than the national findings in the remaining areas:</w:t>
      </w:r>
    </w:p>
    <w:p w14:paraId="118E9A4B" w14:textId="35CF6C4C" w:rsidR="003918DE" w:rsidRDefault="003918DE" w:rsidP="00CE0A5D">
      <w:pPr>
        <w:autoSpaceDE/>
        <w:autoSpaceDN/>
        <w:adjustRightInd/>
        <w:ind w:left="0"/>
        <w:jc w:val="left"/>
        <w:rPr>
          <w:rFonts w:eastAsiaTheme="minorHAnsi"/>
          <w:lang w:val="en-GB"/>
        </w:rPr>
      </w:pPr>
    </w:p>
    <w:p w14:paraId="78473E10" w14:textId="2FC665C9" w:rsidR="003918DE" w:rsidRP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The total number of BME staff at a very senior manager level</w:t>
      </w:r>
    </w:p>
    <w:p w14:paraId="6024F574" w14:textId="31CB24D6" w:rsidR="003918DE" w:rsidRP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 xml:space="preserve">The likelihood of BME applicants being shortlisted when compared to White applicants. </w:t>
      </w:r>
    </w:p>
    <w:p w14:paraId="39E22B01" w14:textId="38BB3A7F" w:rsidR="003918DE" w:rsidRP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BME staff believing career progression/promotion is fair when compared to White staff</w:t>
      </w:r>
      <w:r>
        <w:rPr>
          <w:rFonts w:eastAsiaTheme="minorHAnsi"/>
          <w:lang w:val="en-GB"/>
        </w:rPr>
        <w:t>*</w:t>
      </w:r>
      <w:r w:rsidRPr="003918DE">
        <w:rPr>
          <w:rFonts w:eastAsiaTheme="minorHAnsi"/>
          <w:lang w:val="en-GB"/>
        </w:rPr>
        <w:t xml:space="preserve"> </w:t>
      </w:r>
    </w:p>
    <w:p w14:paraId="3498A233" w14:textId="7384D9A9" w:rsidR="003918DE" w:rsidRP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BME staff experiencing discrimination form managers / team leaders / colleagues</w:t>
      </w:r>
      <w:r>
        <w:rPr>
          <w:rFonts w:eastAsiaTheme="minorHAnsi"/>
          <w:lang w:val="en-GB"/>
        </w:rPr>
        <w:t>*</w:t>
      </w:r>
    </w:p>
    <w:p w14:paraId="3156DA81" w14:textId="58BED827" w:rsidR="003918DE" w:rsidRP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BME staff experiencing bullying, harassment or abuse from other colleagues in the last 12 months</w:t>
      </w:r>
      <w:r>
        <w:rPr>
          <w:rFonts w:eastAsiaTheme="minorHAnsi"/>
          <w:lang w:val="en-GB"/>
        </w:rPr>
        <w:t>*</w:t>
      </w:r>
    </w:p>
    <w:p w14:paraId="717A6DAF" w14:textId="656D6AFE" w:rsidR="003918DE" w:rsidRDefault="003918DE" w:rsidP="003918DE">
      <w:pPr>
        <w:pStyle w:val="ListParagraph"/>
        <w:numPr>
          <w:ilvl w:val="0"/>
          <w:numId w:val="35"/>
        </w:numPr>
        <w:autoSpaceDE/>
        <w:autoSpaceDN/>
        <w:adjustRightInd/>
        <w:jc w:val="left"/>
        <w:rPr>
          <w:rFonts w:eastAsiaTheme="minorHAnsi"/>
          <w:lang w:val="en-GB"/>
        </w:rPr>
      </w:pPr>
      <w:r w:rsidRPr="003918DE">
        <w:rPr>
          <w:rFonts w:eastAsiaTheme="minorHAnsi"/>
          <w:lang w:val="en-GB"/>
        </w:rPr>
        <w:t>BME staff experiencing bullying, harassment or abuse from patients, relatives or the public</w:t>
      </w:r>
    </w:p>
    <w:p w14:paraId="31AE78ED" w14:textId="2842FE6B" w:rsidR="003918DE" w:rsidRDefault="003918DE" w:rsidP="003918DE">
      <w:pPr>
        <w:pStyle w:val="ListParagraph"/>
        <w:numPr>
          <w:ilvl w:val="0"/>
          <w:numId w:val="35"/>
        </w:numPr>
        <w:rPr>
          <w:rFonts w:eastAsiaTheme="minorHAnsi"/>
          <w:lang w:val="en-GB"/>
        </w:rPr>
      </w:pPr>
      <w:r w:rsidRPr="003918DE">
        <w:rPr>
          <w:rFonts w:eastAsiaTheme="minorHAnsi"/>
          <w:lang w:val="en-GB"/>
        </w:rPr>
        <w:t xml:space="preserve">The percentage difference between our Board voting membership and our overall BME workforce. </w:t>
      </w:r>
    </w:p>
    <w:p w14:paraId="26BC6CB7" w14:textId="50855BFD" w:rsidR="003918DE" w:rsidRDefault="003918DE" w:rsidP="003918DE">
      <w:pPr>
        <w:ind w:left="0"/>
        <w:rPr>
          <w:rFonts w:eastAsiaTheme="minorHAnsi"/>
          <w:lang w:val="en-GB"/>
        </w:rPr>
      </w:pPr>
    </w:p>
    <w:p w14:paraId="10B0845A" w14:textId="5ED21868" w:rsidR="003918DE" w:rsidRPr="003918DE" w:rsidRDefault="003918DE" w:rsidP="003918DE">
      <w:pPr>
        <w:rPr>
          <w:rFonts w:eastAsiaTheme="minorHAnsi"/>
          <w:i/>
          <w:lang w:val="en-GB"/>
        </w:rPr>
      </w:pPr>
      <w:r w:rsidRPr="003918DE">
        <w:rPr>
          <w:rFonts w:eastAsiaTheme="minorHAnsi"/>
          <w:i/>
          <w:lang w:val="en-GB"/>
        </w:rPr>
        <w:t>*</w:t>
      </w:r>
      <w:r w:rsidRPr="003918DE">
        <w:rPr>
          <w:i/>
        </w:rPr>
        <w:t xml:space="preserve"> </w:t>
      </w:r>
      <w:r w:rsidRPr="003918DE">
        <w:rPr>
          <w:rFonts w:eastAsiaTheme="minorHAnsi"/>
          <w:i/>
          <w:lang w:val="en-GB"/>
        </w:rPr>
        <w:t>Cited in the national WRES report as being an organisation least well performing against this indicator</w:t>
      </w:r>
    </w:p>
    <w:p w14:paraId="0C7E5AE1" w14:textId="77777777" w:rsidR="0048428D" w:rsidRPr="0048428D" w:rsidRDefault="0048428D" w:rsidP="00CE0A5D">
      <w:pPr>
        <w:autoSpaceDE/>
        <w:autoSpaceDN/>
        <w:adjustRightInd/>
        <w:ind w:left="0"/>
        <w:jc w:val="left"/>
        <w:rPr>
          <w:rFonts w:eastAsiaTheme="minorHAnsi"/>
          <w:lang w:val="en-GB"/>
        </w:rPr>
      </w:pPr>
    </w:p>
    <w:p w14:paraId="6671308B" w14:textId="2A05203A" w:rsidR="0048428D" w:rsidRPr="0048428D" w:rsidRDefault="0048428D" w:rsidP="00CE0A5D">
      <w:pPr>
        <w:autoSpaceDE/>
        <w:autoSpaceDN/>
        <w:adjustRightInd/>
        <w:ind w:left="0"/>
        <w:jc w:val="left"/>
        <w:rPr>
          <w:rFonts w:eastAsiaTheme="minorHAnsi"/>
          <w:lang w:val="en-GB"/>
        </w:rPr>
      </w:pPr>
      <w:r w:rsidRPr="0048428D">
        <w:rPr>
          <w:rFonts w:eastAsiaTheme="minorHAnsi"/>
          <w:lang w:val="en-GB"/>
        </w:rPr>
        <w:t xml:space="preserve">Our </w:t>
      </w:r>
      <w:hyperlink r:id="rId42" w:history="1">
        <w:r w:rsidRPr="0048428D">
          <w:rPr>
            <w:rFonts w:eastAsiaTheme="minorHAnsi"/>
            <w:color w:val="0000FF" w:themeColor="hyperlink"/>
            <w:u w:val="single"/>
            <w:lang w:val="en-GB"/>
          </w:rPr>
          <w:t>WRES report</w:t>
        </w:r>
      </w:hyperlink>
      <w:r w:rsidRPr="0048428D">
        <w:rPr>
          <w:rFonts w:eastAsiaTheme="minorHAnsi"/>
          <w:lang w:val="en-GB"/>
        </w:rPr>
        <w:t xml:space="preserve"> can be accessed via our website. </w:t>
      </w:r>
    </w:p>
    <w:p w14:paraId="6D723192" w14:textId="77777777" w:rsidR="009C09B1" w:rsidRDefault="009C09B1" w:rsidP="00C72572">
      <w:pPr>
        <w:ind w:left="0"/>
        <w:jc w:val="center"/>
        <w:rPr>
          <w:rStyle w:val="IntenseEmphasis"/>
        </w:rPr>
      </w:pPr>
    </w:p>
    <w:p w14:paraId="2DB34F51" w14:textId="56DEEF98" w:rsidR="00C72572" w:rsidRDefault="009C09B1" w:rsidP="00C96000">
      <w:pPr>
        <w:ind w:left="0"/>
        <w:jc w:val="center"/>
        <w:rPr>
          <w:rStyle w:val="IntenseEmphasis"/>
        </w:rPr>
      </w:pPr>
      <w:r w:rsidRPr="009C09B1">
        <w:rPr>
          <w:rStyle w:val="IntenseEmphasis"/>
          <w:noProof/>
          <w:lang w:val="en-GB" w:eastAsia="en-GB"/>
        </w:rPr>
        <w:lastRenderedPageBreak/>
        <w:drawing>
          <wp:inline distT="0" distB="0" distL="0" distR="0" wp14:anchorId="203EF8F7" wp14:editId="5DCD9056">
            <wp:extent cx="5731510" cy="3818830"/>
            <wp:effectExtent l="0" t="0" r="2540" b="0"/>
            <wp:docPr id="460" name="Picture 460" descr="\\Intranet.ngh.nhs.uk\Users\UserData\Userdata-E-K\Kinsellas\My Documents\My Pictures\Equality &amp; Diversity\Phil and C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ranet.ngh.nhs.uk\Users\UserData\Userdata-E-K\Kinsellas\My Documents\My Pictures\Equality &amp; Diversity\Phil and Clair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3818830"/>
                    </a:xfrm>
                    <a:prstGeom prst="rect">
                      <a:avLst/>
                    </a:prstGeom>
                    <a:noFill/>
                    <a:ln>
                      <a:noFill/>
                    </a:ln>
                  </pic:spPr>
                </pic:pic>
              </a:graphicData>
            </a:graphic>
          </wp:inline>
        </w:drawing>
      </w:r>
    </w:p>
    <w:p w14:paraId="3259BB85" w14:textId="77777777" w:rsidR="009C09B1" w:rsidRDefault="009C09B1" w:rsidP="00CE0A5D">
      <w:pPr>
        <w:ind w:left="0"/>
        <w:rPr>
          <w:rStyle w:val="IntenseEmphasis"/>
        </w:rPr>
      </w:pPr>
    </w:p>
    <w:p w14:paraId="71CF00B7" w14:textId="26D217EE" w:rsidR="009C09B1" w:rsidRDefault="009C09B1" w:rsidP="00CE0A5D">
      <w:pPr>
        <w:ind w:left="0"/>
        <w:rPr>
          <w:rStyle w:val="IntenseEmphasis"/>
        </w:rPr>
      </w:pPr>
    </w:p>
    <w:p w14:paraId="21183A78" w14:textId="598FECAA" w:rsidR="00303FA1" w:rsidRPr="00B9179C" w:rsidRDefault="0067617F" w:rsidP="00CE0A5D">
      <w:pPr>
        <w:ind w:left="0"/>
        <w:rPr>
          <w:rStyle w:val="IntenseEmphasis"/>
          <w:color w:val="31849B" w:themeColor="accent5" w:themeShade="BF"/>
          <w:sz w:val="36"/>
          <w:szCs w:val="36"/>
        </w:rPr>
      </w:pPr>
      <w:r w:rsidRPr="00B9179C">
        <w:rPr>
          <w:rStyle w:val="IntenseEmphasis"/>
          <w:color w:val="31849B" w:themeColor="accent5" w:themeShade="BF"/>
          <w:sz w:val="36"/>
          <w:szCs w:val="36"/>
        </w:rPr>
        <w:t>Workforce Disability Equality Standard (WDES)</w:t>
      </w:r>
    </w:p>
    <w:p w14:paraId="3987D214" w14:textId="3BC959C3" w:rsidR="00C154CB" w:rsidRPr="0048428D" w:rsidRDefault="00C154CB" w:rsidP="00CE0A5D">
      <w:pPr>
        <w:ind w:left="0"/>
        <w:rPr>
          <w:rStyle w:val="IntenseEmphasis"/>
        </w:rPr>
      </w:pPr>
    </w:p>
    <w:p w14:paraId="69D3532F" w14:textId="060351FD" w:rsidR="00C154CB" w:rsidRDefault="0048428D" w:rsidP="00CE0A5D">
      <w:pPr>
        <w:ind w:left="0"/>
        <w:rPr>
          <w:rFonts w:eastAsia="Calibri"/>
          <w:lang w:val="en-GB"/>
        </w:rPr>
      </w:pPr>
      <w:r w:rsidRPr="0048428D">
        <w:rPr>
          <w:rFonts w:eastAsia="Calibri"/>
          <w:lang w:val="en-GB"/>
        </w:rPr>
        <w:t xml:space="preserve">We undertook the data analysis exercise for the National Workforce Disability </w:t>
      </w:r>
    </w:p>
    <w:p w14:paraId="50BC3E94" w14:textId="0F42DE42" w:rsidR="0048428D" w:rsidRPr="0048428D" w:rsidRDefault="0048428D" w:rsidP="00CE0A5D">
      <w:pPr>
        <w:ind w:left="0"/>
        <w:rPr>
          <w:rFonts w:eastAsia="Calibri"/>
          <w:lang w:val="en-GB"/>
        </w:rPr>
      </w:pPr>
      <w:r w:rsidRPr="0048428D">
        <w:rPr>
          <w:rFonts w:eastAsia="Calibri"/>
          <w:lang w:val="en-GB"/>
        </w:rPr>
        <w:t>Equality Standard (WDES) in 2020 and compared these results to those of 2019 to</w:t>
      </w:r>
      <w:r w:rsidR="00332E09">
        <w:rPr>
          <w:rFonts w:eastAsia="Calibri"/>
          <w:lang w:val="en-GB"/>
        </w:rPr>
        <w:t xml:space="preserve"> </w:t>
      </w:r>
      <w:r w:rsidRPr="0048428D">
        <w:rPr>
          <w:rFonts w:eastAsia="Calibri"/>
          <w:lang w:val="en-GB"/>
        </w:rPr>
        <w:t>establish if there had been improvements or deteriorations in the experiences</w:t>
      </w:r>
      <w:r w:rsidR="00332E09">
        <w:rPr>
          <w:rFonts w:eastAsia="Calibri"/>
          <w:lang w:val="en-GB"/>
        </w:rPr>
        <w:t xml:space="preserve"> </w:t>
      </w:r>
      <w:r w:rsidRPr="0048428D">
        <w:rPr>
          <w:rFonts w:eastAsia="Calibri"/>
          <w:lang w:val="en-GB"/>
        </w:rPr>
        <w:t xml:space="preserve">or the treatment of disabled staff when compared to our non-disabled staff. </w:t>
      </w:r>
    </w:p>
    <w:p w14:paraId="60B9A5E1" w14:textId="1B57349F" w:rsidR="0048428D" w:rsidRPr="0048428D" w:rsidRDefault="0048428D" w:rsidP="00CE0A5D">
      <w:pPr>
        <w:rPr>
          <w:rFonts w:eastAsia="Calibri"/>
          <w:lang w:val="en-GB"/>
        </w:rPr>
      </w:pPr>
    </w:p>
    <w:p w14:paraId="4D1D9B14" w14:textId="770CE92F" w:rsidR="0048428D" w:rsidRPr="0048428D" w:rsidRDefault="0048428D" w:rsidP="00CE0A5D">
      <w:pPr>
        <w:ind w:left="0"/>
        <w:rPr>
          <w:rFonts w:eastAsia="Calibri"/>
          <w:lang w:val="en-GB"/>
        </w:rPr>
      </w:pPr>
      <w:r w:rsidRPr="0048428D">
        <w:rPr>
          <w:rFonts w:eastAsia="Calibri"/>
          <w:lang w:val="en-GB"/>
        </w:rPr>
        <w:t xml:space="preserve">We showed improvement in: </w:t>
      </w:r>
    </w:p>
    <w:p w14:paraId="03D32F27" w14:textId="17ABED95" w:rsidR="0048428D" w:rsidRPr="0048428D" w:rsidRDefault="0048428D" w:rsidP="00CE0A5D">
      <w:pPr>
        <w:rPr>
          <w:rFonts w:eastAsia="Calibri"/>
          <w:lang w:val="en-GB"/>
        </w:rPr>
      </w:pPr>
    </w:p>
    <w:p w14:paraId="57C49953" w14:textId="28E580DF" w:rsidR="0048428D" w:rsidRPr="0048428D" w:rsidRDefault="0048428D" w:rsidP="00CE0A5D">
      <w:pPr>
        <w:numPr>
          <w:ilvl w:val="0"/>
          <w:numId w:val="22"/>
        </w:numPr>
        <w:rPr>
          <w:rFonts w:eastAsia="Calibri"/>
          <w:lang w:val="en-GB"/>
        </w:rPr>
      </w:pPr>
      <w:r w:rsidRPr="0048428D">
        <w:rPr>
          <w:rFonts w:eastAsia="Calibri"/>
          <w:lang w:val="en-GB"/>
        </w:rPr>
        <w:t>The number of disabled staff we employ</w:t>
      </w:r>
    </w:p>
    <w:p w14:paraId="2C3ADACC" w14:textId="2B444743" w:rsidR="0048428D" w:rsidRPr="0048428D" w:rsidRDefault="0048428D" w:rsidP="00CE0A5D">
      <w:pPr>
        <w:numPr>
          <w:ilvl w:val="0"/>
          <w:numId w:val="22"/>
        </w:numPr>
        <w:rPr>
          <w:rFonts w:eastAsia="Calibri"/>
          <w:lang w:val="en-GB"/>
        </w:rPr>
      </w:pPr>
      <w:r w:rsidRPr="0048428D">
        <w:rPr>
          <w:rFonts w:eastAsia="Calibri"/>
          <w:lang w:val="en-GB"/>
        </w:rPr>
        <w:t>The likelihood of disabled appli</w:t>
      </w:r>
      <w:r w:rsidR="00CE0A5D">
        <w:rPr>
          <w:rFonts w:eastAsia="Calibri"/>
          <w:lang w:val="en-GB"/>
        </w:rPr>
        <w:t>cants being shortlisted</w:t>
      </w:r>
    </w:p>
    <w:p w14:paraId="3CC9FE6D" w14:textId="4086208B" w:rsidR="0048428D" w:rsidRPr="00332E09" w:rsidRDefault="0048428D" w:rsidP="003918DE">
      <w:pPr>
        <w:numPr>
          <w:ilvl w:val="0"/>
          <w:numId w:val="22"/>
        </w:numPr>
        <w:rPr>
          <w:rFonts w:eastAsia="Calibri"/>
          <w:lang w:val="en-GB"/>
        </w:rPr>
      </w:pPr>
      <w:r w:rsidRPr="00332E09">
        <w:rPr>
          <w:rFonts w:eastAsia="Calibri"/>
          <w:lang w:val="en-GB"/>
        </w:rPr>
        <w:t>Disabled staff experiencing bullying, harassment or abuse from managers in</w:t>
      </w:r>
      <w:r w:rsidR="00332E09" w:rsidRPr="00332E09">
        <w:rPr>
          <w:rFonts w:eastAsia="Calibri"/>
          <w:lang w:val="en-GB"/>
        </w:rPr>
        <w:t xml:space="preserve"> </w:t>
      </w:r>
      <w:r w:rsidRPr="00332E09">
        <w:rPr>
          <w:rFonts w:eastAsia="Calibri"/>
          <w:lang w:val="en-GB"/>
        </w:rPr>
        <w:t>the last 12 months</w:t>
      </w:r>
    </w:p>
    <w:p w14:paraId="27AD7167" w14:textId="18548FC7" w:rsidR="0048428D" w:rsidRPr="00332E09" w:rsidRDefault="0048428D" w:rsidP="003918DE">
      <w:pPr>
        <w:numPr>
          <w:ilvl w:val="0"/>
          <w:numId w:val="22"/>
        </w:numPr>
        <w:rPr>
          <w:rFonts w:eastAsia="Calibri"/>
          <w:lang w:val="en-GB"/>
        </w:rPr>
      </w:pPr>
      <w:r w:rsidRPr="00332E09">
        <w:rPr>
          <w:rFonts w:eastAsia="Calibri"/>
          <w:lang w:val="en-GB"/>
        </w:rPr>
        <w:t>Disabled staff experiencing bullying, harassment or abuse from other colleagues in the last 12 months</w:t>
      </w:r>
    </w:p>
    <w:p w14:paraId="43E44B64" w14:textId="77777777" w:rsidR="0048428D" w:rsidRPr="0048428D" w:rsidRDefault="0048428D" w:rsidP="00CE0A5D">
      <w:pPr>
        <w:numPr>
          <w:ilvl w:val="0"/>
          <w:numId w:val="22"/>
        </w:numPr>
        <w:rPr>
          <w:rFonts w:eastAsia="Calibri"/>
          <w:lang w:val="en-GB"/>
        </w:rPr>
      </w:pPr>
      <w:r w:rsidRPr="0048428D">
        <w:rPr>
          <w:rFonts w:eastAsia="Calibri"/>
          <w:lang w:val="en-GB"/>
        </w:rPr>
        <w:t>Disabled staff or their colleagues reporting bullying, harassment or abuse</w:t>
      </w:r>
    </w:p>
    <w:p w14:paraId="282D2667" w14:textId="5AA85BB7" w:rsidR="0048428D" w:rsidRPr="0048428D" w:rsidRDefault="0048428D" w:rsidP="00CE0A5D">
      <w:pPr>
        <w:numPr>
          <w:ilvl w:val="0"/>
          <w:numId w:val="22"/>
        </w:numPr>
        <w:rPr>
          <w:rFonts w:eastAsia="Calibri"/>
          <w:lang w:val="en-GB"/>
        </w:rPr>
      </w:pPr>
      <w:r w:rsidRPr="0048428D">
        <w:rPr>
          <w:rFonts w:eastAsia="Calibri"/>
          <w:lang w:val="en-GB"/>
        </w:rPr>
        <w:t>Disabled staff believing career pr</w:t>
      </w:r>
      <w:r w:rsidR="00CE0A5D">
        <w:rPr>
          <w:rFonts w:eastAsia="Calibri"/>
          <w:lang w:val="en-GB"/>
        </w:rPr>
        <w:t>ogression/promotion is fair</w:t>
      </w:r>
    </w:p>
    <w:p w14:paraId="5F330D7D" w14:textId="1F17A56F" w:rsidR="0048428D" w:rsidRPr="009C09B1" w:rsidRDefault="0048428D" w:rsidP="00A71990">
      <w:pPr>
        <w:numPr>
          <w:ilvl w:val="0"/>
          <w:numId w:val="22"/>
        </w:numPr>
        <w:rPr>
          <w:rFonts w:eastAsia="Calibri"/>
          <w:lang w:val="en-GB"/>
        </w:rPr>
      </w:pPr>
      <w:r w:rsidRPr="009C09B1">
        <w:rPr>
          <w:rFonts w:eastAsia="Calibri"/>
          <w:lang w:val="en-GB"/>
        </w:rPr>
        <w:t>Disabled staff saying that they have felt pressure from their manager to come to work, despite not feeling well enough to perform their duties</w:t>
      </w:r>
    </w:p>
    <w:p w14:paraId="480862AC" w14:textId="0EF90E11" w:rsidR="0048428D" w:rsidRPr="00332E09" w:rsidRDefault="0048428D" w:rsidP="003918DE">
      <w:pPr>
        <w:numPr>
          <w:ilvl w:val="0"/>
          <w:numId w:val="22"/>
        </w:numPr>
        <w:rPr>
          <w:rFonts w:eastAsia="Calibri"/>
          <w:lang w:val="en-GB"/>
        </w:rPr>
      </w:pPr>
      <w:r w:rsidRPr="00332E09">
        <w:rPr>
          <w:rFonts w:eastAsia="Calibri"/>
          <w:lang w:val="en-GB"/>
        </w:rPr>
        <w:t>Disabled staff saying that their employer has made adequate adjustments to enable them to carry out their work</w:t>
      </w:r>
    </w:p>
    <w:p w14:paraId="1168ACF9" w14:textId="77777777" w:rsidR="0048428D" w:rsidRPr="0048428D" w:rsidRDefault="0048428D" w:rsidP="00CE0A5D">
      <w:pPr>
        <w:ind w:left="0"/>
        <w:rPr>
          <w:rFonts w:eastAsia="Calibri"/>
          <w:lang w:val="en-GB"/>
        </w:rPr>
      </w:pPr>
      <w:r w:rsidRPr="0048428D">
        <w:rPr>
          <w:rFonts w:eastAsia="Calibri"/>
          <w:lang w:val="en-GB"/>
        </w:rPr>
        <w:lastRenderedPageBreak/>
        <w:t xml:space="preserve">Deteriorations were seen in: </w:t>
      </w:r>
    </w:p>
    <w:p w14:paraId="77C08B3E" w14:textId="2ACB2F4D" w:rsidR="0048428D" w:rsidRPr="0048428D" w:rsidRDefault="0048428D" w:rsidP="00CE0A5D">
      <w:pPr>
        <w:rPr>
          <w:rFonts w:eastAsia="Calibri"/>
          <w:lang w:val="en-GB"/>
        </w:rPr>
      </w:pPr>
    </w:p>
    <w:p w14:paraId="2445E818" w14:textId="22D436B7" w:rsidR="0048428D" w:rsidRPr="00332E09" w:rsidRDefault="0048428D" w:rsidP="003918DE">
      <w:pPr>
        <w:numPr>
          <w:ilvl w:val="0"/>
          <w:numId w:val="23"/>
        </w:numPr>
        <w:rPr>
          <w:rFonts w:eastAsia="Calibri"/>
          <w:lang w:val="en-GB"/>
        </w:rPr>
      </w:pPr>
      <w:r w:rsidRPr="00332E09">
        <w:rPr>
          <w:rFonts w:eastAsia="Calibri"/>
          <w:lang w:val="en-GB"/>
        </w:rPr>
        <w:t xml:space="preserve">Disabled staff experiencing bullying, harassment or abuse from patients, relatives or the public. </w:t>
      </w:r>
    </w:p>
    <w:p w14:paraId="0C7B5C6E" w14:textId="6F7AA17E" w:rsidR="0048428D" w:rsidRPr="00332E09" w:rsidRDefault="0048428D" w:rsidP="003918DE">
      <w:pPr>
        <w:numPr>
          <w:ilvl w:val="0"/>
          <w:numId w:val="23"/>
        </w:numPr>
        <w:rPr>
          <w:rFonts w:eastAsia="Calibri"/>
          <w:lang w:val="en-GB"/>
        </w:rPr>
      </w:pPr>
      <w:r w:rsidRPr="00332E09">
        <w:rPr>
          <w:rFonts w:eastAsia="Calibri"/>
          <w:bCs/>
          <w:lang w:val="en-GB"/>
        </w:rPr>
        <w:t xml:space="preserve">Disabled staff compared to non-disabled staff saying that they are satisfied with the extent to which their organisation values their work. </w:t>
      </w:r>
    </w:p>
    <w:p w14:paraId="509AE547" w14:textId="486D9837" w:rsidR="0048428D" w:rsidRPr="00332E09" w:rsidRDefault="0048428D" w:rsidP="003918DE">
      <w:pPr>
        <w:numPr>
          <w:ilvl w:val="0"/>
          <w:numId w:val="23"/>
        </w:numPr>
        <w:rPr>
          <w:rFonts w:eastAsia="Calibri"/>
          <w:lang w:val="en-GB"/>
        </w:rPr>
      </w:pPr>
      <w:r w:rsidRPr="00332E09">
        <w:rPr>
          <w:rFonts w:eastAsia="Calibri"/>
          <w:lang w:val="en-GB"/>
        </w:rPr>
        <w:t xml:space="preserve">Staff Engagement score for disabled staff compared to non-disabled staff and the overall engagement score for the organisation </w:t>
      </w:r>
    </w:p>
    <w:p w14:paraId="615AAF61" w14:textId="77777777" w:rsidR="0048428D" w:rsidRPr="0048428D" w:rsidRDefault="0048428D" w:rsidP="00CE0A5D">
      <w:pPr>
        <w:rPr>
          <w:rFonts w:eastAsia="Calibri"/>
          <w:lang w:val="en-GB"/>
        </w:rPr>
      </w:pPr>
    </w:p>
    <w:p w14:paraId="6F070D3A" w14:textId="14AFCC71" w:rsidR="0048428D" w:rsidRPr="0048428D" w:rsidRDefault="0048428D" w:rsidP="00CE0A5D">
      <w:pPr>
        <w:ind w:left="0"/>
        <w:rPr>
          <w:rFonts w:eastAsia="Calibri"/>
          <w:lang w:val="en-GB"/>
        </w:rPr>
      </w:pPr>
      <w:r w:rsidRPr="0048428D">
        <w:rPr>
          <w:rFonts w:eastAsia="Calibri"/>
          <w:lang w:val="en-GB"/>
        </w:rPr>
        <w:t>Two areas were unchanged from 2019, namely:</w:t>
      </w:r>
    </w:p>
    <w:p w14:paraId="7C9366F9" w14:textId="077A4F19" w:rsidR="0048428D" w:rsidRPr="0048428D" w:rsidRDefault="0048428D" w:rsidP="00CE0A5D">
      <w:pPr>
        <w:rPr>
          <w:rFonts w:eastAsia="Calibri"/>
          <w:lang w:val="en-GB"/>
        </w:rPr>
      </w:pPr>
    </w:p>
    <w:p w14:paraId="3DE256DE" w14:textId="55FC7F12" w:rsidR="0048428D" w:rsidRPr="0048428D" w:rsidRDefault="0048428D" w:rsidP="00CE0A5D">
      <w:pPr>
        <w:numPr>
          <w:ilvl w:val="0"/>
          <w:numId w:val="24"/>
        </w:numPr>
        <w:rPr>
          <w:rFonts w:eastAsia="Calibri"/>
          <w:lang w:val="en-GB"/>
        </w:rPr>
      </w:pPr>
      <w:r w:rsidRPr="0048428D">
        <w:rPr>
          <w:rFonts w:eastAsia="Calibri"/>
          <w:lang w:val="en-GB"/>
        </w:rPr>
        <w:t>The total number of disabled staff at a very senior manager level</w:t>
      </w:r>
    </w:p>
    <w:p w14:paraId="2CF27FCF" w14:textId="7E204E7E" w:rsidR="0048428D" w:rsidRPr="00332E09" w:rsidRDefault="0048428D" w:rsidP="003918DE">
      <w:pPr>
        <w:numPr>
          <w:ilvl w:val="0"/>
          <w:numId w:val="24"/>
        </w:numPr>
        <w:rPr>
          <w:rFonts w:eastAsia="Calibri"/>
          <w:lang w:val="en-GB"/>
        </w:rPr>
      </w:pPr>
      <w:r w:rsidRPr="00332E09">
        <w:rPr>
          <w:rFonts w:eastAsia="Calibri"/>
          <w:lang w:val="en-GB"/>
        </w:rPr>
        <w:t>The likelihood of disabled staff entering the formal capability process, when compared to non-disabled staff</w:t>
      </w:r>
    </w:p>
    <w:p w14:paraId="0DCE6780" w14:textId="3E8787FA" w:rsidR="00C154CB" w:rsidRDefault="00C154CB" w:rsidP="00CE0A5D">
      <w:pPr>
        <w:ind w:left="0"/>
        <w:rPr>
          <w:rFonts w:eastAsia="Calibri"/>
          <w:lang w:val="en-GB"/>
        </w:rPr>
      </w:pPr>
    </w:p>
    <w:p w14:paraId="42655C90" w14:textId="7A159D74" w:rsidR="0048428D" w:rsidRPr="0048428D" w:rsidRDefault="0017569C" w:rsidP="0017569C">
      <w:pPr>
        <w:ind w:left="0"/>
        <w:jc w:val="left"/>
        <w:rPr>
          <w:rFonts w:eastAsia="Calibri"/>
          <w:lang w:val="en-GB"/>
        </w:rPr>
      </w:pPr>
      <w:r>
        <w:rPr>
          <w:rFonts w:eastAsia="Calibri"/>
          <w:lang w:val="en-GB"/>
        </w:rPr>
        <w:t xml:space="preserve">We will be working with our </w:t>
      </w:r>
      <w:r w:rsidR="0048428D" w:rsidRPr="0048428D">
        <w:rPr>
          <w:rFonts w:eastAsia="Calibri"/>
          <w:lang w:val="en-GB"/>
        </w:rPr>
        <w:t xml:space="preserve">Disabled Staff Network Group to </w:t>
      </w:r>
      <w:r>
        <w:rPr>
          <w:rFonts w:eastAsia="Calibri"/>
          <w:lang w:val="en-GB"/>
        </w:rPr>
        <w:t>address the issues highlighted, so that we can improve the experience of our disabled staff whilst at work.</w:t>
      </w:r>
    </w:p>
    <w:p w14:paraId="459CC998" w14:textId="628C4A66" w:rsidR="0048428D" w:rsidRPr="0048428D" w:rsidRDefault="0048428D" w:rsidP="00CE0A5D">
      <w:pPr>
        <w:rPr>
          <w:rFonts w:eastAsia="Calibri"/>
          <w:lang w:val="en-GB"/>
        </w:rPr>
      </w:pPr>
    </w:p>
    <w:p w14:paraId="2AEE986C" w14:textId="71BB2547" w:rsidR="0048428D" w:rsidRDefault="0048428D" w:rsidP="00CE0A5D">
      <w:pPr>
        <w:ind w:left="0"/>
        <w:rPr>
          <w:rFonts w:eastAsia="Calibri"/>
          <w:lang w:val="en-GB"/>
        </w:rPr>
      </w:pPr>
      <w:r w:rsidRPr="0048428D">
        <w:rPr>
          <w:rFonts w:eastAsia="Calibri"/>
          <w:lang w:val="en-GB"/>
        </w:rPr>
        <w:t xml:space="preserve">Our </w:t>
      </w:r>
      <w:hyperlink r:id="rId44" w:history="1">
        <w:r w:rsidRPr="0048428D">
          <w:rPr>
            <w:rStyle w:val="Hyperlink"/>
            <w:rFonts w:eastAsia="Calibri"/>
            <w:lang w:val="en-GB"/>
          </w:rPr>
          <w:t>WDES report</w:t>
        </w:r>
      </w:hyperlink>
      <w:r w:rsidRPr="0048428D">
        <w:rPr>
          <w:rFonts w:eastAsia="Calibri"/>
          <w:lang w:val="en-GB"/>
        </w:rPr>
        <w:t xml:space="preserve"> can be accessed via our website. </w:t>
      </w:r>
    </w:p>
    <w:p w14:paraId="339217FE" w14:textId="61BA89A3" w:rsidR="00276C06" w:rsidRDefault="00276C06" w:rsidP="00CE0A5D">
      <w:pPr>
        <w:ind w:left="0"/>
        <w:rPr>
          <w:rFonts w:eastAsia="Calibri"/>
          <w:lang w:val="en-GB"/>
        </w:rPr>
      </w:pPr>
    </w:p>
    <w:p w14:paraId="4C3F1C76" w14:textId="4D74C304" w:rsidR="00276C06" w:rsidRDefault="00276C06" w:rsidP="00CE0A5D">
      <w:pPr>
        <w:ind w:left="0"/>
        <w:rPr>
          <w:rFonts w:eastAsia="Calibri"/>
          <w:lang w:val="en-GB"/>
        </w:rPr>
      </w:pPr>
    </w:p>
    <w:p w14:paraId="020568DA" w14:textId="5A3EE5D6" w:rsidR="009653CD" w:rsidRPr="00B9179C" w:rsidRDefault="009653CD" w:rsidP="009653CD">
      <w:pPr>
        <w:ind w:left="0"/>
        <w:rPr>
          <w:rStyle w:val="IntenseEmphasis"/>
          <w:color w:val="31849B" w:themeColor="accent5" w:themeShade="BF"/>
          <w:sz w:val="36"/>
          <w:szCs w:val="36"/>
        </w:rPr>
      </w:pPr>
      <w:r w:rsidRPr="00B9179C">
        <w:rPr>
          <w:rStyle w:val="IntenseEmphasis"/>
          <w:color w:val="31849B" w:themeColor="accent5" w:themeShade="BF"/>
          <w:sz w:val="36"/>
          <w:szCs w:val="36"/>
        </w:rPr>
        <w:t>Gender Pay Gap Reporting</w:t>
      </w:r>
    </w:p>
    <w:p w14:paraId="24941849" w14:textId="5EE4188B" w:rsidR="009653CD" w:rsidRPr="00EE2055" w:rsidRDefault="009653CD" w:rsidP="009653CD">
      <w:pPr>
        <w:rPr>
          <w:highlight w:val="yellow"/>
        </w:rPr>
      </w:pPr>
    </w:p>
    <w:p w14:paraId="2A268AC8" w14:textId="6BE9C15D" w:rsidR="009653CD" w:rsidRPr="00C154CB" w:rsidRDefault="009653CD" w:rsidP="009653CD">
      <w:pPr>
        <w:autoSpaceDE/>
        <w:autoSpaceDN/>
        <w:adjustRightInd/>
        <w:spacing w:line="240" w:lineRule="auto"/>
        <w:ind w:left="0"/>
        <w:jc w:val="left"/>
        <w:rPr>
          <w:rFonts w:eastAsiaTheme="minorHAnsi"/>
          <w:lang w:val="en-GB"/>
        </w:rPr>
      </w:pPr>
      <w:r w:rsidRPr="00C154CB">
        <w:rPr>
          <w:rFonts w:eastAsiaTheme="minorHAnsi"/>
          <w:lang w:val="en-GB"/>
        </w:rPr>
        <w:t>As per the Gender Pay Gap Information Regulations 2017 we compiled and analysed</w:t>
      </w:r>
      <w:r w:rsidR="00332E09">
        <w:rPr>
          <w:rFonts w:eastAsiaTheme="minorHAnsi"/>
          <w:lang w:val="en-GB"/>
        </w:rPr>
        <w:t xml:space="preserve"> </w:t>
      </w:r>
      <w:r w:rsidRPr="00C154CB">
        <w:rPr>
          <w:rFonts w:eastAsiaTheme="minorHAnsi"/>
          <w:lang w:val="en-GB"/>
        </w:rPr>
        <w:t xml:space="preserve">our data and submitted it to the Government in February 2021, as part of the requirements under the Regulations. Although we are not legally required to produce a written report, it was agreed this should be done to give context to the data and this was also published on our website. </w:t>
      </w:r>
    </w:p>
    <w:p w14:paraId="23A6F253" w14:textId="77777777" w:rsidR="009653CD" w:rsidRPr="00C154CB" w:rsidRDefault="009653CD" w:rsidP="009653CD">
      <w:pPr>
        <w:autoSpaceDE/>
        <w:autoSpaceDN/>
        <w:adjustRightInd/>
        <w:spacing w:line="240" w:lineRule="auto"/>
        <w:ind w:left="0"/>
        <w:jc w:val="left"/>
        <w:rPr>
          <w:rFonts w:eastAsiaTheme="minorHAnsi"/>
          <w:lang w:val="en-GB"/>
        </w:rPr>
      </w:pPr>
    </w:p>
    <w:p w14:paraId="7E3348C2" w14:textId="3DCBA58E" w:rsidR="009653CD" w:rsidRPr="00C154CB" w:rsidRDefault="009653CD" w:rsidP="009653CD">
      <w:pPr>
        <w:autoSpaceDE/>
        <w:autoSpaceDN/>
        <w:adjustRightInd/>
        <w:spacing w:line="240" w:lineRule="auto"/>
        <w:ind w:left="0"/>
        <w:jc w:val="left"/>
        <w:rPr>
          <w:rFonts w:eastAsiaTheme="minorHAnsi"/>
          <w:lang w:val="en"/>
        </w:rPr>
      </w:pPr>
      <w:r w:rsidRPr="00C154CB">
        <w:rPr>
          <w:rFonts w:eastAsiaTheme="minorHAnsi"/>
          <w:lang w:val="en-GB"/>
        </w:rPr>
        <w:t xml:space="preserve">There has been an improvement in the gap since 2019.  Resulting in </w:t>
      </w:r>
      <w:r w:rsidRPr="00C154CB">
        <w:rPr>
          <w:rFonts w:eastAsiaTheme="minorHAnsi"/>
          <w:lang w:val="en"/>
        </w:rPr>
        <w:t>female employees earning 88p for every £1 that a male employee earns, compared to 87p in 2019.</w:t>
      </w:r>
    </w:p>
    <w:p w14:paraId="107B2434" w14:textId="77777777" w:rsidR="009653CD" w:rsidRPr="00C154CB" w:rsidRDefault="009653CD" w:rsidP="009653CD">
      <w:pPr>
        <w:autoSpaceDE/>
        <w:autoSpaceDN/>
        <w:adjustRightInd/>
        <w:spacing w:line="240" w:lineRule="auto"/>
        <w:ind w:left="0"/>
        <w:jc w:val="left"/>
        <w:rPr>
          <w:rFonts w:eastAsiaTheme="minorHAnsi"/>
          <w:lang w:val="en-GB"/>
        </w:rPr>
      </w:pPr>
    </w:p>
    <w:p w14:paraId="5F289DC1" w14:textId="77777777" w:rsidR="009653CD" w:rsidRPr="00C154CB" w:rsidRDefault="009653CD" w:rsidP="009653CD">
      <w:pPr>
        <w:autoSpaceDE/>
        <w:autoSpaceDN/>
        <w:adjustRightInd/>
        <w:spacing w:line="240" w:lineRule="auto"/>
        <w:ind w:left="0"/>
        <w:jc w:val="left"/>
        <w:rPr>
          <w:rFonts w:eastAsiaTheme="minorHAnsi"/>
          <w:b/>
          <w:lang w:val="en-GB"/>
        </w:rPr>
      </w:pPr>
      <w:r w:rsidRPr="00C154CB">
        <w:rPr>
          <w:rFonts w:eastAsiaTheme="minorHAnsi"/>
          <w:b/>
          <w:bCs/>
          <w:lang w:val="en-GB"/>
        </w:rPr>
        <w:t>Mean Hourly Rates, the difference and percentage pay gap, from 2019 to 2020</w:t>
      </w:r>
    </w:p>
    <w:tbl>
      <w:tblPr>
        <w:tblStyle w:val="TableGrid1"/>
        <w:tblW w:w="0" w:type="auto"/>
        <w:tblInd w:w="-5" w:type="dxa"/>
        <w:tblLook w:val="04A0" w:firstRow="1" w:lastRow="0" w:firstColumn="1" w:lastColumn="0" w:noHBand="0" w:noVBand="1"/>
      </w:tblPr>
      <w:tblGrid>
        <w:gridCol w:w="1635"/>
        <w:gridCol w:w="2407"/>
        <w:gridCol w:w="2407"/>
        <w:gridCol w:w="2407"/>
      </w:tblGrid>
      <w:tr w:rsidR="009653CD" w:rsidRPr="00C154CB" w14:paraId="180437CF" w14:textId="77777777" w:rsidTr="009653CD">
        <w:tc>
          <w:tcPr>
            <w:tcW w:w="1635" w:type="dxa"/>
            <w:tcBorders>
              <w:bottom w:val="single" w:sz="4" w:space="0" w:color="auto"/>
            </w:tcBorders>
            <w:shd w:val="clear" w:color="auto" w:fill="8DB3E2" w:themeFill="text2" w:themeFillTint="66"/>
          </w:tcPr>
          <w:p w14:paraId="3438DE2A" w14:textId="77777777" w:rsidR="009653CD" w:rsidRPr="00C154CB" w:rsidRDefault="009653CD" w:rsidP="001F2E09">
            <w:pPr>
              <w:autoSpaceDE/>
              <w:autoSpaceDN/>
              <w:adjustRightInd/>
              <w:spacing w:line="240" w:lineRule="auto"/>
              <w:ind w:left="0"/>
              <w:jc w:val="center"/>
              <w:rPr>
                <w:sz w:val="20"/>
                <w:szCs w:val="20"/>
                <w:lang w:val="en-GB"/>
              </w:rPr>
            </w:pPr>
          </w:p>
        </w:tc>
        <w:tc>
          <w:tcPr>
            <w:tcW w:w="2407" w:type="dxa"/>
            <w:shd w:val="clear" w:color="auto" w:fill="8DB3E2" w:themeFill="text2" w:themeFillTint="66"/>
          </w:tcPr>
          <w:p w14:paraId="04AFBE10"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Mean Hourly Rate 2019</w:t>
            </w:r>
          </w:p>
        </w:tc>
        <w:tc>
          <w:tcPr>
            <w:tcW w:w="2407" w:type="dxa"/>
            <w:shd w:val="clear" w:color="auto" w:fill="8DB3E2" w:themeFill="text2" w:themeFillTint="66"/>
          </w:tcPr>
          <w:p w14:paraId="651B2641" w14:textId="77777777" w:rsidR="009653CD" w:rsidRPr="00C154CB" w:rsidRDefault="009653CD" w:rsidP="001F2E09">
            <w:pPr>
              <w:autoSpaceDE/>
              <w:autoSpaceDN/>
              <w:adjustRightInd/>
              <w:spacing w:line="240" w:lineRule="auto"/>
              <w:ind w:left="0"/>
              <w:jc w:val="center"/>
              <w:rPr>
                <w:sz w:val="20"/>
                <w:szCs w:val="20"/>
                <w:lang w:val="en-GB"/>
              </w:rPr>
            </w:pPr>
            <w:r w:rsidRPr="00C154CB">
              <w:rPr>
                <w:bCs/>
                <w:sz w:val="20"/>
                <w:szCs w:val="20"/>
                <w:lang w:val="en-GB"/>
              </w:rPr>
              <w:t>Mean Hourly Rate 2020</w:t>
            </w:r>
          </w:p>
        </w:tc>
        <w:tc>
          <w:tcPr>
            <w:tcW w:w="2407" w:type="dxa"/>
            <w:shd w:val="clear" w:color="auto" w:fill="8DB3E2" w:themeFill="text2" w:themeFillTint="66"/>
          </w:tcPr>
          <w:p w14:paraId="5D977F87" w14:textId="77777777" w:rsidR="009653CD" w:rsidRPr="00C154CB" w:rsidRDefault="009653CD" w:rsidP="001F2E09">
            <w:pPr>
              <w:autoSpaceDE/>
              <w:autoSpaceDN/>
              <w:adjustRightInd/>
              <w:spacing w:line="240" w:lineRule="auto"/>
              <w:ind w:left="0"/>
              <w:jc w:val="center"/>
              <w:rPr>
                <w:sz w:val="20"/>
                <w:szCs w:val="20"/>
                <w:lang w:val="en-GB"/>
              </w:rPr>
            </w:pPr>
            <w:r w:rsidRPr="00C154CB">
              <w:rPr>
                <w:bCs/>
                <w:sz w:val="20"/>
                <w:szCs w:val="20"/>
                <w:lang w:val="en-GB"/>
              </w:rPr>
              <w:t>Mean Hourly Rate 2019/20 Variation</w:t>
            </w:r>
          </w:p>
        </w:tc>
      </w:tr>
      <w:tr w:rsidR="009653CD" w:rsidRPr="00C154CB" w14:paraId="47864632" w14:textId="77777777" w:rsidTr="009653CD">
        <w:tc>
          <w:tcPr>
            <w:tcW w:w="1635" w:type="dxa"/>
            <w:shd w:val="clear" w:color="auto" w:fill="8DB3E2" w:themeFill="text2" w:themeFillTint="66"/>
          </w:tcPr>
          <w:p w14:paraId="74DDCAE6"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Male</w:t>
            </w:r>
          </w:p>
        </w:tc>
        <w:tc>
          <w:tcPr>
            <w:tcW w:w="2407" w:type="dxa"/>
          </w:tcPr>
          <w:p w14:paraId="7BBDDD6D"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£23.43</w:t>
            </w:r>
          </w:p>
        </w:tc>
        <w:tc>
          <w:tcPr>
            <w:tcW w:w="2407" w:type="dxa"/>
          </w:tcPr>
          <w:p w14:paraId="3DE492D0"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£22.79</w:t>
            </w:r>
          </w:p>
        </w:tc>
        <w:tc>
          <w:tcPr>
            <w:tcW w:w="2407" w:type="dxa"/>
          </w:tcPr>
          <w:p w14:paraId="04E104EA"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-£0.64%</w:t>
            </w:r>
          </w:p>
        </w:tc>
      </w:tr>
      <w:tr w:rsidR="009653CD" w:rsidRPr="00C154CB" w14:paraId="477E038D" w14:textId="77777777" w:rsidTr="009653CD">
        <w:tc>
          <w:tcPr>
            <w:tcW w:w="1635" w:type="dxa"/>
            <w:shd w:val="clear" w:color="auto" w:fill="8DB3E2" w:themeFill="text2" w:themeFillTint="66"/>
          </w:tcPr>
          <w:p w14:paraId="053FC70E"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Female</w:t>
            </w:r>
          </w:p>
        </w:tc>
        <w:tc>
          <w:tcPr>
            <w:tcW w:w="2407" w:type="dxa"/>
          </w:tcPr>
          <w:p w14:paraId="7AC42439"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£16.37</w:t>
            </w:r>
          </w:p>
        </w:tc>
        <w:tc>
          <w:tcPr>
            <w:tcW w:w="2407" w:type="dxa"/>
          </w:tcPr>
          <w:p w14:paraId="51AE8B21"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£16.42</w:t>
            </w:r>
          </w:p>
        </w:tc>
        <w:tc>
          <w:tcPr>
            <w:tcW w:w="2407" w:type="dxa"/>
          </w:tcPr>
          <w:p w14:paraId="301C4489"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+£0.05%</w:t>
            </w:r>
          </w:p>
        </w:tc>
      </w:tr>
      <w:tr w:rsidR="009653CD" w:rsidRPr="00C154CB" w14:paraId="48B789F9" w14:textId="77777777" w:rsidTr="009653CD">
        <w:tc>
          <w:tcPr>
            <w:tcW w:w="1635" w:type="dxa"/>
            <w:shd w:val="clear" w:color="auto" w:fill="8DB3E2" w:themeFill="text2" w:themeFillTint="66"/>
          </w:tcPr>
          <w:p w14:paraId="485B1283"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Difference</w:t>
            </w:r>
          </w:p>
        </w:tc>
        <w:tc>
          <w:tcPr>
            <w:tcW w:w="2407" w:type="dxa"/>
          </w:tcPr>
          <w:p w14:paraId="68E200B5"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£7.06</w:t>
            </w:r>
          </w:p>
        </w:tc>
        <w:tc>
          <w:tcPr>
            <w:tcW w:w="2407" w:type="dxa"/>
          </w:tcPr>
          <w:p w14:paraId="414206C8"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£6.37</w:t>
            </w:r>
          </w:p>
        </w:tc>
        <w:tc>
          <w:tcPr>
            <w:tcW w:w="2407" w:type="dxa"/>
          </w:tcPr>
          <w:p w14:paraId="1D0AF722"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-£0.69</w:t>
            </w:r>
          </w:p>
        </w:tc>
      </w:tr>
      <w:tr w:rsidR="009653CD" w:rsidRPr="00C154CB" w14:paraId="4F267157" w14:textId="77777777" w:rsidTr="009653CD">
        <w:tc>
          <w:tcPr>
            <w:tcW w:w="1635" w:type="dxa"/>
            <w:shd w:val="clear" w:color="auto" w:fill="8DB3E2" w:themeFill="text2" w:themeFillTint="66"/>
          </w:tcPr>
          <w:p w14:paraId="4434FF41"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Pay Gap</w:t>
            </w:r>
          </w:p>
        </w:tc>
        <w:tc>
          <w:tcPr>
            <w:tcW w:w="2407" w:type="dxa"/>
          </w:tcPr>
          <w:p w14:paraId="40314CBC"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30.1%</w:t>
            </w:r>
          </w:p>
        </w:tc>
        <w:tc>
          <w:tcPr>
            <w:tcW w:w="2407" w:type="dxa"/>
          </w:tcPr>
          <w:p w14:paraId="3E59A642"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27.9%</w:t>
            </w:r>
          </w:p>
        </w:tc>
        <w:tc>
          <w:tcPr>
            <w:tcW w:w="2407" w:type="dxa"/>
          </w:tcPr>
          <w:p w14:paraId="104C0347"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-2.2%</w:t>
            </w:r>
          </w:p>
        </w:tc>
      </w:tr>
    </w:tbl>
    <w:p w14:paraId="10D6F970" w14:textId="574590C5" w:rsidR="009653CD" w:rsidRDefault="009653CD" w:rsidP="009653CD">
      <w:pPr>
        <w:autoSpaceDE/>
        <w:autoSpaceDN/>
        <w:adjustRightInd/>
        <w:spacing w:line="240" w:lineRule="auto"/>
        <w:ind w:left="0"/>
        <w:jc w:val="left"/>
        <w:rPr>
          <w:rFonts w:eastAsiaTheme="minorHAnsi"/>
          <w:color w:val="FF0000"/>
          <w:lang w:val="en-GB"/>
        </w:rPr>
      </w:pPr>
    </w:p>
    <w:p w14:paraId="22CFBDB8" w14:textId="485DF159" w:rsidR="00276C06" w:rsidRDefault="00276C06" w:rsidP="009653CD">
      <w:pPr>
        <w:autoSpaceDE/>
        <w:autoSpaceDN/>
        <w:adjustRightInd/>
        <w:spacing w:line="240" w:lineRule="auto"/>
        <w:ind w:left="0"/>
        <w:jc w:val="left"/>
        <w:rPr>
          <w:rFonts w:eastAsiaTheme="minorHAnsi"/>
          <w:color w:val="FF0000"/>
          <w:lang w:val="en-GB"/>
        </w:rPr>
      </w:pPr>
    </w:p>
    <w:p w14:paraId="5700CD5B" w14:textId="5455945D" w:rsidR="00276C06" w:rsidRDefault="00276C06" w:rsidP="009653CD">
      <w:pPr>
        <w:autoSpaceDE/>
        <w:autoSpaceDN/>
        <w:adjustRightInd/>
        <w:spacing w:line="240" w:lineRule="auto"/>
        <w:ind w:left="0"/>
        <w:jc w:val="left"/>
        <w:rPr>
          <w:rFonts w:eastAsiaTheme="minorHAnsi"/>
          <w:color w:val="FF0000"/>
          <w:lang w:val="en-GB"/>
        </w:rPr>
      </w:pPr>
    </w:p>
    <w:p w14:paraId="7229A84C" w14:textId="3BF68BF7" w:rsidR="00276C06" w:rsidRDefault="00276C06" w:rsidP="009653CD">
      <w:pPr>
        <w:autoSpaceDE/>
        <w:autoSpaceDN/>
        <w:adjustRightInd/>
        <w:spacing w:line="240" w:lineRule="auto"/>
        <w:ind w:left="0"/>
        <w:jc w:val="left"/>
        <w:rPr>
          <w:rFonts w:eastAsiaTheme="minorHAnsi"/>
          <w:color w:val="FF0000"/>
          <w:lang w:val="en-GB"/>
        </w:rPr>
      </w:pPr>
    </w:p>
    <w:p w14:paraId="7C64628F" w14:textId="77777777" w:rsidR="0017569C" w:rsidRDefault="0017569C" w:rsidP="009653CD">
      <w:pPr>
        <w:autoSpaceDE/>
        <w:autoSpaceDN/>
        <w:adjustRightInd/>
        <w:spacing w:line="240" w:lineRule="auto"/>
        <w:ind w:left="0"/>
        <w:jc w:val="left"/>
        <w:rPr>
          <w:rFonts w:eastAsiaTheme="minorHAnsi"/>
          <w:color w:val="FF0000"/>
          <w:lang w:val="en-GB"/>
        </w:rPr>
      </w:pPr>
    </w:p>
    <w:p w14:paraId="76200E91" w14:textId="77777777" w:rsidR="00276C06" w:rsidRPr="00C154CB" w:rsidRDefault="00276C06" w:rsidP="009653CD">
      <w:pPr>
        <w:autoSpaceDE/>
        <w:autoSpaceDN/>
        <w:adjustRightInd/>
        <w:spacing w:line="240" w:lineRule="auto"/>
        <w:ind w:left="0"/>
        <w:jc w:val="left"/>
        <w:rPr>
          <w:rFonts w:eastAsiaTheme="minorHAnsi"/>
          <w:color w:val="FF0000"/>
          <w:lang w:val="en-GB"/>
        </w:rPr>
      </w:pPr>
    </w:p>
    <w:p w14:paraId="222C0792" w14:textId="77777777" w:rsidR="009653CD" w:rsidRPr="00C154CB" w:rsidRDefault="009653CD" w:rsidP="009653CD">
      <w:pPr>
        <w:autoSpaceDE/>
        <w:autoSpaceDN/>
        <w:adjustRightInd/>
        <w:spacing w:line="240" w:lineRule="auto"/>
        <w:ind w:left="0"/>
        <w:jc w:val="left"/>
        <w:rPr>
          <w:rFonts w:eastAsiaTheme="minorHAnsi"/>
          <w:b/>
          <w:lang w:val="en-GB"/>
        </w:rPr>
      </w:pPr>
      <w:r w:rsidRPr="00C154CB">
        <w:rPr>
          <w:rFonts w:eastAsiaTheme="minorHAnsi"/>
          <w:b/>
          <w:bCs/>
          <w:lang w:val="en-GB"/>
        </w:rPr>
        <w:lastRenderedPageBreak/>
        <w:t>Median Hourly Rates, the difference and percentage pay gap, from 2019 to 2020</w:t>
      </w:r>
    </w:p>
    <w:tbl>
      <w:tblPr>
        <w:tblStyle w:val="TableGrid1"/>
        <w:tblW w:w="0" w:type="auto"/>
        <w:tblInd w:w="-5" w:type="dxa"/>
        <w:tblLook w:val="04A0" w:firstRow="1" w:lastRow="0" w:firstColumn="1" w:lastColumn="0" w:noHBand="0" w:noVBand="1"/>
      </w:tblPr>
      <w:tblGrid>
        <w:gridCol w:w="1665"/>
        <w:gridCol w:w="2407"/>
        <w:gridCol w:w="2407"/>
        <w:gridCol w:w="2407"/>
      </w:tblGrid>
      <w:tr w:rsidR="009653CD" w:rsidRPr="00C154CB" w14:paraId="69213610" w14:textId="77777777" w:rsidTr="009653CD">
        <w:tc>
          <w:tcPr>
            <w:tcW w:w="1665" w:type="dxa"/>
            <w:tcBorders>
              <w:bottom w:val="single" w:sz="4" w:space="0" w:color="auto"/>
            </w:tcBorders>
            <w:shd w:val="clear" w:color="auto" w:fill="8DB3E2" w:themeFill="text2" w:themeFillTint="66"/>
          </w:tcPr>
          <w:p w14:paraId="0E2B2344" w14:textId="77777777" w:rsidR="009653CD" w:rsidRPr="00C154CB" w:rsidRDefault="009653CD" w:rsidP="001F2E09">
            <w:pPr>
              <w:autoSpaceDE/>
              <w:autoSpaceDN/>
              <w:adjustRightInd/>
              <w:spacing w:line="240" w:lineRule="auto"/>
              <w:ind w:left="0"/>
              <w:jc w:val="center"/>
              <w:rPr>
                <w:sz w:val="20"/>
                <w:szCs w:val="20"/>
                <w:lang w:val="en-GB"/>
              </w:rPr>
            </w:pPr>
          </w:p>
        </w:tc>
        <w:tc>
          <w:tcPr>
            <w:tcW w:w="2407" w:type="dxa"/>
            <w:shd w:val="clear" w:color="auto" w:fill="8DB3E2" w:themeFill="text2" w:themeFillTint="66"/>
          </w:tcPr>
          <w:p w14:paraId="27F49629"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Median Hourly Rate 2019</w:t>
            </w:r>
          </w:p>
        </w:tc>
        <w:tc>
          <w:tcPr>
            <w:tcW w:w="2407" w:type="dxa"/>
            <w:shd w:val="clear" w:color="auto" w:fill="8DB3E2" w:themeFill="text2" w:themeFillTint="66"/>
          </w:tcPr>
          <w:p w14:paraId="6D316E0C" w14:textId="77777777" w:rsidR="009653CD" w:rsidRPr="00C154CB" w:rsidRDefault="009653CD" w:rsidP="001F2E09">
            <w:pPr>
              <w:autoSpaceDE/>
              <w:autoSpaceDN/>
              <w:adjustRightInd/>
              <w:spacing w:line="240" w:lineRule="auto"/>
              <w:ind w:left="0"/>
              <w:jc w:val="center"/>
              <w:rPr>
                <w:sz w:val="20"/>
                <w:szCs w:val="20"/>
                <w:lang w:val="en-GB"/>
              </w:rPr>
            </w:pPr>
            <w:r w:rsidRPr="00C154CB">
              <w:rPr>
                <w:bCs/>
                <w:sz w:val="20"/>
                <w:szCs w:val="20"/>
                <w:lang w:val="en-GB"/>
              </w:rPr>
              <w:t>Median Hourly Rate 2020</w:t>
            </w:r>
          </w:p>
        </w:tc>
        <w:tc>
          <w:tcPr>
            <w:tcW w:w="2407" w:type="dxa"/>
            <w:shd w:val="clear" w:color="auto" w:fill="8DB3E2" w:themeFill="text2" w:themeFillTint="66"/>
          </w:tcPr>
          <w:p w14:paraId="1C57A352" w14:textId="77777777" w:rsidR="009653CD" w:rsidRPr="00C154CB" w:rsidRDefault="009653CD" w:rsidP="001F2E09">
            <w:pPr>
              <w:autoSpaceDE/>
              <w:autoSpaceDN/>
              <w:adjustRightInd/>
              <w:spacing w:line="240" w:lineRule="auto"/>
              <w:ind w:left="0"/>
              <w:jc w:val="center"/>
              <w:rPr>
                <w:sz w:val="20"/>
                <w:szCs w:val="20"/>
                <w:lang w:val="en-GB"/>
              </w:rPr>
            </w:pPr>
            <w:r w:rsidRPr="00C154CB">
              <w:rPr>
                <w:bCs/>
                <w:sz w:val="20"/>
                <w:szCs w:val="20"/>
                <w:lang w:val="en-GB"/>
              </w:rPr>
              <w:t>Median Hourly Rate 2019/20 Variation</w:t>
            </w:r>
          </w:p>
        </w:tc>
      </w:tr>
      <w:tr w:rsidR="009653CD" w:rsidRPr="00C154CB" w14:paraId="27498DB7" w14:textId="77777777" w:rsidTr="009653CD">
        <w:tc>
          <w:tcPr>
            <w:tcW w:w="1665" w:type="dxa"/>
            <w:shd w:val="clear" w:color="auto" w:fill="8DB3E2" w:themeFill="text2" w:themeFillTint="66"/>
          </w:tcPr>
          <w:p w14:paraId="3A23E346"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Male</w:t>
            </w:r>
          </w:p>
        </w:tc>
        <w:tc>
          <w:tcPr>
            <w:tcW w:w="2407" w:type="dxa"/>
          </w:tcPr>
          <w:p w14:paraId="0DD2B7A5"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£16.66</w:t>
            </w:r>
          </w:p>
        </w:tc>
        <w:tc>
          <w:tcPr>
            <w:tcW w:w="2407" w:type="dxa"/>
          </w:tcPr>
          <w:p w14:paraId="67DBE5CB"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£16.23</w:t>
            </w:r>
          </w:p>
        </w:tc>
        <w:tc>
          <w:tcPr>
            <w:tcW w:w="2407" w:type="dxa"/>
          </w:tcPr>
          <w:p w14:paraId="7A0B8711"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-£0.43</w:t>
            </w:r>
          </w:p>
        </w:tc>
      </w:tr>
      <w:tr w:rsidR="009653CD" w:rsidRPr="00C154CB" w14:paraId="5E504D9C" w14:textId="77777777" w:rsidTr="009653CD">
        <w:tc>
          <w:tcPr>
            <w:tcW w:w="1665" w:type="dxa"/>
            <w:shd w:val="clear" w:color="auto" w:fill="8DB3E2" w:themeFill="text2" w:themeFillTint="66"/>
          </w:tcPr>
          <w:p w14:paraId="4BCE66BE"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Female</w:t>
            </w:r>
          </w:p>
        </w:tc>
        <w:tc>
          <w:tcPr>
            <w:tcW w:w="2407" w:type="dxa"/>
          </w:tcPr>
          <w:p w14:paraId="484868E1"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£14.44</w:t>
            </w:r>
          </w:p>
        </w:tc>
        <w:tc>
          <w:tcPr>
            <w:tcW w:w="2407" w:type="dxa"/>
          </w:tcPr>
          <w:p w14:paraId="1CEC621F"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£14.37</w:t>
            </w:r>
          </w:p>
        </w:tc>
        <w:tc>
          <w:tcPr>
            <w:tcW w:w="2407" w:type="dxa"/>
          </w:tcPr>
          <w:p w14:paraId="337D05B2"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-£0.07</w:t>
            </w:r>
          </w:p>
        </w:tc>
      </w:tr>
      <w:tr w:rsidR="009653CD" w:rsidRPr="00C154CB" w14:paraId="13F333C9" w14:textId="77777777" w:rsidTr="009653CD">
        <w:tc>
          <w:tcPr>
            <w:tcW w:w="1665" w:type="dxa"/>
            <w:shd w:val="clear" w:color="auto" w:fill="8DB3E2" w:themeFill="text2" w:themeFillTint="66"/>
          </w:tcPr>
          <w:p w14:paraId="49BE529B"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Difference</w:t>
            </w:r>
          </w:p>
        </w:tc>
        <w:tc>
          <w:tcPr>
            <w:tcW w:w="2407" w:type="dxa"/>
          </w:tcPr>
          <w:p w14:paraId="2573E498"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£2.22</w:t>
            </w:r>
          </w:p>
        </w:tc>
        <w:tc>
          <w:tcPr>
            <w:tcW w:w="2407" w:type="dxa"/>
          </w:tcPr>
          <w:p w14:paraId="6A155E5A"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£1.86</w:t>
            </w:r>
          </w:p>
        </w:tc>
        <w:tc>
          <w:tcPr>
            <w:tcW w:w="2407" w:type="dxa"/>
          </w:tcPr>
          <w:p w14:paraId="50D1994E"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-£0.36</w:t>
            </w:r>
          </w:p>
        </w:tc>
      </w:tr>
      <w:tr w:rsidR="009653CD" w:rsidRPr="00C154CB" w14:paraId="43C4BCF0" w14:textId="77777777" w:rsidTr="009653CD">
        <w:tc>
          <w:tcPr>
            <w:tcW w:w="1665" w:type="dxa"/>
            <w:shd w:val="clear" w:color="auto" w:fill="8DB3E2" w:themeFill="text2" w:themeFillTint="66"/>
          </w:tcPr>
          <w:p w14:paraId="74164F74" w14:textId="77777777" w:rsidR="009653CD" w:rsidRPr="00C154CB" w:rsidRDefault="009653CD" w:rsidP="001F2E09">
            <w:pPr>
              <w:autoSpaceDE/>
              <w:autoSpaceDN/>
              <w:adjustRightInd/>
              <w:spacing w:line="240" w:lineRule="auto"/>
              <w:ind w:left="0"/>
              <w:jc w:val="left"/>
              <w:rPr>
                <w:sz w:val="20"/>
                <w:szCs w:val="20"/>
                <w:lang w:val="en-GB"/>
              </w:rPr>
            </w:pPr>
            <w:r w:rsidRPr="00C154CB">
              <w:rPr>
                <w:sz w:val="20"/>
                <w:szCs w:val="20"/>
                <w:lang w:val="en-GB"/>
              </w:rPr>
              <w:t>Pay Gap</w:t>
            </w:r>
          </w:p>
        </w:tc>
        <w:tc>
          <w:tcPr>
            <w:tcW w:w="2407" w:type="dxa"/>
          </w:tcPr>
          <w:p w14:paraId="16F30024"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13.3%</w:t>
            </w:r>
          </w:p>
        </w:tc>
        <w:tc>
          <w:tcPr>
            <w:tcW w:w="2407" w:type="dxa"/>
          </w:tcPr>
          <w:p w14:paraId="0359273E"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11.5%</w:t>
            </w:r>
          </w:p>
        </w:tc>
        <w:tc>
          <w:tcPr>
            <w:tcW w:w="2407" w:type="dxa"/>
          </w:tcPr>
          <w:p w14:paraId="0E4337EA" w14:textId="77777777" w:rsidR="009653CD" w:rsidRPr="00C154CB" w:rsidRDefault="009653CD" w:rsidP="001F2E09">
            <w:pPr>
              <w:autoSpaceDE/>
              <w:autoSpaceDN/>
              <w:adjustRightInd/>
              <w:spacing w:line="240" w:lineRule="auto"/>
              <w:ind w:left="0"/>
              <w:jc w:val="center"/>
              <w:rPr>
                <w:sz w:val="20"/>
                <w:szCs w:val="20"/>
                <w:lang w:val="en-GB"/>
              </w:rPr>
            </w:pPr>
            <w:r w:rsidRPr="00C154CB">
              <w:rPr>
                <w:sz w:val="20"/>
                <w:szCs w:val="20"/>
                <w:lang w:val="en-GB"/>
              </w:rPr>
              <w:t>-1.8%</w:t>
            </w:r>
          </w:p>
        </w:tc>
      </w:tr>
    </w:tbl>
    <w:p w14:paraId="6D910E1D" w14:textId="77777777" w:rsidR="009653CD" w:rsidRPr="00C154CB" w:rsidRDefault="009653CD" w:rsidP="009653CD">
      <w:pPr>
        <w:autoSpaceDE/>
        <w:autoSpaceDN/>
        <w:adjustRightInd/>
        <w:spacing w:line="240" w:lineRule="auto"/>
        <w:ind w:left="0"/>
        <w:jc w:val="left"/>
        <w:rPr>
          <w:rFonts w:eastAsiaTheme="minorHAnsi"/>
          <w:color w:val="FF0000"/>
          <w:lang w:val="en-GB"/>
        </w:rPr>
      </w:pPr>
    </w:p>
    <w:p w14:paraId="0925CC56" w14:textId="2A4356CE" w:rsidR="009653CD" w:rsidRPr="00C154CB" w:rsidRDefault="009653CD" w:rsidP="009653CD">
      <w:pPr>
        <w:autoSpaceDE/>
        <w:autoSpaceDN/>
        <w:adjustRightInd/>
        <w:spacing w:line="240" w:lineRule="auto"/>
        <w:ind w:left="0"/>
        <w:jc w:val="left"/>
        <w:rPr>
          <w:rFonts w:eastAsiaTheme="minorHAnsi"/>
          <w:lang w:val="en-GB"/>
        </w:rPr>
      </w:pPr>
      <w:r w:rsidRPr="00C154CB">
        <w:rPr>
          <w:rFonts w:eastAsiaTheme="minorHAnsi"/>
          <w:lang w:val="en-GB"/>
        </w:rPr>
        <w:t xml:space="preserve">We </w:t>
      </w:r>
      <w:r w:rsidR="0017569C">
        <w:rPr>
          <w:rFonts w:eastAsiaTheme="minorHAnsi"/>
          <w:lang w:val="en-GB"/>
        </w:rPr>
        <w:t>recognise</w:t>
      </w:r>
      <w:r w:rsidRPr="00C154CB">
        <w:rPr>
          <w:rFonts w:eastAsiaTheme="minorHAnsi"/>
          <w:lang w:val="en-GB"/>
        </w:rPr>
        <w:t xml:space="preserve"> that there is a difference in the average pay of our male and female staff that needs to be addressed, which includes a greater female representation in our senior clinical roles. </w:t>
      </w:r>
    </w:p>
    <w:p w14:paraId="0A1CB1BF" w14:textId="77777777" w:rsidR="009653CD" w:rsidRPr="00C154CB" w:rsidRDefault="009653CD" w:rsidP="009653CD">
      <w:pPr>
        <w:autoSpaceDE/>
        <w:autoSpaceDN/>
        <w:adjustRightInd/>
        <w:spacing w:line="240" w:lineRule="auto"/>
        <w:ind w:left="0"/>
        <w:jc w:val="left"/>
        <w:rPr>
          <w:rFonts w:eastAsiaTheme="minorHAnsi"/>
          <w:lang w:val="en-GB"/>
        </w:rPr>
      </w:pPr>
    </w:p>
    <w:p w14:paraId="09DBB033" w14:textId="77777777" w:rsidR="009653CD" w:rsidRPr="00C154CB" w:rsidRDefault="009653CD" w:rsidP="009653CD">
      <w:pPr>
        <w:autoSpaceDE/>
        <w:autoSpaceDN/>
        <w:adjustRightInd/>
        <w:spacing w:line="240" w:lineRule="auto"/>
        <w:ind w:left="0"/>
        <w:jc w:val="left"/>
        <w:rPr>
          <w:rFonts w:eastAsiaTheme="minorHAnsi"/>
          <w:lang w:val="en-GB"/>
        </w:rPr>
      </w:pPr>
      <w:r w:rsidRPr="00C154CB">
        <w:rPr>
          <w:rFonts w:eastAsiaTheme="minorHAnsi"/>
          <w:lang w:val="en-GB"/>
        </w:rPr>
        <w:t xml:space="preserve">Our </w:t>
      </w:r>
      <w:hyperlink r:id="rId45" w:history="1">
        <w:r w:rsidRPr="00C154CB">
          <w:rPr>
            <w:rFonts w:eastAsiaTheme="minorHAnsi"/>
            <w:color w:val="0000FF" w:themeColor="hyperlink"/>
            <w:u w:val="single"/>
            <w:lang w:val="en-GB"/>
          </w:rPr>
          <w:t>Gender Pay Gap report</w:t>
        </w:r>
      </w:hyperlink>
      <w:r w:rsidRPr="00C154CB">
        <w:rPr>
          <w:rFonts w:eastAsiaTheme="minorHAnsi"/>
          <w:lang w:val="en-GB"/>
        </w:rPr>
        <w:t xml:space="preserve"> can be accessed via our website.</w:t>
      </w:r>
    </w:p>
    <w:p w14:paraId="4C0356C3" w14:textId="77777777" w:rsidR="009653CD" w:rsidRPr="00EE2055" w:rsidRDefault="009653CD" w:rsidP="009653CD">
      <w:pPr>
        <w:rPr>
          <w:highlight w:val="yellow"/>
        </w:rPr>
      </w:pPr>
    </w:p>
    <w:p w14:paraId="0A7F4F20" w14:textId="77777777" w:rsidR="009653CD" w:rsidRPr="00EE2055" w:rsidRDefault="009653CD" w:rsidP="009653CD">
      <w:pPr>
        <w:ind w:left="-142"/>
        <w:rPr>
          <w:highlight w:val="yellow"/>
        </w:rPr>
      </w:pPr>
      <w:r w:rsidRPr="00EE2055">
        <w:rPr>
          <w:rFonts w:ascii="Helvetica" w:hAnsi="Helvetica" w:cs="Helvetica"/>
          <w:noProof/>
          <w:color w:val="14171A"/>
          <w:sz w:val="2"/>
          <w:szCs w:val="2"/>
          <w:highlight w:val="yellow"/>
          <w:lang w:val="en-GB" w:eastAsia="en-GB"/>
        </w:rPr>
        <w:drawing>
          <wp:anchor distT="0" distB="0" distL="114300" distR="114300" simplePos="0" relativeHeight="252103680" behindDoc="0" locked="0" layoutInCell="1" allowOverlap="1" wp14:anchorId="4119FA9A" wp14:editId="1CAFCE53">
            <wp:simplePos x="0" y="0"/>
            <wp:positionH relativeFrom="column">
              <wp:posOffset>676275</wp:posOffset>
            </wp:positionH>
            <wp:positionV relativeFrom="paragraph">
              <wp:posOffset>163830</wp:posOffset>
            </wp:positionV>
            <wp:extent cx="4171315" cy="2019300"/>
            <wp:effectExtent l="171450" t="171450" r="381635" b="361950"/>
            <wp:wrapSquare wrapText="bothSides"/>
            <wp:docPr id="473" name="Picture 473" descr="https://pbs.twimg.com/media/DOHQ2vmX4AA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OHQ2vmX4AAUZ-e.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7094"/>
                    <a:stretch/>
                  </pic:blipFill>
                  <pic:spPr bwMode="auto">
                    <a:xfrm>
                      <a:off x="0" y="0"/>
                      <a:ext cx="4171315" cy="2019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B2390" w14:textId="77777777" w:rsidR="009653CD" w:rsidRPr="00EE2055" w:rsidRDefault="009653CD" w:rsidP="009653CD">
      <w:pPr>
        <w:rPr>
          <w:highlight w:val="yellow"/>
        </w:rPr>
      </w:pPr>
    </w:p>
    <w:p w14:paraId="33603A35" w14:textId="77777777" w:rsidR="009653CD" w:rsidRPr="00EE2055" w:rsidRDefault="009653CD" w:rsidP="009653CD">
      <w:pPr>
        <w:rPr>
          <w:highlight w:val="yellow"/>
        </w:rPr>
      </w:pPr>
    </w:p>
    <w:p w14:paraId="0DA5D681" w14:textId="77777777" w:rsidR="009653CD" w:rsidRPr="00EE2055" w:rsidRDefault="009653CD" w:rsidP="009653CD">
      <w:pPr>
        <w:ind w:left="-142"/>
        <w:jc w:val="center"/>
        <w:rPr>
          <w:highlight w:val="yellow"/>
        </w:rPr>
      </w:pPr>
    </w:p>
    <w:p w14:paraId="2E22BEC6" w14:textId="77777777" w:rsidR="009653CD" w:rsidRPr="00EE2055" w:rsidRDefault="009653CD" w:rsidP="009653CD">
      <w:pPr>
        <w:rPr>
          <w:highlight w:val="yellow"/>
        </w:rPr>
      </w:pPr>
    </w:p>
    <w:p w14:paraId="05FD7658" w14:textId="77777777" w:rsidR="009653CD" w:rsidRPr="00EE2055" w:rsidRDefault="009653CD" w:rsidP="009653CD">
      <w:pPr>
        <w:rPr>
          <w:highlight w:val="yellow"/>
        </w:rPr>
      </w:pPr>
    </w:p>
    <w:p w14:paraId="67B1BB39" w14:textId="77777777" w:rsidR="009653CD" w:rsidRPr="00EE2055" w:rsidRDefault="009653CD" w:rsidP="009653CD">
      <w:pPr>
        <w:rPr>
          <w:highlight w:val="yellow"/>
        </w:rPr>
      </w:pPr>
    </w:p>
    <w:p w14:paraId="28686ED2" w14:textId="77777777" w:rsidR="009653CD" w:rsidRPr="00EE2055" w:rsidRDefault="009653CD" w:rsidP="009653CD">
      <w:pPr>
        <w:rPr>
          <w:highlight w:val="yellow"/>
        </w:rPr>
      </w:pPr>
    </w:p>
    <w:p w14:paraId="49704475" w14:textId="77777777" w:rsidR="009653CD" w:rsidRPr="00EE2055" w:rsidRDefault="009653CD" w:rsidP="009653CD">
      <w:pPr>
        <w:rPr>
          <w:highlight w:val="yellow"/>
        </w:rPr>
      </w:pPr>
    </w:p>
    <w:p w14:paraId="72FF11FF" w14:textId="77777777" w:rsidR="009653CD" w:rsidRPr="00EE2055" w:rsidRDefault="009653CD" w:rsidP="009653CD">
      <w:pPr>
        <w:rPr>
          <w:highlight w:val="yellow"/>
        </w:rPr>
      </w:pPr>
    </w:p>
    <w:p w14:paraId="3E624724" w14:textId="77777777" w:rsidR="009653CD" w:rsidRPr="00EE2055" w:rsidRDefault="009653CD" w:rsidP="009653CD">
      <w:pPr>
        <w:rPr>
          <w:highlight w:val="yellow"/>
        </w:rPr>
      </w:pPr>
    </w:p>
    <w:p w14:paraId="5B50124F" w14:textId="77777777" w:rsidR="009653CD" w:rsidRPr="00EE2055" w:rsidRDefault="009653CD" w:rsidP="009653CD">
      <w:pPr>
        <w:rPr>
          <w:highlight w:val="yellow"/>
        </w:rPr>
      </w:pPr>
    </w:p>
    <w:p w14:paraId="3476486D" w14:textId="77777777" w:rsidR="00536935" w:rsidRDefault="00536935" w:rsidP="009C09B1">
      <w:pPr>
        <w:ind w:left="0"/>
        <w:rPr>
          <w:rStyle w:val="IntenseEmphasis"/>
        </w:rPr>
      </w:pPr>
    </w:p>
    <w:p w14:paraId="169F30F3" w14:textId="77777777" w:rsidR="00536935" w:rsidRDefault="00536935" w:rsidP="009C09B1">
      <w:pPr>
        <w:ind w:left="0"/>
        <w:rPr>
          <w:rStyle w:val="IntenseEmphasis"/>
        </w:rPr>
      </w:pPr>
    </w:p>
    <w:p w14:paraId="5B222923" w14:textId="146DBE9C" w:rsidR="004F7EBE" w:rsidRPr="00B9179C" w:rsidRDefault="009653CD" w:rsidP="009C09B1">
      <w:pPr>
        <w:ind w:left="0"/>
        <w:rPr>
          <w:rStyle w:val="IntenseEmphasis"/>
          <w:color w:val="31849B" w:themeColor="accent5" w:themeShade="BF"/>
          <w:sz w:val="36"/>
          <w:szCs w:val="36"/>
        </w:rPr>
      </w:pPr>
      <w:r w:rsidRPr="00B9179C">
        <w:rPr>
          <w:rStyle w:val="IntenseEmphasis"/>
          <w:color w:val="31849B" w:themeColor="accent5" w:themeShade="BF"/>
          <w:sz w:val="36"/>
          <w:szCs w:val="36"/>
        </w:rPr>
        <w:t>St</w:t>
      </w:r>
      <w:r w:rsidR="004F7EBE" w:rsidRPr="00B9179C">
        <w:rPr>
          <w:rStyle w:val="IntenseEmphasis"/>
          <w:color w:val="31849B" w:themeColor="accent5" w:themeShade="BF"/>
          <w:sz w:val="36"/>
          <w:szCs w:val="36"/>
        </w:rPr>
        <w:t>aff Survey 20</w:t>
      </w:r>
      <w:r w:rsidRPr="00B9179C">
        <w:rPr>
          <w:rStyle w:val="IntenseEmphasis"/>
          <w:color w:val="31849B" w:themeColor="accent5" w:themeShade="BF"/>
          <w:sz w:val="36"/>
          <w:szCs w:val="36"/>
        </w:rPr>
        <w:t>20</w:t>
      </w:r>
      <w:r w:rsidR="004F7EBE" w:rsidRPr="00B9179C">
        <w:rPr>
          <w:rStyle w:val="IntenseEmphasis"/>
          <w:color w:val="31849B" w:themeColor="accent5" w:themeShade="BF"/>
          <w:sz w:val="36"/>
          <w:szCs w:val="36"/>
        </w:rPr>
        <w:t xml:space="preserve"> Equality &amp; Diversity Results</w:t>
      </w:r>
    </w:p>
    <w:p w14:paraId="48911BE6" w14:textId="7D96A99A" w:rsidR="004F7EBE" w:rsidRPr="009653CD" w:rsidRDefault="004F7EBE" w:rsidP="009653CD">
      <w:pPr>
        <w:ind w:left="0"/>
      </w:pPr>
    </w:p>
    <w:p w14:paraId="4334FD16" w14:textId="5ED14B26"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The demographics of our workforce who responded to the staff survey were broadly similar to our overall workforce with the exception of disabled staff where 23% of the respondents indicated they had a disability compared to the 3% of the workforce recorded on our systems. </w:t>
      </w:r>
    </w:p>
    <w:p w14:paraId="62DE017F" w14:textId="77777777" w:rsidR="009653CD" w:rsidRPr="009653CD" w:rsidRDefault="009653CD" w:rsidP="009653CD">
      <w:pPr>
        <w:spacing w:line="240" w:lineRule="auto"/>
        <w:ind w:left="0"/>
        <w:jc w:val="left"/>
        <w:rPr>
          <w:rFonts w:eastAsia="Calibri"/>
          <w:lang w:val="en-GB" w:eastAsia="en-GB"/>
        </w:rPr>
      </w:pPr>
    </w:p>
    <w:p w14:paraId="79EC4112" w14:textId="77777777"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For the overall ‘theme’ of Equality, Diversity and Inclusion we scored 8.9 out of 10, which was a small improvement of 0.1 since the 2019 survey. We are below the national average of 9.1. </w:t>
      </w:r>
    </w:p>
    <w:p w14:paraId="77894ADE" w14:textId="77777777" w:rsidR="009653CD" w:rsidRPr="009653CD" w:rsidRDefault="009653CD" w:rsidP="009653CD">
      <w:pPr>
        <w:spacing w:line="240" w:lineRule="auto"/>
        <w:ind w:left="0"/>
        <w:jc w:val="left"/>
        <w:rPr>
          <w:rFonts w:eastAsia="Calibri"/>
          <w:lang w:val="en-GB" w:eastAsia="en-GB"/>
        </w:rPr>
      </w:pPr>
    </w:p>
    <w:p w14:paraId="690A2640" w14:textId="77777777"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Underpinning this theme there are 4 questions from the Staff Survey that contribute to the overall ‘theme’ result: </w:t>
      </w:r>
    </w:p>
    <w:p w14:paraId="456A4BFA" w14:textId="77777777" w:rsidR="009653CD" w:rsidRPr="009653CD" w:rsidRDefault="009653CD" w:rsidP="009653CD">
      <w:pPr>
        <w:spacing w:line="240" w:lineRule="auto"/>
        <w:ind w:left="0"/>
        <w:jc w:val="left"/>
        <w:rPr>
          <w:rFonts w:eastAsia="Calibri"/>
          <w:b/>
          <w:lang w:val="en-GB" w:eastAsia="en-GB"/>
        </w:rPr>
      </w:pPr>
    </w:p>
    <w:p w14:paraId="3380EE74" w14:textId="77777777" w:rsidR="0017569C" w:rsidRDefault="009653CD" w:rsidP="009653CD">
      <w:pPr>
        <w:spacing w:line="240" w:lineRule="auto"/>
        <w:ind w:left="0"/>
        <w:jc w:val="left"/>
        <w:rPr>
          <w:rFonts w:eastAsia="Calibri"/>
          <w:lang w:val="en-GB" w:eastAsia="en-GB"/>
        </w:rPr>
      </w:pPr>
      <w:r w:rsidRPr="0017569C">
        <w:rPr>
          <w:rFonts w:eastAsia="Calibri"/>
          <w:b/>
          <w:lang w:val="en-GB" w:eastAsia="en-GB"/>
        </w:rPr>
        <w:t>Question 14 – Does your organisation act fairly with regard to career progression/promotion, regardless of ethnic background, gender, religion, sexual orientation, disability or age?</w:t>
      </w:r>
      <w:r w:rsidRPr="009653CD">
        <w:rPr>
          <w:rFonts w:eastAsia="Calibri"/>
          <w:lang w:val="en-GB" w:eastAsia="en-GB"/>
        </w:rPr>
        <w:t xml:space="preserve"> </w:t>
      </w:r>
    </w:p>
    <w:p w14:paraId="19F190C9" w14:textId="55C2F6BF"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lastRenderedPageBreak/>
        <w:t xml:space="preserve">There has been an improvement of 1.3% since 2019 but we are worse than the national average by 2.7%. The national average has declined by 0.1% since the 2019 survey. </w:t>
      </w:r>
    </w:p>
    <w:p w14:paraId="17C4E334" w14:textId="77777777" w:rsidR="0017569C" w:rsidRDefault="0017569C" w:rsidP="009653CD">
      <w:pPr>
        <w:spacing w:line="240" w:lineRule="auto"/>
        <w:ind w:left="0"/>
        <w:jc w:val="left"/>
        <w:rPr>
          <w:rFonts w:eastAsia="Calibri"/>
          <w:b/>
          <w:lang w:val="en-GB" w:eastAsia="en-GB"/>
        </w:rPr>
      </w:pPr>
    </w:p>
    <w:p w14:paraId="0530814A" w14:textId="77777777" w:rsidR="0017569C" w:rsidRDefault="009653CD" w:rsidP="009653CD">
      <w:pPr>
        <w:spacing w:line="240" w:lineRule="auto"/>
        <w:ind w:left="0"/>
        <w:jc w:val="left"/>
        <w:rPr>
          <w:rFonts w:eastAsia="Calibri"/>
          <w:lang w:val="en-GB" w:eastAsia="en-GB"/>
        </w:rPr>
      </w:pPr>
      <w:r w:rsidRPr="009653CD">
        <w:rPr>
          <w:rFonts w:eastAsia="Calibri"/>
          <w:b/>
          <w:lang w:val="en-GB" w:eastAsia="en-GB"/>
        </w:rPr>
        <w:t>Question 15a</w:t>
      </w:r>
      <w:r w:rsidRPr="009653CD">
        <w:rPr>
          <w:rFonts w:eastAsia="Calibri"/>
          <w:lang w:val="en-GB" w:eastAsia="en-GB"/>
        </w:rPr>
        <w:t xml:space="preserve"> – </w:t>
      </w:r>
      <w:r w:rsidRPr="0017569C">
        <w:rPr>
          <w:rFonts w:eastAsia="Calibri"/>
          <w:b/>
          <w:lang w:val="en-GB" w:eastAsia="en-GB"/>
        </w:rPr>
        <w:t>In the last 12 months have you personally experienced discrimination at work from patients/service users, their relatives or other members of the public?</w:t>
      </w:r>
      <w:r w:rsidRPr="009653CD">
        <w:rPr>
          <w:rFonts w:eastAsia="Calibri"/>
          <w:lang w:val="en-GB" w:eastAsia="en-GB"/>
        </w:rPr>
        <w:t xml:space="preserve"> </w:t>
      </w:r>
    </w:p>
    <w:p w14:paraId="7DC551EC" w14:textId="1616D686"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There has been an improvement of 1.8% since 2019 but we are worse than the national average by 1.6%. The national average has deteriorated by 0.2% since the 2019 survey. </w:t>
      </w:r>
    </w:p>
    <w:p w14:paraId="15E4C4F2" w14:textId="77777777" w:rsidR="009653CD" w:rsidRPr="009653CD" w:rsidRDefault="009653CD" w:rsidP="009653CD">
      <w:pPr>
        <w:spacing w:line="240" w:lineRule="auto"/>
        <w:ind w:left="0"/>
        <w:jc w:val="left"/>
        <w:rPr>
          <w:rFonts w:eastAsia="Calibri"/>
          <w:b/>
          <w:lang w:val="en-GB" w:eastAsia="en-GB"/>
        </w:rPr>
      </w:pPr>
    </w:p>
    <w:p w14:paraId="6BA2E760" w14:textId="77777777" w:rsidR="0017569C" w:rsidRDefault="009653CD" w:rsidP="009653CD">
      <w:pPr>
        <w:spacing w:line="240" w:lineRule="auto"/>
        <w:ind w:left="0"/>
        <w:jc w:val="left"/>
        <w:rPr>
          <w:rFonts w:eastAsia="Calibri"/>
          <w:lang w:val="en-GB" w:eastAsia="en-GB"/>
        </w:rPr>
      </w:pPr>
      <w:r w:rsidRPr="0017569C">
        <w:rPr>
          <w:rFonts w:eastAsia="Calibri"/>
          <w:b/>
          <w:lang w:val="en-GB" w:eastAsia="en-GB"/>
        </w:rPr>
        <w:t>Question 15b –In the last 12 months have you personally experienced discrimination at work from managers/team leaders or other colleagues?</w:t>
      </w:r>
      <w:r w:rsidRPr="009653CD">
        <w:rPr>
          <w:rFonts w:eastAsia="Calibri"/>
          <w:lang w:val="en-GB" w:eastAsia="en-GB"/>
        </w:rPr>
        <w:t xml:space="preserve"> </w:t>
      </w:r>
    </w:p>
    <w:p w14:paraId="04643549" w14:textId="54A22644"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There has been a deterioration of 0.3% since 2019 and we are worse than the national average by 2.8%. The national average has deteriorated by 0.6% since the 2019 survey. </w:t>
      </w:r>
    </w:p>
    <w:p w14:paraId="135CDBEF" w14:textId="77777777" w:rsidR="009653CD" w:rsidRPr="009653CD" w:rsidRDefault="009653CD" w:rsidP="009653CD">
      <w:pPr>
        <w:spacing w:line="240" w:lineRule="auto"/>
        <w:ind w:left="0"/>
        <w:jc w:val="left"/>
        <w:rPr>
          <w:rFonts w:eastAsia="Calibri"/>
          <w:b/>
          <w:lang w:val="en-GB" w:eastAsia="en-GB"/>
        </w:rPr>
      </w:pPr>
    </w:p>
    <w:p w14:paraId="199B5053" w14:textId="77777777" w:rsidR="0017569C" w:rsidRDefault="009653CD" w:rsidP="009653CD">
      <w:pPr>
        <w:spacing w:line="240" w:lineRule="auto"/>
        <w:ind w:left="0"/>
        <w:jc w:val="left"/>
        <w:rPr>
          <w:rFonts w:eastAsia="Calibri"/>
          <w:lang w:val="en-GB" w:eastAsia="en-GB"/>
        </w:rPr>
      </w:pPr>
      <w:r w:rsidRPr="0017569C">
        <w:rPr>
          <w:rFonts w:eastAsia="Calibri"/>
          <w:b/>
          <w:lang w:val="en-GB" w:eastAsia="en-GB"/>
        </w:rPr>
        <w:t>Question 28b – Has your employer made adequate adjustments to enable you to carry out your work?</w:t>
      </w:r>
      <w:r w:rsidRPr="009653CD">
        <w:rPr>
          <w:rFonts w:eastAsia="Calibri"/>
          <w:lang w:val="en-GB" w:eastAsia="en-GB"/>
        </w:rPr>
        <w:t xml:space="preserve"> </w:t>
      </w:r>
    </w:p>
    <w:p w14:paraId="6C6E0BF4" w14:textId="29ED8F33" w:rsidR="009653CD" w:rsidRP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There has been an improvement of 0.3% since 2019 and we are better than the national average by 2.8%. The national average has improved by 2.1% since the 2019 survey. </w:t>
      </w:r>
    </w:p>
    <w:p w14:paraId="54CD8F51" w14:textId="1CA0F5BF" w:rsidR="009653CD" w:rsidRPr="009653CD" w:rsidRDefault="009653CD" w:rsidP="009653CD">
      <w:pPr>
        <w:spacing w:line="240" w:lineRule="auto"/>
        <w:ind w:left="0"/>
        <w:jc w:val="left"/>
        <w:rPr>
          <w:rFonts w:eastAsia="Calibri"/>
          <w:lang w:val="en-GB" w:eastAsia="en-GB"/>
        </w:rPr>
      </w:pPr>
    </w:p>
    <w:p w14:paraId="6D00040B" w14:textId="0756AD6D" w:rsidR="009653CD" w:rsidRDefault="009653CD" w:rsidP="009653CD">
      <w:pPr>
        <w:spacing w:line="240" w:lineRule="auto"/>
        <w:ind w:left="0"/>
        <w:jc w:val="left"/>
        <w:rPr>
          <w:rFonts w:eastAsia="Calibri"/>
          <w:lang w:val="en-GB" w:eastAsia="en-GB"/>
        </w:rPr>
      </w:pPr>
      <w:r w:rsidRPr="009653CD">
        <w:rPr>
          <w:rFonts w:eastAsia="Calibri"/>
          <w:lang w:val="en-GB" w:eastAsia="en-GB"/>
        </w:rPr>
        <w:t xml:space="preserve">The survey has highlighted some areas of concern and we will be working with our colleagues, trades unions and networks to understand the specific issues behind the results so that we can work together to create an inclusive environment where all colleagues are respected and valued. </w:t>
      </w:r>
    </w:p>
    <w:p w14:paraId="6F56A81D" w14:textId="0376F230" w:rsidR="009C09B1" w:rsidRDefault="009C09B1" w:rsidP="009653CD">
      <w:pPr>
        <w:spacing w:line="240" w:lineRule="auto"/>
        <w:ind w:left="0"/>
        <w:jc w:val="left"/>
        <w:rPr>
          <w:rFonts w:eastAsia="Calibri"/>
          <w:lang w:val="en-GB" w:eastAsia="en-GB"/>
        </w:rPr>
      </w:pPr>
    </w:p>
    <w:p w14:paraId="0535CF03" w14:textId="49709CAD" w:rsidR="009C09B1" w:rsidRPr="009653CD" w:rsidRDefault="009C09B1" w:rsidP="009653CD">
      <w:pPr>
        <w:spacing w:line="240" w:lineRule="auto"/>
        <w:ind w:left="0"/>
        <w:jc w:val="left"/>
        <w:rPr>
          <w:rFonts w:eastAsia="Calibri"/>
          <w:lang w:val="en-GB" w:eastAsia="en-GB"/>
        </w:rPr>
      </w:pPr>
    </w:p>
    <w:p w14:paraId="06BBA721" w14:textId="3E641BB6" w:rsidR="009672E4" w:rsidRPr="00B9179C" w:rsidRDefault="009672E4" w:rsidP="009C09B1">
      <w:pPr>
        <w:ind w:left="0"/>
        <w:jc w:val="left"/>
        <w:rPr>
          <w:rStyle w:val="IntenseEmphasis"/>
          <w:color w:val="31849B" w:themeColor="accent5" w:themeShade="BF"/>
          <w:sz w:val="36"/>
          <w:szCs w:val="36"/>
        </w:rPr>
      </w:pPr>
      <w:r w:rsidRPr="00B9179C">
        <w:rPr>
          <w:rStyle w:val="IntenseEmphasis"/>
          <w:color w:val="31849B" w:themeColor="accent5" w:themeShade="BF"/>
          <w:sz w:val="36"/>
          <w:szCs w:val="36"/>
        </w:rPr>
        <w:t>Disability Confident Scheme Certification</w:t>
      </w:r>
    </w:p>
    <w:p w14:paraId="68074825" w14:textId="77777777" w:rsidR="009672E4" w:rsidRPr="009653CD" w:rsidRDefault="009672E4" w:rsidP="00C92413">
      <w:pPr>
        <w:tabs>
          <w:tab w:val="left" w:pos="9072"/>
        </w:tabs>
        <w:ind w:right="567"/>
      </w:pPr>
    </w:p>
    <w:p w14:paraId="753BAB71" w14:textId="77777777" w:rsidR="009672E4" w:rsidRPr="009653CD" w:rsidRDefault="00D763E2" w:rsidP="00C96000">
      <w:pPr>
        <w:tabs>
          <w:tab w:val="left" w:pos="9072"/>
        </w:tabs>
        <w:ind w:left="0" w:right="567"/>
        <w:jc w:val="left"/>
        <w:rPr>
          <w:rFonts w:eastAsia="Calibri"/>
          <w:lang w:eastAsia="en-GB"/>
        </w:rPr>
      </w:pPr>
      <w:r w:rsidRPr="009653CD">
        <w:rPr>
          <w:rFonts w:eastAsia="Calibri"/>
          <w:lang w:eastAsia="en-GB"/>
        </w:rPr>
        <w:t xml:space="preserve">We </w:t>
      </w:r>
      <w:r w:rsidR="00C92413" w:rsidRPr="009653CD">
        <w:rPr>
          <w:rFonts w:eastAsia="Calibri"/>
          <w:lang w:eastAsia="en-GB"/>
        </w:rPr>
        <w:t xml:space="preserve">continue to be </w:t>
      </w:r>
      <w:r w:rsidR="009672E4" w:rsidRPr="009653CD">
        <w:rPr>
          <w:rFonts w:eastAsia="Calibri"/>
          <w:lang w:eastAsia="en-GB"/>
        </w:rPr>
        <w:t xml:space="preserve">certified as a Disability Confident Employer (formally Positive about Disabled People ‘Two Ticks’ Scheme) and as a result of this we commit to: </w:t>
      </w:r>
    </w:p>
    <w:p w14:paraId="0D2CFF92" w14:textId="77777777" w:rsidR="009672E4" w:rsidRPr="009653CD" w:rsidRDefault="009672E4" w:rsidP="00C96000">
      <w:pPr>
        <w:tabs>
          <w:tab w:val="left" w:pos="9072"/>
        </w:tabs>
        <w:ind w:left="0" w:right="567"/>
        <w:jc w:val="left"/>
        <w:rPr>
          <w:rFonts w:eastAsia="Calibri"/>
          <w:lang w:eastAsia="en-GB"/>
        </w:rPr>
      </w:pPr>
    </w:p>
    <w:p w14:paraId="12553EB6" w14:textId="4775E4B5" w:rsidR="009672E4" w:rsidRPr="009653CD" w:rsidRDefault="00C96000" w:rsidP="00C96000">
      <w:pPr>
        <w:pStyle w:val="ListParagraph"/>
        <w:numPr>
          <w:ilvl w:val="0"/>
          <w:numId w:val="32"/>
        </w:numPr>
        <w:tabs>
          <w:tab w:val="left" w:pos="9072"/>
        </w:tabs>
        <w:ind w:right="567"/>
        <w:jc w:val="left"/>
        <w:rPr>
          <w:rFonts w:eastAsia="Calibri"/>
        </w:rPr>
      </w:pPr>
      <w:r>
        <w:rPr>
          <w:rFonts w:eastAsia="Calibri"/>
        </w:rPr>
        <w:t>G</w:t>
      </w:r>
      <w:r w:rsidR="009672E4" w:rsidRPr="009653CD">
        <w:rPr>
          <w:rFonts w:eastAsia="Calibri"/>
        </w:rPr>
        <w:t>et the right people for our organisation - which includes providing fully inclusive and accessible recruitment processes, offering interviews to disabled people who meet the minimum criteria for the job and making reasonable adjustments as required.</w:t>
      </w:r>
    </w:p>
    <w:p w14:paraId="6B538835" w14:textId="77777777" w:rsidR="009672E4" w:rsidRPr="009653CD" w:rsidRDefault="009672E4" w:rsidP="00C96000">
      <w:pPr>
        <w:tabs>
          <w:tab w:val="left" w:pos="9072"/>
        </w:tabs>
        <w:ind w:left="0" w:right="567"/>
        <w:jc w:val="left"/>
        <w:rPr>
          <w:rFonts w:eastAsia="Calibri"/>
          <w:lang w:eastAsia="en-GB"/>
        </w:rPr>
      </w:pPr>
    </w:p>
    <w:p w14:paraId="7E9D4D04" w14:textId="79301D2E" w:rsidR="009672E4" w:rsidRPr="009653CD" w:rsidRDefault="00C96000" w:rsidP="00C96000">
      <w:pPr>
        <w:pStyle w:val="ListParagraph"/>
        <w:numPr>
          <w:ilvl w:val="0"/>
          <w:numId w:val="32"/>
        </w:numPr>
        <w:tabs>
          <w:tab w:val="left" w:pos="9072"/>
        </w:tabs>
        <w:ind w:right="567"/>
        <w:jc w:val="left"/>
        <w:rPr>
          <w:rFonts w:eastAsia="Calibri"/>
        </w:rPr>
      </w:pPr>
      <w:r>
        <w:rPr>
          <w:rFonts w:eastAsia="Calibri"/>
        </w:rPr>
        <w:t>K</w:t>
      </w:r>
      <w:r w:rsidR="009672E4" w:rsidRPr="009653CD">
        <w:rPr>
          <w:rFonts w:eastAsia="Calibri"/>
        </w:rPr>
        <w:t>eep and develop our staff - which includes supporting our staff to manage their disabilities or health conditions.</w:t>
      </w:r>
    </w:p>
    <w:p w14:paraId="73A084B7" w14:textId="77777777" w:rsidR="009672E4" w:rsidRPr="009653CD" w:rsidRDefault="009672E4" w:rsidP="00C96000">
      <w:pPr>
        <w:tabs>
          <w:tab w:val="left" w:pos="9072"/>
        </w:tabs>
        <w:ind w:left="0" w:right="567"/>
        <w:jc w:val="left"/>
        <w:rPr>
          <w:rFonts w:eastAsia="Calibri"/>
          <w:lang w:eastAsia="en-GB"/>
        </w:rPr>
      </w:pPr>
    </w:p>
    <w:p w14:paraId="701060D4" w14:textId="079BCC33" w:rsidR="009672E4" w:rsidRPr="009653CD" w:rsidRDefault="009672E4" w:rsidP="00C96000">
      <w:pPr>
        <w:tabs>
          <w:tab w:val="left" w:pos="9072"/>
        </w:tabs>
        <w:ind w:left="0" w:right="567"/>
        <w:jc w:val="left"/>
        <w:rPr>
          <w:rFonts w:eastAsia="Calibri"/>
          <w:lang w:eastAsia="en-GB"/>
        </w:rPr>
      </w:pPr>
      <w:r w:rsidRPr="009653CD">
        <w:rPr>
          <w:rFonts w:eastAsia="Calibri"/>
          <w:lang w:eastAsia="en-GB"/>
        </w:rPr>
        <w:t xml:space="preserve">Along with ensuring that our recruitment processes are accessible and fair, we also encouraged our existing staff, </w:t>
      </w:r>
      <w:r w:rsidR="00332E09">
        <w:rPr>
          <w:rFonts w:eastAsia="Calibri"/>
          <w:lang w:eastAsia="en-GB"/>
        </w:rPr>
        <w:t xml:space="preserve">who </w:t>
      </w:r>
      <w:r w:rsidRPr="009653CD">
        <w:rPr>
          <w:rFonts w:eastAsia="Calibri"/>
          <w:lang w:eastAsia="en-GB"/>
        </w:rPr>
        <w:t xml:space="preserve">have a disability, to make us aware so that we could meet with them and discuss what support could be provided, if required.  Knowing which of our staff have a disability also enables us to record </w:t>
      </w:r>
      <w:r w:rsidRPr="009653CD">
        <w:rPr>
          <w:rFonts w:eastAsia="Calibri"/>
          <w:lang w:eastAsia="en-GB"/>
        </w:rPr>
        <w:lastRenderedPageBreak/>
        <w:t>the number of disabled staff that we have and the nature of their disability, in line with the Data Protection Act.</w:t>
      </w:r>
    </w:p>
    <w:p w14:paraId="3F5FAB10" w14:textId="77777777" w:rsidR="00963126" w:rsidRPr="009653CD" w:rsidRDefault="00963126" w:rsidP="00C96000">
      <w:pPr>
        <w:tabs>
          <w:tab w:val="left" w:pos="9072"/>
        </w:tabs>
        <w:ind w:left="0" w:right="567"/>
        <w:jc w:val="left"/>
        <w:rPr>
          <w:rFonts w:eastAsia="Calibri"/>
          <w:lang w:eastAsia="en-GB"/>
        </w:rPr>
      </w:pPr>
    </w:p>
    <w:p w14:paraId="54325D01" w14:textId="77777777" w:rsidR="009672E4" w:rsidRPr="009653CD" w:rsidRDefault="00C92413" w:rsidP="00C96000">
      <w:pPr>
        <w:tabs>
          <w:tab w:val="left" w:pos="9072"/>
        </w:tabs>
        <w:ind w:left="0" w:right="567"/>
        <w:jc w:val="left"/>
        <w:rPr>
          <w:rFonts w:eastAsia="Calibri"/>
          <w:lang w:eastAsia="en-GB"/>
        </w:rPr>
      </w:pPr>
      <w:r w:rsidRPr="009653CD">
        <w:rPr>
          <w:rFonts w:eastAsia="Calibri"/>
          <w:lang w:eastAsia="en-GB"/>
        </w:rPr>
        <w:t>It is our ultimate goal</w:t>
      </w:r>
      <w:r w:rsidR="004C66B3" w:rsidRPr="009653CD">
        <w:rPr>
          <w:rFonts w:eastAsia="Calibri"/>
          <w:lang w:eastAsia="en-GB"/>
        </w:rPr>
        <w:t xml:space="preserve"> is</w:t>
      </w:r>
      <w:r w:rsidRPr="009653CD">
        <w:rPr>
          <w:rFonts w:eastAsia="Calibri"/>
          <w:lang w:eastAsia="en-GB"/>
        </w:rPr>
        <w:t xml:space="preserve"> to </w:t>
      </w:r>
      <w:r w:rsidR="009672E4" w:rsidRPr="009653CD">
        <w:rPr>
          <w:rFonts w:eastAsia="Calibri"/>
          <w:lang w:eastAsia="en-GB"/>
        </w:rPr>
        <w:t>attain</w:t>
      </w:r>
      <w:r w:rsidRPr="009653CD">
        <w:rPr>
          <w:rFonts w:eastAsia="Calibri"/>
          <w:lang w:eastAsia="en-GB"/>
        </w:rPr>
        <w:t xml:space="preserve"> </w:t>
      </w:r>
      <w:r w:rsidR="009672E4" w:rsidRPr="009653CD">
        <w:rPr>
          <w:rFonts w:eastAsia="Calibri"/>
          <w:lang w:eastAsia="en-GB"/>
        </w:rPr>
        <w:t>the next level of certification, which is a Disability Confident Leader.</w:t>
      </w:r>
    </w:p>
    <w:p w14:paraId="2B26C130" w14:textId="77777777" w:rsidR="009672E4" w:rsidRPr="00EE2055" w:rsidRDefault="009672E4" w:rsidP="00C92413">
      <w:pPr>
        <w:ind w:left="-142"/>
        <w:jc w:val="left"/>
        <w:rPr>
          <w:rFonts w:eastAsia="Calibri"/>
          <w:highlight w:val="yellow"/>
          <w:lang w:eastAsia="en-GB"/>
        </w:rPr>
      </w:pPr>
    </w:p>
    <w:p w14:paraId="08CE0F67" w14:textId="77777777" w:rsidR="00963126" w:rsidRPr="00EE2055" w:rsidRDefault="00963126" w:rsidP="00963126">
      <w:pPr>
        <w:rPr>
          <w:rFonts w:eastAsia="Calibri"/>
          <w:highlight w:val="yellow"/>
          <w:lang w:eastAsia="en-GB"/>
        </w:rPr>
      </w:pPr>
    </w:p>
    <w:p w14:paraId="6431A866" w14:textId="77777777" w:rsidR="00E41DCA" w:rsidRPr="00EE2055" w:rsidRDefault="009672E4" w:rsidP="003D0738">
      <w:pPr>
        <w:rPr>
          <w:highlight w:val="yellow"/>
        </w:rPr>
      </w:pPr>
      <w:r w:rsidRPr="00EE2055">
        <w:rPr>
          <w:rFonts w:eastAsia="Calibri"/>
          <w:bCs/>
          <w:noProof/>
          <w:kern w:val="24"/>
          <w:sz w:val="23"/>
          <w:szCs w:val="23"/>
          <w:highlight w:val="yellow"/>
          <w:lang w:val="en-GB" w:eastAsia="en-GB"/>
        </w:rPr>
        <w:drawing>
          <wp:anchor distT="0" distB="0" distL="114300" distR="114300" simplePos="0" relativeHeight="251899904" behindDoc="1" locked="0" layoutInCell="1" allowOverlap="1" wp14:anchorId="3E04D1F0" wp14:editId="59F6B0D6">
            <wp:simplePos x="0" y="0"/>
            <wp:positionH relativeFrom="column">
              <wp:posOffset>1209040</wp:posOffset>
            </wp:positionH>
            <wp:positionV relativeFrom="paragraph">
              <wp:posOffset>19685</wp:posOffset>
            </wp:positionV>
            <wp:extent cx="3197225" cy="1541780"/>
            <wp:effectExtent l="0" t="0" r="3175" b="0"/>
            <wp:wrapTight wrapText="bothSides">
              <wp:wrapPolygon edited="0">
                <wp:start x="0" y="0"/>
                <wp:lineTo x="0" y="19750"/>
                <wp:lineTo x="6049" y="20817"/>
                <wp:lineTo x="15573" y="20817"/>
                <wp:lineTo x="21493" y="19750"/>
                <wp:lineTo x="21493"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Confident Employer.png"/>
                    <pic:cNvPicPr/>
                  </pic:nvPicPr>
                  <pic:blipFill>
                    <a:blip r:embed="rId47">
                      <a:extLst>
                        <a:ext uri="{28A0092B-C50C-407E-A947-70E740481C1C}">
                          <a14:useLocalDpi xmlns:a14="http://schemas.microsoft.com/office/drawing/2010/main" val="0"/>
                        </a:ext>
                      </a:extLst>
                    </a:blip>
                    <a:stretch>
                      <a:fillRect/>
                    </a:stretch>
                  </pic:blipFill>
                  <pic:spPr>
                    <a:xfrm>
                      <a:off x="0" y="0"/>
                      <a:ext cx="3197225" cy="1541780"/>
                    </a:xfrm>
                    <a:prstGeom prst="rect">
                      <a:avLst/>
                    </a:prstGeom>
                  </pic:spPr>
                </pic:pic>
              </a:graphicData>
            </a:graphic>
            <wp14:sizeRelH relativeFrom="page">
              <wp14:pctWidth>0</wp14:pctWidth>
            </wp14:sizeRelH>
            <wp14:sizeRelV relativeFrom="page">
              <wp14:pctHeight>0</wp14:pctHeight>
            </wp14:sizeRelV>
          </wp:anchor>
        </w:drawing>
      </w:r>
    </w:p>
    <w:p w14:paraId="601643EB" w14:textId="77777777" w:rsidR="00E41DCA" w:rsidRPr="00EE2055" w:rsidRDefault="00E41DCA" w:rsidP="003D0738">
      <w:pPr>
        <w:rPr>
          <w:highlight w:val="yellow"/>
        </w:rPr>
      </w:pPr>
    </w:p>
    <w:p w14:paraId="513879AB" w14:textId="77777777" w:rsidR="009672E4" w:rsidRPr="00EE2055" w:rsidRDefault="009672E4" w:rsidP="003D0738">
      <w:pPr>
        <w:rPr>
          <w:highlight w:val="yellow"/>
        </w:rPr>
      </w:pPr>
    </w:p>
    <w:p w14:paraId="7EA07327" w14:textId="77777777" w:rsidR="00E41DCA" w:rsidRPr="00EE2055" w:rsidRDefault="00E41DCA" w:rsidP="003D0738">
      <w:pPr>
        <w:rPr>
          <w:highlight w:val="yellow"/>
        </w:rPr>
      </w:pPr>
    </w:p>
    <w:p w14:paraId="6C6E9DCB" w14:textId="77777777" w:rsidR="00E41DCA" w:rsidRPr="00EE2055" w:rsidRDefault="00E41DCA" w:rsidP="003D0738">
      <w:pPr>
        <w:rPr>
          <w:highlight w:val="yellow"/>
        </w:rPr>
      </w:pPr>
    </w:p>
    <w:p w14:paraId="6AA8740C" w14:textId="77777777" w:rsidR="00E41DCA" w:rsidRPr="00EE2055" w:rsidRDefault="00E41DCA" w:rsidP="003D0738">
      <w:pPr>
        <w:rPr>
          <w:highlight w:val="yellow"/>
        </w:rPr>
      </w:pPr>
    </w:p>
    <w:p w14:paraId="5B78E193" w14:textId="77777777" w:rsidR="00D763E2" w:rsidRPr="00EE2055" w:rsidRDefault="00D763E2" w:rsidP="003D0738">
      <w:pPr>
        <w:rPr>
          <w:highlight w:val="yellow"/>
        </w:rPr>
      </w:pPr>
    </w:p>
    <w:p w14:paraId="4772AFD9" w14:textId="77777777" w:rsidR="00E41DCA" w:rsidRPr="00EE2055" w:rsidRDefault="00E41DCA" w:rsidP="003D0738">
      <w:pPr>
        <w:rPr>
          <w:highlight w:val="yellow"/>
        </w:rPr>
      </w:pPr>
    </w:p>
    <w:p w14:paraId="15D103CE" w14:textId="1703ACD1" w:rsidR="00E41DCA" w:rsidRDefault="00E41DCA" w:rsidP="003D0738">
      <w:pPr>
        <w:rPr>
          <w:highlight w:val="yellow"/>
        </w:rPr>
      </w:pPr>
    </w:p>
    <w:p w14:paraId="0309963C" w14:textId="0D969A5B" w:rsidR="009C09B1" w:rsidRDefault="009C09B1" w:rsidP="003D0738">
      <w:pPr>
        <w:rPr>
          <w:highlight w:val="yellow"/>
        </w:rPr>
      </w:pPr>
    </w:p>
    <w:p w14:paraId="65AC3F77" w14:textId="168E8BD2" w:rsidR="009C09B1" w:rsidRDefault="009C09B1" w:rsidP="003D0738">
      <w:pPr>
        <w:rPr>
          <w:highlight w:val="yellow"/>
        </w:rPr>
      </w:pPr>
    </w:p>
    <w:p w14:paraId="2569B1BE" w14:textId="6CFFB762" w:rsidR="00F16326" w:rsidRPr="00B9179C" w:rsidRDefault="00707BAE" w:rsidP="00C96000">
      <w:pPr>
        <w:ind w:hanging="709"/>
        <w:rPr>
          <w:rStyle w:val="IntenseEmphasis"/>
          <w:rFonts w:eastAsia="Times New Roman"/>
          <w:b w:val="0"/>
          <w:color w:val="31849B" w:themeColor="accent5" w:themeShade="BF"/>
          <w:sz w:val="36"/>
          <w:szCs w:val="36"/>
          <w:highlight w:val="yellow"/>
        </w:rPr>
      </w:pPr>
      <w:r w:rsidRPr="00B9179C">
        <w:rPr>
          <w:rStyle w:val="IntenseEmphasis"/>
          <w:color w:val="31849B" w:themeColor="accent5" w:themeShade="BF"/>
          <w:sz w:val="36"/>
          <w:szCs w:val="36"/>
        </w:rPr>
        <w:t>Fa</w:t>
      </w:r>
      <w:r w:rsidR="00F16326" w:rsidRPr="00B9179C">
        <w:rPr>
          <w:rStyle w:val="IntenseEmphasis"/>
          <w:color w:val="31849B" w:themeColor="accent5" w:themeShade="BF"/>
          <w:sz w:val="36"/>
          <w:szCs w:val="36"/>
        </w:rPr>
        <w:t>ith and Belief</w:t>
      </w:r>
    </w:p>
    <w:p w14:paraId="62D48DE1" w14:textId="5ED19F3C" w:rsidR="0049305D" w:rsidRPr="00C72572" w:rsidRDefault="0049305D" w:rsidP="00C72572">
      <w:pPr>
        <w:ind w:left="0" w:hanging="142"/>
        <w:rPr>
          <w:rStyle w:val="IntenseEmphasis"/>
        </w:rPr>
      </w:pPr>
    </w:p>
    <w:p w14:paraId="1DABF4A3" w14:textId="330B2C42" w:rsidR="00F16326" w:rsidRPr="00C72572" w:rsidRDefault="00F16326" w:rsidP="00C96000">
      <w:pPr>
        <w:ind w:left="0"/>
        <w:jc w:val="left"/>
        <w:rPr>
          <w:rFonts w:eastAsia="Calibri"/>
          <w:lang w:eastAsia="en-GB"/>
        </w:rPr>
      </w:pPr>
      <w:r w:rsidRPr="00C72572">
        <w:rPr>
          <w:rFonts w:eastAsia="Calibri"/>
          <w:lang w:eastAsia="en-GB"/>
        </w:rPr>
        <w:t>As one of the largest employers in Northampton our staff have many different religious beliefs, some of which have specific festival periods or Holy Days throughout the year.</w:t>
      </w:r>
      <w:r w:rsidR="00C72572" w:rsidRPr="00C72572">
        <w:rPr>
          <w:noProof/>
          <w:lang w:val="en-GB" w:eastAsia="en-GB"/>
        </w:rPr>
        <w:t xml:space="preserve"> </w:t>
      </w:r>
    </w:p>
    <w:p w14:paraId="68D4D240" w14:textId="77777777" w:rsidR="00F16326" w:rsidRPr="00C72572" w:rsidRDefault="00F16326" w:rsidP="00C96000">
      <w:pPr>
        <w:ind w:left="0"/>
        <w:jc w:val="left"/>
        <w:rPr>
          <w:rFonts w:eastAsia="Calibri"/>
          <w:lang w:eastAsia="en-GB"/>
        </w:rPr>
      </w:pPr>
    </w:p>
    <w:p w14:paraId="07845FFE" w14:textId="401A685E" w:rsidR="00F16326" w:rsidRPr="00C72572" w:rsidRDefault="00F16326" w:rsidP="00C96000">
      <w:pPr>
        <w:ind w:left="0"/>
        <w:jc w:val="left"/>
        <w:rPr>
          <w:rFonts w:eastAsia="Calibri"/>
          <w:lang w:eastAsia="en-GB"/>
        </w:rPr>
      </w:pPr>
      <w:r w:rsidRPr="00C72572">
        <w:rPr>
          <w:rFonts w:eastAsia="Calibri"/>
          <w:lang w:eastAsia="en-GB"/>
        </w:rPr>
        <w:t xml:space="preserve">Although there is no right that guarantees staff time off to attend religious services, we do recognise that it is good practice to accommodate requests where possible.  To support with this we have been making our managers aware of key dates for religious observance and providing them with information to help them better understand the needs of our staff in relation to their religion or beliefs.  </w:t>
      </w:r>
    </w:p>
    <w:p w14:paraId="7C6356EE" w14:textId="77777777" w:rsidR="00F16326" w:rsidRPr="00C72572" w:rsidRDefault="00F16326" w:rsidP="00C96000">
      <w:pPr>
        <w:ind w:left="0"/>
      </w:pPr>
    </w:p>
    <w:p w14:paraId="4B1ADCEF" w14:textId="5DA3E15B" w:rsidR="00F16326" w:rsidRPr="00C72572" w:rsidRDefault="00CA4450" w:rsidP="00332E09">
      <w:pPr>
        <w:ind w:left="1440"/>
        <w:jc w:val="left"/>
      </w:pPr>
      <w:r w:rsidRPr="00C72572">
        <w:rPr>
          <w:rFonts w:eastAsia="Calibri"/>
          <w:b/>
          <w:noProof/>
          <w:u w:val="single"/>
          <w:lang w:val="en-GB" w:eastAsia="en-GB"/>
        </w:rPr>
        <w:drawing>
          <wp:anchor distT="0" distB="0" distL="114300" distR="114300" simplePos="0" relativeHeight="251972608" behindDoc="1" locked="0" layoutInCell="1" allowOverlap="1" wp14:anchorId="67EAFAF9" wp14:editId="3CAB1E9D">
            <wp:simplePos x="0" y="0"/>
            <wp:positionH relativeFrom="column">
              <wp:posOffset>-635</wp:posOffset>
            </wp:positionH>
            <wp:positionV relativeFrom="paragraph">
              <wp:posOffset>92710</wp:posOffset>
            </wp:positionV>
            <wp:extent cx="1919605" cy="2139950"/>
            <wp:effectExtent l="171450" t="171450" r="385445" b="355600"/>
            <wp:wrapTight wrapText="bothSides">
              <wp:wrapPolygon edited="0">
                <wp:start x="2358" y="-1731"/>
                <wp:lineTo x="-1929" y="-1346"/>
                <wp:lineTo x="-1929" y="22305"/>
                <wp:lineTo x="-1072" y="23266"/>
                <wp:lineTo x="-1072" y="23459"/>
                <wp:lineTo x="1072" y="24612"/>
                <wp:lineTo x="1286" y="24997"/>
                <wp:lineTo x="22507" y="24997"/>
                <wp:lineTo x="22722" y="24612"/>
                <wp:lineTo x="24865" y="23459"/>
                <wp:lineTo x="25508" y="20190"/>
                <wp:lineTo x="25723" y="769"/>
                <wp:lineTo x="22722" y="-1346"/>
                <wp:lineTo x="21436" y="-1731"/>
                <wp:lineTo x="2358" y="-173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9605" cy="2139950"/>
                    </a:xfrm>
                    <a:prstGeom prst="rect">
                      <a:avLst/>
                    </a:prstGeom>
                    <a:ln>
                      <a:noFill/>
                    </a:ln>
                    <a:effectLst>
                      <a:outerShdw blurRad="292100" dist="139700" dir="2700000" algn="tl" rotWithShape="0">
                        <a:srgbClr val="333333">
                          <a:alpha val="65000"/>
                        </a:srgbClr>
                      </a:outerShdw>
                    </a:effectLst>
                    <a:extLst/>
                  </pic:spPr>
                </pic:pic>
              </a:graphicData>
            </a:graphic>
            <wp14:sizeRelH relativeFrom="margin">
              <wp14:pctWidth>0</wp14:pctWidth>
            </wp14:sizeRelH>
            <wp14:sizeRelV relativeFrom="margin">
              <wp14:pctHeight>0</wp14:pctHeight>
            </wp14:sizeRelV>
          </wp:anchor>
        </w:drawing>
      </w:r>
      <w:r w:rsidR="00F16326" w:rsidRPr="00C72572">
        <w:t>The hospital has two chaplains and a team of 12 volunteer pastoral visitors.  The chaplains regularly visit the wards and are always happy to offer support or a ‘listening ear’.  Hospital Chaplains have a duty of care not only for the patients, but also the whole hospital community, including staff, visitors and friends.</w:t>
      </w:r>
    </w:p>
    <w:p w14:paraId="609A8906" w14:textId="77777777" w:rsidR="00F16326" w:rsidRPr="00C72572" w:rsidRDefault="00F16326" w:rsidP="00C72572">
      <w:pPr>
        <w:jc w:val="left"/>
      </w:pPr>
    </w:p>
    <w:p w14:paraId="25371240" w14:textId="22A6573F" w:rsidR="001F271D" w:rsidRPr="00C72572" w:rsidRDefault="00F16326" w:rsidP="0072697B">
      <w:pPr>
        <w:jc w:val="left"/>
      </w:pPr>
      <w:r w:rsidRPr="00C72572">
        <w:t xml:space="preserve">A Hospital Chaplain is always </w:t>
      </w:r>
      <w:r w:rsidR="004C66B3" w:rsidRPr="00C72572">
        <w:t xml:space="preserve">available to </w:t>
      </w:r>
      <w:r w:rsidRPr="00C72572">
        <w:t>support</w:t>
      </w:r>
      <w:r w:rsidR="004C66B3" w:rsidRPr="00C72572">
        <w:t xml:space="preserve"> people i</w:t>
      </w:r>
      <w:r w:rsidRPr="00C72572">
        <w:t xml:space="preserve">n their religious and spiritual journey.   The Chapel is </w:t>
      </w:r>
      <w:r w:rsidR="00B777B7" w:rsidRPr="00C72572">
        <w:t xml:space="preserve">always open </w:t>
      </w:r>
      <w:r w:rsidRPr="00C72572">
        <w:t xml:space="preserve">and can offer a refuge and </w:t>
      </w:r>
      <w:r w:rsidR="0072697B">
        <w:t xml:space="preserve">     </w:t>
      </w:r>
      <w:r w:rsidRPr="00C72572">
        <w:t>sanctuary for prayer, reflection and meditation for staff, patients and visitors.</w:t>
      </w:r>
    </w:p>
    <w:p w14:paraId="4CC3F804" w14:textId="77777777" w:rsidR="00707BAE" w:rsidRPr="00EE2055" w:rsidRDefault="00707BAE" w:rsidP="001743CC">
      <w:pPr>
        <w:rPr>
          <w:highlight w:val="yellow"/>
        </w:rPr>
      </w:pPr>
    </w:p>
    <w:p w14:paraId="1ABC8F27" w14:textId="0BCFFCE5" w:rsidR="00DB499D" w:rsidRPr="00B9179C" w:rsidRDefault="00DB499D" w:rsidP="00B9179C">
      <w:pPr>
        <w:ind w:left="0"/>
        <w:rPr>
          <w:rFonts w:eastAsiaTheme="minorHAnsi"/>
          <w:b/>
          <w:color w:val="31849B" w:themeColor="accent5" w:themeShade="BF"/>
          <w:sz w:val="36"/>
          <w:szCs w:val="36"/>
          <w:lang w:val="en-GB"/>
        </w:rPr>
      </w:pPr>
      <w:r w:rsidRPr="00B9179C">
        <w:rPr>
          <w:rFonts w:eastAsiaTheme="minorHAnsi"/>
          <w:b/>
          <w:color w:val="31849B" w:themeColor="accent5" w:themeShade="BF"/>
          <w:sz w:val="36"/>
          <w:szCs w:val="36"/>
          <w:lang w:val="en-GB"/>
        </w:rPr>
        <w:lastRenderedPageBreak/>
        <w:t>Supporting the Psychological and Physical Health and Wellbeing of Staff</w:t>
      </w:r>
    </w:p>
    <w:p w14:paraId="4C89AB37" w14:textId="77777777" w:rsidR="00DB499D" w:rsidRPr="00B9179C" w:rsidRDefault="00DB499D" w:rsidP="00B9179C">
      <w:pPr>
        <w:autoSpaceDE/>
        <w:autoSpaceDN/>
        <w:adjustRightInd/>
        <w:ind w:left="0"/>
        <w:rPr>
          <w:highlight w:val="yellow"/>
        </w:rPr>
      </w:pPr>
    </w:p>
    <w:p w14:paraId="562B1D96" w14:textId="7ACE0458" w:rsidR="00DB499D" w:rsidRPr="00B9179C" w:rsidRDefault="00DB499D" w:rsidP="00B9179C">
      <w:pPr>
        <w:autoSpaceDE/>
        <w:autoSpaceDN/>
        <w:adjustRightInd/>
        <w:ind w:left="0"/>
        <w:jc w:val="left"/>
        <w:rPr>
          <w:lang w:val="en-GB" w:eastAsia="en-GB"/>
        </w:rPr>
      </w:pPr>
      <w:r w:rsidRPr="00B9179C">
        <w:rPr>
          <w:lang w:val="en-GB" w:eastAsia="en-GB"/>
        </w:rPr>
        <w:t>The COVID 19 pandemic has placed many NHS staff under extreme pressure and brought with it many swift and challenging changes to our staff working lives at NGH. Both clinical and non-clinical staff have experienced rapid changes in their working environments; including their role and everyday work over many weeks and months.</w:t>
      </w:r>
    </w:p>
    <w:p w14:paraId="4F1AEECA" w14:textId="77777777" w:rsidR="00DB499D" w:rsidRPr="00B9179C" w:rsidRDefault="00DB499D" w:rsidP="00B9179C">
      <w:pPr>
        <w:autoSpaceDE/>
        <w:autoSpaceDN/>
        <w:adjustRightInd/>
        <w:ind w:left="0"/>
        <w:jc w:val="left"/>
        <w:rPr>
          <w:lang w:val="en-GB" w:eastAsia="en-GB"/>
        </w:rPr>
      </w:pPr>
    </w:p>
    <w:p w14:paraId="5747996B" w14:textId="77777777" w:rsidR="00DB499D" w:rsidRPr="00B9179C" w:rsidRDefault="00DB499D" w:rsidP="00B9179C">
      <w:pPr>
        <w:autoSpaceDE/>
        <w:autoSpaceDN/>
        <w:adjustRightInd/>
        <w:ind w:left="0"/>
        <w:jc w:val="left"/>
        <w:rPr>
          <w:rFonts w:eastAsia="Calibri"/>
          <w:lang w:val="en-GB"/>
        </w:rPr>
      </w:pPr>
      <w:r w:rsidRPr="00B9179C">
        <w:rPr>
          <w:lang w:val="en-GB" w:eastAsia="en-GB"/>
        </w:rPr>
        <w:t xml:space="preserve">With this in mind, over the past 12 months we have </w:t>
      </w:r>
      <w:r w:rsidRPr="00B9179C">
        <w:rPr>
          <w:rFonts w:eastAsia="Calibri"/>
          <w:lang w:val="en-GB"/>
        </w:rPr>
        <w:t xml:space="preserve">focussed on </w:t>
      </w:r>
      <w:r w:rsidRPr="00B9179C">
        <w:rPr>
          <w:lang w:val="en-GB" w:eastAsia="en-GB"/>
        </w:rPr>
        <w:t>ensuring staff are supported to work in a psychological and physically safe environment, and to build their resilience in to challenging working conditions in terms of being engaged, valued and supported.</w:t>
      </w:r>
    </w:p>
    <w:p w14:paraId="70D57622" w14:textId="10B3AE83" w:rsidR="00DB499D" w:rsidRDefault="00DB499D" w:rsidP="00B9179C">
      <w:pPr>
        <w:autoSpaceDE/>
        <w:autoSpaceDN/>
        <w:adjustRightInd/>
        <w:ind w:left="0"/>
        <w:jc w:val="left"/>
        <w:rPr>
          <w:color w:val="FF66FF"/>
          <w:lang w:val="en-GB" w:eastAsia="en-GB"/>
        </w:rPr>
      </w:pPr>
    </w:p>
    <w:p w14:paraId="52A6D2F2" w14:textId="77777777" w:rsidR="00B9179C" w:rsidRPr="00B9179C" w:rsidRDefault="00DB499D" w:rsidP="00B9179C">
      <w:pPr>
        <w:autoSpaceDE/>
        <w:autoSpaceDN/>
        <w:adjustRightInd/>
        <w:ind w:left="0"/>
        <w:jc w:val="left"/>
        <w:rPr>
          <w:b/>
          <w:color w:val="31849B" w:themeColor="accent5" w:themeShade="BF"/>
          <w:lang w:val="en-GB" w:eastAsia="en-GB"/>
        </w:rPr>
      </w:pPr>
      <w:r w:rsidRPr="00B9179C">
        <w:rPr>
          <w:b/>
          <w:color w:val="31849B" w:themeColor="accent5" w:themeShade="BF"/>
          <w:lang w:val="en-GB" w:eastAsia="en-GB"/>
        </w:rPr>
        <w:t>Nutrition and Hydration Week 16 – 20 March 2020</w:t>
      </w:r>
    </w:p>
    <w:p w14:paraId="669A036C" w14:textId="375DF3BA" w:rsidR="00DB499D" w:rsidRPr="00B9179C" w:rsidRDefault="00DB499D" w:rsidP="00B9179C">
      <w:pPr>
        <w:autoSpaceDE/>
        <w:autoSpaceDN/>
        <w:adjustRightInd/>
        <w:ind w:left="0"/>
        <w:jc w:val="left"/>
        <w:rPr>
          <w:lang w:val="en-GB" w:eastAsia="en-GB"/>
        </w:rPr>
      </w:pPr>
      <w:r w:rsidRPr="00B9179C">
        <w:rPr>
          <w:lang w:val="en-GB" w:eastAsia="en-GB"/>
        </w:rPr>
        <w:t>In partnership with Northamptonshire Health Charity, a Trustwide staff giveaway event was held to coincide with Nutrition and Hydration Week.</w:t>
      </w:r>
      <w:r w:rsidR="00C459EC">
        <w:rPr>
          <w:lang w:val="en-GB" w:eastAsia="en-GB"/>
        </w:rPr>
        <w:t xml:space="preserve">  </w:t>
      </w:r>
      <w:r w:rsidRPr="00B9179C">
        <w:rPr>
          <w:lang w:val="en-GB" w:eastAsia="en-GB"/>
        </w:rPr>
        <w:t>This event was to highlight the importance of taking a break and staying hydrated and the health benefits this brings. 6,500 water bottles were distributed across the hospital to all staff and was the first event of this kind.</w:t>
      </w:r>
    </w:p>
    <w:p w14:paraId="3D8243AA" w14:textId="77777777" w:rsidR="00DB499D" w:rsidRPr="00B9179C" w:rsidRDefault="00DB499D" w:rsidP="00B9179C">
      <w:pPr>
        <w:autoSpaceDE/>
        <w:autoSpaceDN/>
        <w:adjustRightInd/>
        <w:ind w:left="0"/>
        <w:jc w:val="center"/>
        <w:rPr>
          <w:lang w:val="en-GB" w:eastAsia="en-GB"/>
        </w:rPr>
      </w:pPr>
      <w:r w:rsidRPr="00B9179C">
        <w:rPr>
          <w:noProof/>
          <w:lang w:val="en-GB" w:eastAsia="en-GB"/>
        </w:rPr>
        <w:drawing>
          <wp:inline distT="0" distB="0" distL="0" distR="0" wp14:anchorId="4A3281E2" wp14:editId="01CC08BA">
            <wp:extent cx="3670648" cy="4468633"/>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74882" cy="4473788"/>
                    </a:xfrm>
                    <a:prstGeom prst="rect">
                      <a:avLst/>
                    </a:prstGeom>
                    <a:noFill/>
                  </pic:spPr>
                </pic:pic>
              </a:graphicData>
            </a:graphic>
          </wp:inline>
        </w:drawing>
      </w:r>
    </w:p>
    <w:p w14:paraId="496AAD25" w14:textId="77777777" w:rsidR="00DB499D" w:rsidRPr="00B9179C" w:rsidRDefault="00DB499D" w:rsidP="00B9179C">
      <w:pPr>
        <w:autoSpaceDE/>
        <w:autoSpaceDN/>
        <w:adjustRightInd/>
        <w:ind w:left="0"/>
        <w:jc w:val="left"/>
        <w:rPr>
          <w:lang w:val="en-GB" w:eastAsia="en-GB"/>
        </w:rPr>
      </w:pPr>
    </w:p>
    <w:p w14:paraId="2235F6F7" w14:textId="4159B30F" w:rsidR="00C96000" w:rsidRPr="00B9179C" w:rsidRDefault="00C96000" w:rsidP="00B9179C">
      <w:pPr>
        <w:autoSpaceDE/>
        <w:autoSpaceDN/>
        <w:adjustRightInd/>
        <w:ind w:left="0"/>
        <w:jc w:val="left"/>
        <w:rPr>
          <w:b/>
          <w:color w:val="31849B" w:themeColor="accent5" w:themeShade="BF"/>
          <w:lang w:val="en-GB" w:eastAsia="en-GB"/>
        </w:rPr>
      </w:pPr>
      <w:r w:rsidRPr="00B9179C">
        <w:rPr>
          <w:rFonts w:eastAsiaTheme="minorHAnsi"/>
          <w:noProof/>
          <w:color w:val="31849B" w:themeColor="accent5" w:themeShade="BF"/>
          <w:lang w:val="en-GB" w:eastAsia="en-GB"/>
        </w:rPr>
        <w:lastRenderedPageBreak/>
        <w:drawing>
          <wp:anchor distT="0" distB="0" distL="114300" distR="114300" simplePos="0" relativeHeight="252149760" behindDoc="1" locked="0" layoutInCell="1" allowOverlap="1" wp14:anchorId="1B9D94AB" wp14:editId="60185BA6">
            <wp:simplePos x="0" y="0"/>
            <wp:positionH relativeFrom="column">
              <wp:posOffset>3886200</wp:posOffset>
            </wp:positionH>
            <wp:positionV relativeFrom="paragraph">
              <wp:posOffset>180340</wp:posOffset>
            </wp:positionV>
            <wp:extent cx="2089150" cy="2185035"/>
            <wp:effectExtent l="171450" t="171450" r="196850" b="196215"/>
            <wp:wrapThrough wrapText="bothSides">
              <wp:wrapPolygon edited="0">
                <wp:start x="-1576" y="-1695"/>
                <wp:lineTo x="-1773" y="22786"/>
                <wp:lineTo x="-1182" y="23351"/>
                <wp:lineTo x="22650" y="23351"/>
                <wp:lineTo x="23241" y="22786"/>
                <wp:lineTo x="23438" y="1695"/>
                <wp:lineTo x="23044" y="-1695"/>
                <wp:lineTo x="-1576" y="-1695"/>
              </wp:wrapPolygon>
            </wp:wrapThrough>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9150" cy="21850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B9179C" w:rsidRPr="00B9179C">
        <w:rPr>
          <w:b/>
          <w:color w:val="31849B" w:themeColor="accent5" w:themeShade="BF"/>
          <w:lang w:val="en-GB" w:eastAsia="en-GB"/>
        </w:rPr>
        <w:t>Flower distribution</w:t>
      </w:r>
    </w:p>
    <w:p w14:paraId="0B501E0D" w14:textId="77777777" w:rsidR="00C96000" w:rsidRPr="00B9179C" w:rsidRDefault="00C96000" w:rsidP="00B9179C">
      <w:pPr>
        <w:autoSpaceDE/>
        <w:autoSpaceDN/>
        <w:adjustRightInd/>
        <w:ind w:left="0"/>
        <w:jc w:val="left"/>
        <w:rPr>
          <w:lang w:val="en-GB" w:eastAsia="en-GB"/>
        </w:rPr>
      </w:pPr>
      <w:r w:rsidRPr="00B9179C">
        <w:rPr>
          <w:lang w:val="en-GB" w:eastAsia="en-GB"/>
        </w:rPr>
        <w:t>Over a thousand bunches of flowers were received from Lidl. These were distributed to staff working over the weekend for Mother’s Day 2020.</w:t>
      </w:r>
    </w:p>
    <w:p w14:paraId="2C98ABC6" w14:textId="6F44C30E" w:rsidR="00DB499D" w:rsidRPr="00B9179C" w:rsidRDefault="00DB499D" w:rsidP="00B9179C">
      <w:pPr>
        <w:autoSpaceDE/>
        <w:autoSpaceDN/>
        <w:adjustRightInd/>
        <w:ind w:left="0"/>
        <w:jc w:val="left"/>
        <w:rPr>
          <w:lang w:val="en-GB" w:eastAsia="en-GB"/>
        </w:rPr>
      </w:pPr>
    </w:p>
    <w:p w14:paraId="26774076" w14:textId="77777777" w:rsidR="00B9179C" w:rsidRDefault="00B9179C" w:rsidP="00B9179C">
      <w:pPr>
        <w:autoSpaceDE/>
        <w:autoSpaceDN/>
        <w:adjustRightInd/>
        <w:ind w:left="0"/>
        <w:jc w:val="left"/>
        <w:rPr>
          <w:b/>
          <w:color w:val="31849B" w:themeColor="accent5" w:themeShade="BF"/>
          <w:lang w:val="en-GB" w:eastAsia="en-GB"/>
        </w:rPr>
      </w:pPr>
    </w:p>
    <w:p w14:paraId="6FF334BD" w14:textId="77777777" w:rsidR="00B9179C" w:rsidRDefault="00B9179C" w:rsidP="00B9179C">
      <w:pPr>
        <w:autoSpaceDE/>
        <w:autoSpaceDN/>
        <w:adjustRightInd/>
        <w:ind w:left="0"/>
        <w:jc w:val="left"/>
        <w:rPr>
          <w:b/>
          <w:color w:val="31849B" w:themeColor="accent5" w:themeShade="BF"/>
          <w:lang w:val="en-GB" w:eastAsia="en-GB"/>
        </w:rPr>
      </w:pPr>
    </w:p>
    <w:p w14:paraId="1BFF1FDB" w14:textId="77777777" w:rsidR="00B9179C" w:rsidRDefault="00B9179C" w:rsidP="00B9179C">
      <w:pPr>
        <w:autoSpaceDE/>
        <w:autoSpaceDN/>
        <w:adjustRightInd/>
        <w:ind w:left="0"/>
        <w:jc w:val="left"/>
        <w:rPr>
          <w:b/>
          <w:color w:val="31849B" w:themeColor="accent5" w:themeShade="BF"/>
          <w:lang w:val="en-GB" w:eastAsia="en-GB"/>
        </w:rPr>
      </w:pPr>
    </w:p>
    <w:p w14:paraId="32F66950" w14:textId="77777777" w:rsidR="00B9179C" w:rsidRDefault="00B9179C" w:rsidP="00B9179C">
      <w:pPr>
        <w:autoSpaceDE/>
        <w:autoSpaceDN/>
        <w:adjustRightInd/>
        <w:ind w:left="0"/>
        <w:jc w:val="left"/>
        <w:rPr>
          <w:b/>
          <w:color w:val="31849B" w:themeColor="accent5" w:themeShade="BF"/>
          <w:lang w:val="en-GB" w:eastAsia="en-GB"/>
        </w:rPr>
      </w:pPr>
    </w:p>
    <w:p w14:paraId="182B640F" w14:textId="77777777" w:rsidR="00B9179C" w:rsidRDefault="00B9179C" w:rsidP="00B9179C">
      <w:pPr>
        <w:autoSpaceDE/>
        <w:autoSpaceDN/>
        <w:adjustRightInd/>
        <w:ind w:left="0"/>
        <w:jc w:val="left"/>
        <w:rPr>
          <w:b/>
          <w:color w:val="31849B" w:themeColor="accent5" w:themeShade="BF"/>
          <w:lang w:val="en-GB" w:eastAsia="en-GB"/>
        </w:rPr>
      </w:pPr>
    </w:p>
    <w:p w14:paraId="207214F8" w14:textId="77777777" w:rsidR="00B9179C" w:rsidRDefault="00B9179C" w:rsidP="00B9179C">
      <w:pPr>
        <w:autoSpaceDE/>
        <w:autoSpaceDN/>
        <w:adjustRightInd/>
        <w:ind w:left="0"/>
        <w:jc w:val="left"/>
        <w:rPr>
          <w:b/>
          <w:color w:val="31849B" w:themeColor="accent5" w:themeShade="BF"/>
          <w:lang w:val="en-GB" w:eastAsia="en-GB"/>
        </w:rPr>
      </w:pPr>
    </w:p>
    <w:p w14:paraId="04366F18" w14:textId="77777777" w:rsidR="00B9179C" w:rsidRDefault="00B9179C" w:rsidP="00B9179C">
      <w:pPr>
        <w:autoSpaceDE/>
        <w:autoSpaceDN/>
        <w:adjustRightInd/>
        <w:ind w:left="0"/>
        <w:jc w:val="left"/>
        <w:rPr>
          <w:b/>
          <w:color w:val="31849B" w:themeColor="accent5" w:themeShade="BF"/>
          <w:lang w:val="en-GB" w:eastAsia="en-GB"/>
        </w:rPr>
      </w:pPr>
    </w:p>
    <w:p w14:paraId="595C6551" w14:textId="77777777" w:rsidR="00B9179C" w:rsidRDefault="00B9179C" w:rsidP="00B9179C">
      <w:pPr>
        <w:autoSpaceDE/>
        <w:autoSpaceDN/>
        <w:adjustRightInd/>
        <w:ind w:left="0"/>
        <w:jc w:val="left"/>
        <w:rPr>
          <w:b/>
          <w:color w:val="31849B" w:themeColor="accent5" w:themeShade="BF"/>
          <w:lang w:val="en-GB" w:eastAsia="en-GB"/>
        </w:rPr>
      </w:pPr>
    </w:p>
    <w:p w14:paraId="4365ED02" w14:textId="77777777" w:rsidR="00B9179C" w:rsidRDefault="00B9179C" w:rsidP="00B9179C">
      <w:pPr>
        <w:autoSpaceDE/>
        <w:autoSpaceDN/>
        <w:adjustRightInd/>
        <w:ind w:left="0"/>
        <w:jc w:val="left"/>
        <w:rPr>
          <w:b/>
          <w:color w:val="31849B" w:themeColor="accent5" w:themeShade="BF"/>
          <w:lang w:val="en-GB" w:eastAsia="en-GB"/>
        </w:rPr>
      </w:pPr>
    </w:p>
    <w:p w14:paraId="1D3BF637" w14:textId="77777777" w:rsidR="0017569C" w:rsidRDefault="0017569C" w:rsidP="00B9179C">
      <w:pPr>
        <w:autoSpaceDE/>
        <w:autoSpaceDN/>
        <w:adjustRightInd/>
        <w:ind w:left="0"/>
        <w:jc w:val="left"/>
        <w:rPr>
          <w:b/>
          <w:color w:val="31849B" w:themeColor="accent5" w:themeShade="BF"/>
          <w:lang w:val="en-GB" w:eastAsia="en-GB"/>
        </w:rPr>
      </w:pPr>
    </w:p>
    <w:p w14:paraId="45B49353" w14:textId="018317FD" w:rsidR="00DB499D" w:rsidRPr="00B9179C" w:rsidRDefault="00DB499D" w:rsidP="00B9179C">
      <w:pPr>
        <w:autoSpaceDE/>
        <w:autoSpaceDN/>
        <w:adjustRightInd/>
        <w:ind w:left="0"/>
        <w:jc w:val="left"/>
        <w:rPr>
          <w:color w:val="31849B" w:themeColor="accent5" w:themeShade="BF"/>
          <w:lang w:val="en-GB" w:eastAsia="en-GB"/>
        </w:rPr>
      </w:pPr>
      <w:r w:rsidRPr="00B9179C">
        <w:rPr>
          <w:b/>
          <w:color w:val="31849B" w:themeColor="accent5" w:themeShade="BF"/>
          <w:lang w:val="en-GB" w:eastAsia="en-GB"/>
        </w:rPr>
        <w:t>Boost boxes</w:t>
      </w:r>
      <w:r w:rsidRPr="00B9179C">
        <w:rPr>
          <w:color w:val="31849B" w:themeColor="accent5" w:themeShade="BF"/>
          <w:lang w:val="en-GB" w:eastAsia="en-GB"/>
        </w:rPr>
        <w:t xml:space="preserve"> </w:t>
      </w:r>
    </w:p>
    <w:p w14:paraId="3B84C29A" w14:textId="523ED876" w:rsidR="00DB499D" w:rsidRDefault="00DB499D" w:rsidP="00B9179C">
      <w:pPr>
        <w:autoSpaceDE/>
        <w:autoSpaceDN/>
        <w:adjustRightInd/>
        <w:ind w:left="0"/>
        <w:jc w:val="left"/>
        <w:rPr>
          <w:lang w:val="en-GB" w:eastAsia="en-GB"/>
        </w:rPr>
      </w:pPr>
      <w:r w:rsidRPr="00B9179C">
        <w:rPr>
          <w:lang w:val="en-GB" w:eastAsia="en-GB"/>
        </w:rPr>
        <w:t>‘Salute the NHS’ provided staff at NGH with over 1,200 food boxes which were distributed to wards and some non-clinical areas daily.</w:t>
      </w:r>
      <w:r w:rsidR="00C459EC">
        <w:rPr>
          <w:lang w:val="en-GB" w:eastAsia="en-GB"/>
        </w:rPr>
        <w:t xml:space="preserve">  </w:t>
      </w:r>
      <w:r w:rsidRPr="00B9179C">
        <w:rPr>
          <w:lang w:val="en-GB" w:eastAsia="en-GB"/>
        </w:rPr>
        <w:t>Boxes contained nutritious fresh meals, snacks and drinks for staff to share with their teams.</w:t>
      </w:r>
      <w:r w:rsidR="00C459EC">
        <w:rPr>
          <w:lang w:val="en-GB" w:eastAsia="en-GB"/>
        </w:rPr>
        <w:t xml:space="preserve">  </w:t>
      </w:r>
      <w:r w:rsidRPr="00B9179C">
        <w:rPr>
          <w:lang w:val="en-GB" w:eastAsia="en-GB"/>
        </w:rPr>
        <w:t>Special grab and go lunch packs were delivered for the community midwifery team based at the Northampton Saints rugby ground.</w:t>
      </w:r>
    </w:p>
    <w:p w14:paraId="100C4B57" w14:textId="77777777" w:rsidR="00B9179C" w:rsidRPr="00B9179C" w:rsidRDefault="00B9179C" w:rsidP="00B9179C">
      <w:pPr>
        <w:autoSpaceDE/>
        <w:autoSpaceDN/>
        <w:adjustRightInd/>
        <w:ind w:left="0"/>
        <w:jc w:val="left"/>
        <w:rPr>
          <w:lang w:val="en-GB" w:eastAsia="en-GB"/>
        </w:rPr>
      </w:pPr>
    </w:p>
    <w:p w14:paraId="45D43E9C" w14:textId="77777777" w:rsidR="00DB499D" w:rsidRPr="00B9179C" w:rsidRDefault="00DB499D" w:rsidP="00B9179C">
      <w:pPr>
        <w:autoSpaceDE/>
        <w:autoSpaceDN/>
        <w:adjustRightInd/>
        <w:ind w:left="0"/>
        <w:jc w:val="left"/>
        <w:rPr>
          <w:noProof/>
          <w:lang w:val="en-GB" w:eastAsia="en-GB"/>
        </w:rPr>
      </w:pPr>
      <w:r w:rsidRPr="00B9179C">
        <w:rPr>
          <w:noProof/>
          <w:lang w:val="en-GB" w:eastAsia="en-GB"/>
        </w:rPr>
        <w:drawing>
          <wp:anchor distT="0" distB="0" distL="114300" distR="114300" simplePos="0" relativeHeight="252141568" behindDoc="1" locked="0" layoutInCell="1" allowOverlap="1" wp14:anchorId="13BF88AE" wp14:editId="35EB2FF6">
            <wp:simplePos x="0" y="0"/>
            <wp:positionH relativeFrom="column">
              <wp:posOffset>281940</wp:posOffset>
            </wp:positionH>
            <wp:positionV relativeFrom="paragraph">
              <wp:posOffset>-1905</wp:posOffset>
            </wp:positionV>
            <wp:extent cx="5166360" cy="1978660"/>
            <wp:effectExtent l="0" t="0" r="0" b="2540"/>
            <wp:wrapThrough wrapText="bothSides">
              <wp:wrapPolygon edited="0">
                <wp:start x="0" y="0"/>
                <wp:lineTo x="80" y="21420"/>
                <wp:lineTo x="21504" y="21420"/>
                <wp:lineTo x="21504"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66360" cy="1978660"/>
                    </a:xfrm>
                    <a:prstGeom prst="rect">
                      <a:avLst/>
                    </a:prstGeom>
                    <a:noFill/>
                  </pic:spPr>
                </pic:pic>
              </a:graphicData>
            </a:graphic>
            <wp14:sizeRelH relativeFrom="page">
              <wp14:pctWidth>0</wp14:pctWidth>
            </wp14:sizeRelH>
            <wp14:sizeRelV relativeFrom="page">
              <wp14:pctHeight>0</wp14:pctHeight>
            </wp14:sizeRelV>
          </wp:anchor>
        </w:drawing>
      </w:r>
    </w:p>
    <w:p w14:paraId="7A72C035" w14:textId="77777777" w:rsidR="00DB499D" w:rsidRPr="00B9179C" w:rsidRDefault="00DB499D" w:rsidP="00B9179C">
      <w:pPr>
        <w:autoSpaceDE/>
        <w:autoSpaceDN/>
        <w:adjustRightInd/>
        <w:ind w:left="0"/>
        <w:jc w:val="left"/>
        <w:rPr>
          <w:noProof/>
          <w:lang w:val="en-GB" w:eastAsia="en-GB"/>
        </w:rPr>
      </w:pPr>
      <w:r w:rsidRPr="00B9179C">
        <w:rPr>
          <w:rFonts w:eastAsiaTheme="minorHAnsi"/>
          <w:noProof/>
          <w:lang w:val="en-GB" w:eastAsia="en-GB"/>
        </w:rPr>
        <mc:AlternateContent>
          <mc:Choice Requires="wps">
            <w:drawing>
              <wp:anchor distT="0" distB="0" distL="114300" distR="114300" simplePos="0" relativeHeight="252138496" behindDoc="0" locked="0" layoutInCell="1" allowOverlap="1" wp14:anchorId="1A9BC56A" wp14:editId="64F12D33">
                <wp:simplePos x="0" y="0"/>
                <wp:positionH relativeFrom="column">
                  <wp:posOffset>3268133</wp:posOffset>
                </wp:positionH>
                <wp:positionV relativeFrom="paragraph">
                  <wp:posOffset>51012</wp:posOffset>
                </wp:positionV>
                <wp:extent cx="2514600" cy="2472266"/>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472266"/>
                        </a:xfrm>
                        <a:prstGeom prst="rect">
                          <a:avLst/>
                        </a:prstGeom>
                        <a:noFill/>
                        <a:ln w="9525">
                          <a:noFill/>
                          <a:miter lim="800000"/>
                          <a:headEnd/>
                          <a:tailEnd/>
                        </a:ln>
                      </wps:spPr>
                      <wps:txbx>
                        <w:txbxContent>
                          <w:p w14:paraId="0939F404" w14:textId="77777777" w:rsidR="00643E86" w:rsidRDefault="00643E86" w:rsidP="00DB49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BC56A" id="_x0000_s1041" type="#_x0000_t202" style="position:absolute;margin-left:257.35pt;margin-top:4pt;width:198pt;height:194.6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" filled="f" stroked="f">
                <v:textbox>
                  <w:txbxContent>
                    <w:p w14:paraId="0939F404" w14:textId="77777777" w:rsidR="00643E86" w:rsidRDefault="00643E86" w:rsidP="00DB499D"/>
                  </w:txbxContent>
                </v:textbox>
              </v:shape>
            </w:pict>
          </mc:Fallback>
        </mc:AlternateContent>
      </w:r>
    </w:p>
    <w:p w14:paraId="481E86B1" w14:textId="77777777" w:rsidR="00A71990" w:rsidRPr="00B9179C" w:rsidRDefault="00A71990" w:rsidP="00B9179C">
      <w:pPr>
        <w:autoSpaceDE/>
        <w:autoSpaceDN/>
        <w:adjustRightInd/>
        <w:ind w:left="0"/>
        <w:jc w:val="left"/>
        <w:rPr>
          <w:b/>
          <w:noProof/>
          <w:lang w:val="en-GB" w:eastAsia="en-GB"/>
        </w:rPr>
      </w:pPr>
    </w:p>
    <w:p w14:paraId="47C70DF0" w14:textId="77777777" w:rsidR="00A71990" w:rsidRPr="00B9179C" w:rsidRDefault="00A71990" w:rsidP="00B9179C">
      <w:pPr>
        <w:autoSpaceDE/>
        <w:autoSpaceDN/>
        <w:adjustRightInd/>
        <w:ind w:left="0"/>
        <w:jc w:val="left"/>
        <w:rPr>
          <w:b/>
          <w:noProof/>
          <w:lang w:val="en-GB" w:eastAsia="en-GB"/>
        </w:rPr>
      </w:pPr>
    </w:p>
    <w:p w14:paraId="09B6B819" w14:textId="77777777" w:rsidR="00A71990" w:rsidRPr="00B9179C" w:rsidRDefault="00A71990" w:rsidP="00B9179C">
      <w:pPr>
        <w:autoSpaceDE/>
        <w:autoSpaceDN/>
        <w:adjustRightInd/>
        <w:ind w:left="0"/>
        <w:jc w:val="left"/>
        <w:rPr>
          <w:b/>
          <w:noProof/>
          <w:lang w:val="en-GB" w:eastAsia="en-GB"/>
        </w:rPr>
      </w:pPr>
    </w:p>
    <w:p w14:paraId="10ABBD75" w14:textId="77777777" w:rsidR="00A71990" w:rsidRPr="00B9179C" w:rsidRDefault="00A71990" w:rsidP="00B9179C">
      <w:pPr>
        <w:autoSpaceDE/>
        <w:autoSpaceDN/>
        <w:adjustRightInd/>
        <w:ind w:left="0"/>
        <w:jc w:val="left"/>
        <w:rPr>
          <w:b/>
          <w:noProof/>
          <w:lang w:val="en-GB" w:eastAsia="en-GB"/>
        </w:rPr>
      </w:pPr>
    </w:p>
    <w:p w14:paraId="7BB1DFDB" w14:textId="77777777" w:rsidR="00A71990" w:rsidRPr="00B9179C" w:rsidRDefault="00A71990" w:rsidP="00B9179C">
      <w:pPr>
        <w:autoSpaceDE/>
        <w:autoSpaceDN/>
        <w:adjustRightInd/>
        <w:ind w:left="0"/>
        <w:jc w:val="left"/>
        <w:rPr>
          <w:b/>
          <w:noProof/>
          <w:lang w:val="en-GB" w:eastAsia="en-GB"/>
        </w:rPr>
      </w:pPr>
    </w:p>
    <w:p w14:paraId="2B37FC94" w14:textId="77777777" w:rsidR="00A71990" w:rsidRPr="00B9179C" w:rsidRDefault="00A71990" w:rsidP="00B9179C">
      <w:pPr>
        <w:autoSpaceDE/>
        <w:autoSpaceDN/>
        <w:adjustRightInd/>
        <w:ind w:left="0"/>
        <w:jc w:val="left"/>
        <w:rPr>
          <w:b/>
          <w:noProof/>
          <w:lang w:val="en-GB" w:eastAsia="en-GB"/>
        </w:rPr>
      </w:pPr>
    </w:p>
    <w:p w14:paraId="48631D96" w14:textId="77777777" w:rsidR="00A71990" w:rsidRPr="00B9179C" w:rsidRDefault="00A71990" w:rsidP="00B9179C">
      <w:pPr>
        <w:autoSpaceDE/>
        <w:autoSpaceDN/>
        <w:adjustRightInd/>
        <w:ind w:left="0"/>
        <w:jc w:val="left"/>
        <w:rPr>
          <w:b/>
          <w:noProof/>
          <w:lang w:val="en-GB" w:eastAsia="en-GB"/>
        </w:rPr>
      </w:pPr>
    </w:p>
    <w:p w14:paraId="7EB15B3B" w14:textId="77777777" w:rsidR="00A71990" w:rsidRPr="00B9179C" w:rsidRDefault="00A71990" w:rsidP="00B9179C">
      <w:pPr>
        <w:autoSpaceDE/>
        <w:autoSpaceDN/>
        <w:adjustRightInd/>
        <w:ind w:left="0"/>
        <w:jc w:val="left"/>
        <w:rPr>
          <w:b/>
          <w:noProof/>
          <w:lang w:val="en-GB" w:eastAsia="en-GB"/>
        </w:rPr>
      </w:pPr>
    </w:p>
    <w:p w14:paraId="632D3049" w14:textId="00A7ED50" w:rsidR="00A71990" w:rsidRDefault="00A71990" w:rsidP="00B9179C">
      <w:pPr>
        <w:autoSpaceDE/>
        <w:autoSpaceDN/>
        <w:adjustRightInd/>
        <w:ind w:left="0"/>
        <w:jc w:val="left"/>
        <w:rPr>
          <w:b/>
          <w:noProof/>
          <w:lang w:val="en-GB" w:eastAsia="en-GB"/>
        </w:rPr>
      </w:pPr>
    </w:p>
    <w:p w14:paraId="1F44B3C8" w14:textId="20C6AFD5" w:rsidR="00DB499D" w:rsidRPr="00B9179C" w:rsidRDefault="00DB499D" w:rsidP="00B9179C">
      <w:pPr>
        <w:autoSpaceDE/>
        <w:autoSpaceDN/>
        <w:adjustRightInd/>
        <w:ind w:left="0"/>
        <w:jc w:val="left"/>
        <w:rPr>
          <w:b/>
          <w:noProof/>
          <w:color w:val="31849B" w:themeColor="accent5" w:themeShade="BF"/>
          <w:lang w:val="en-GB" w:eastAsia="en-GB"/>
        </w:rPr>
      </w:pPr>
      <w:r w:rsidRPr="00B9179C">
        <w:rPr>
          <w:rFonts w:eastAsiaTheme="minorHAnsi"/>
          <w:noProof/>
          <w:color w:val="31849B" w:themeColor="accent5" w:themeShade="BF"/>
          <w:lang w:val="en-GB" w:eastAsia="en-GB"/>
        </w:rPr>
        <w:lastRenderedPageBreak/>
        <w:drawing>
          <wp:anchor distT="0" distB="0" distL="114300" distR="114300" simplePos="0" relativeHeight="252142592" behindDoc="1" locked="0" layoutInCell="1" allowOverlap="1" wp14:anchorId="135FF87D" wp14:editId="63CC89A8">
            <wp:simplePos x="0" y="0"/>
            <wp:positionH relativeFrom="column">
              <wp:posOffset>3430905</wp:posOffset>
            </wp:positionH>
            <wp:positionV relativeFrom="paragraph">
              <wp:posOffset>92075</wp:posOffset>
            </wp:positionV>
            <wp:extent cx="2100580" cy="2100580"/>
            <wp:effectExtent l="133350" t="114300" r="147320" b="166370"/>
            <wp:wrapThrough wrapText="bothSides">
              <wp:wrapPolygon edited="0">
                <wp:start x="-588" y="-1175"/>
                <wp:lineTo x="-1371" y="-784"/>
                <wp:lineTo x="-1371" y="21156"/>
                <wp:lineTo x="-784" y="23115"/>
                <wp:lineTo x="22331" y="23115"/>
                <wp:lineTo x="22919" y="21156"/>
                <wp:lineTo x="22919" y="2351"/>
                <wp:lineTo x="22331" y="-588"/>
                <wp:lineTo x="22331" y="-1175"/>
                <wp:lineTo x="-588" y="-1175"/>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0580" cy="2100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9179C">
        <w:rPr>
          <w:b/>
          <w:noProof/>
          <w:color w:val="31849B" w:themeColor="accent5" w:themeShade="BF"/>
          <w:lang w:val="en-GB" w:eastAsia="en-GB"/>
        </w:rPr>
        <w:t>Kindness Boxes</w:t>
      </w:r>
    </w:p>
    <w:p w14:paraId="0001F711" w14:textId="224E2D2C" w:rsidR="00DB499D" w:rsidRPr="00B9179C" w:rsidRDefault="00DB499D" w:rsidP="00B9179C">
      <w:pPr>
        <w:autoSpaceDE/>
        <w:autoSpaceDN/>
        <w:adjustRightInd/>
        <w:ind w:left="0"/>
        <w:jc w:val="left"/>
        <w:rPr>
          <w:rFonts w:eastAsiaTheme="minorHAnsi"/>
          <w:lang w:val="en-GB"/>
        </w:rPr>
      </w:pPr>
      <w:r w:rsidRPr="00B9179C">
        <w:rPr>
          <w:noProof/>
          <w:lang w:val="en-GB" w:eastAsia="en-GB"/>
        </w:rPr>
        <w:t>Over 400 donation offers have been received by the trust throughout the COVID-19 pandemic.</w:t>
      </w:r>
      <w:r w:rsidRPr="00B9179C">
        <w:rPr>
          <w:rFonts w:eastAsiaTheme="minorHAnsi"/>
          <w:lang w:val="en-GB"/>
        </w:rPr>
        <w:t xml:space="preserve"> Mass distribution to all wards and departments was carried out with boxes being filled with a variety of goods; chocolates, crisps, drinks, personal care items and much more – enough for three tranches of deliveries (408 boxes in total).</w:t>
      </w:r>
    </w:p>
    <w:p w14:paraId="666FF328" w14:textId="77777777" w:rsidR="00DB499D" w:rsidRPr="00B9179C" w:rsidRDefault="00DB499D" w:rsidP="00B9179C">
      <w:pPr>
        <w:autoSpaceDE/>
        <w:autoSpaceDN/>
        <w:adjustRightInd/>
        <w:ind w:left="0"/>
        <w:jc w:val="left"/>
        <w:rPr>
          <w:rFonts w:eastAsiaTheme="minorHAnsi"/>
          <w:lang w:val="en-GB"/>
        </w:rPr>
      </w:pPr>
    </w:p>
    <w:p w14:paraId="7525CD96" w14:textId="77777777" w:rsidR="00C96000" w:rsidRPr="00B9179C" w:rsidRDefault="00C96000" w:rsidP="00B9179C">
      <w:pPr>
        <w:autoSpaceDE/>
        <w:autoSpaceDN/>
        <w:adjustRightInd/>
        <w:ind w:left="0"/>
        <w:jc w:val="left"/>
        <w:rPr>
          <w:b/>
          <w:lang w:val="en-GB" w:eastAsia="en-GB"/>
        </w:rPr>
      </w:pPr>
    </w:p>
    <w:p w14:paraId="60B537B3" w14:textId="77777777" w:rsidR="00C459EC" w:rsidRDefault="00C459EC" w:rsidP="00B9179C">
      <w:pPr>
        <w:autoSpaceDE/>
        <w:autoSpaceDN/>
        <w:adjustRightInd/>
        <w:ind w:left="0"/>
        <w:jc w:val="left"/>
        <w:rPr>
          <w:b/>
          <w:color w:val="31849B" w:themeColor="accent5" w:themeShade="BF"/>
          <w:lang w:val="en-GB" w:eastAsia="en-GB"/>
        </w:rPr>
      </w:pPr>
    </w:p>
    <w:p w14:paraId="1E8F3B0C" w14:textId="066B62AD" w:rsidR="00B9179C" w:rsidRPr="00B9179C" w:rsidRDefault="00DB499D" w:rsidP="00B9179C">
      <w:pPr>
        <w:autoSpaceDE/>
        <w:autoSpaceDN/>
        <w:adjustRightInd/>
        <w:ind w:left="0"/>
        <w:jc w:val="left"/>
        <w:rPr>
          <w:b/>
          <w:color w:val="31849B" w:themeColor="accent5" w:themeShade="BF"/>
          <w:lang w:val="en-GB" w:eastAsia="en-GB"/>
        </w:rPr>
      </w:pPr>
      <w:r w:rsidRPr="00B9179C">
        <w:rPr>
          <w:noProof/>
          <w:color w:val="31849B" w:themeColor="accent5" w:themeShade="BF"/>
          <w:lang w:val="en-GB" w:eastAsia="en-GB"/>
        </w:rPr>
        <w:drawing>
          <wp:anchor distT="0" distB="0" distL="114300" distR="114300" simplePos="0" relativeHeight="252143616" behindDoc="1" locked="0" layoutInCell="1" allowOverlap="1" wp14:anchorId="38C9DF5A" wp14:editId="338A5A0F">
            <wp:simplePos x="0" y="0"/>
            <wp:positionH relativeFrom="column">
              <wp:posOffset>-365125</wp:posOffset>
            </wp:positionH>
            <wp:positionV relativeFrom="paragraph">
              <wp:posOffset>113665</wp:posOffset>
            </wp:positionV>
            <wp:extent cx="2692400" cy="2019300"/>
            <wp:effectExtent l="355600" t="254000" r="444500" b="273050"/>
            <wp:wrapThrough wrapText="bothSides">
              <wp:wrapPolygon edited="0">
                <wp:start x="-2038" y="2377"/>
                <wp:lineTo x="-1732" y="25404"/>
                <wp:lineTo x="713" y="25404"/>
                <wp:lineTo x="10494" y="23366"/>
                <wp:lineTo x="15385" y="22755"/>
                <wp:lineTo x="20275" y="21940"/>
                <wp:lineTo x="23638" y="21532"/>
                <wp:lineTo x="23638" y="20106"/>
                <wp:lineTo x="23332" y="19902"/>
                <wp:lineTo x="22721" y="7268"/>
                <wp:lineTo x="22721" y="7064"/>
                <wp:lineTo x="20275" y="-4551"/>
                <wp:lineTo x="-2038" y="136"/>
                <wp:lineTo x="-2038" y="2377"/>
              </wp:wrapPolygon>
            </wp:wrapThrough>
            <wp:docPr id="33" name="Picture 33" descr="\\Intranet.ngh.nhs.uk\Users\UserData\UserData-A-D\dunkleya\My Documents\My Pictures\Pepsi\Pepsi\IMG_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ranet.ngh.nhs.uk\Users\UserData\UserData-A-D\dunkleya\My Documents\My Pictures\Pepsi\Pepsi\IMG_06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692400" cy="20193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B9179C">
        <w:rPr>
          <w:b/>
          <w:color w:val="31849B" w:themeColor="accent5" w:themeShade="BF"/>
          <w:lang w:val="en-GB" w:eastAsia="en-GB"/>
        </w:rPr>
        <w:t>Britvic Pepsico Staff Giveaway</w:t>
      </w:r>
    </w:p>
    <w:p w14:paraId="31EC2685" w14:textId="51140902" w:rsidR="00DB499D" w:rsidRPr="00B9179C" w:rsidRDefault="00C459EC" w:rsidP="00B9179C">
      <w:pPr>
        <w:autoSpaceDE/>
        <w:autoSpaceDN/>
        <w:adjustRightInd/>
        <w:ind w:left="0"/>
        <w:jc w:val="left"/>
        <w:rPr>
          <w:lang w:val="en-GB" w:eastAsia="en-GB"/>
        </w:rPr>
      </w:pPr>
      <w:r>
        <w:rPr>
          <w:lang w:val="en-GB" w:eastAsia="en-GB"/>
        </w:rPr>
        <w:t xml:space="preserve">On </w:t>
      </w:r>
      <w:r w:rsidR="00DB499D" w:rsidRPr="00B9179C">
        <w:rPr>
          <w:lang w:val="en-GB" w:eastAsia="en-GB"/>
        </w:rPr>
        <w:t>7 August and 24 August 2020</w:t>
      </w:r>
      <w:r>
        <w:rPr>
          <w:lang w:val="en-GB" w:eastAsia="en-GB"/>
        </w:rPr>
        <w:t xml:space="preserve"> there was a </w:t>
      </w:r>
      <w:r w:rsidR="00DB499D" w:rsidRPr="00B9179C">
        <w:rPr>
          <w:lang w:val="en-GB" w:eastAsia="en-GB"/>
        </w:rPr>
        <w:t>Trus</w:t>
      </w:r>
      <w:r>
        <w:rPr>
          <w:lang w:val="en-GB" w:eastAsia="en-GB"/>
        </w:rPr>
        <w:t>t</w:t>
      </w:r>
      <w:r w:rsidR="00DB499D" w:rsidRPr="00B9179C">
        <w:rPr>
          <w:lang w:val="en-GB" w:eastAsia="en-GB"/>
        </w:rPr>
        <w:t>wide distribution of 13,000 bottles of Pepsi, sugar free Fanta and sugar free 7 Up by the Executive Team over two dates during the Summer.</w:t>
      </w:r>
    </w:p>
    <w:p w14:paraId="4B8E9601" w14:textId="77777777" w:rsidR="00DB499D" w:rsidRPr="00B9179C" w:rsidRDefault="00DB499D" w:rsidP="00B9179C">
      <w:pPr>
        <w:autoSpaceDE/>
        <w:autoSpaceDN/>
        <w:adjustRightInd/>
        <w:ind w:left="0"/>
        <w:jc w:val="left"/>
        <w:rPr>
          <w:color w:val="FF66FF"/>
          <w:lang w:val="en-GB" w:eastAsia="en-GB"/>
        </w:rPr>
      </w:pPr>
    </w:p>
    <w:p w14:paraId="381D8E76" w14:textId="77777777" w:rsidR="00DB499D" w:rsidRPr="00B9179C" w:rsidRDefault="00DB499D" w:rsidP="00B9179C">
      <w:pPr>
        <w:autoSpaceDE/>
        <w:autoSpaceDN/>
        <w:adjustRightInd/>
        <w:ind w:left="0"/>
        <w:jc w:val="left"/>
        <w:rPr>
          <w:lang w:val="en-GB" w:eastAsia="en-GB"/>
        </w:rPr>
      </w:pPr>
    </w:p>
    <w:p w14:paraId="4BD97F74" w14:textId="77777777" w:rsidR="0017569C" w:rsidRDefault="0017569C" w:rsidP="00B9179C">
      <w:pPr>
        <w:autoSpaceDE/>
        <w:autoSpaceDN/>
        <w:adjustRightInd/>
        <w:ind w:left="0"/>
        <w:jc w:val="left"/>
        <w:rPr>
          <w:rFonts w:eastAsia="Calibri"/>
          <w:b/>
          <w:color w:val="31849B" w:themeColor="accent5" w:themeShade="BF"/>
          <w:lang w:val="en-GB"/>
        </w:rPr>
      </w:pPr>
    </w:p>
    <w:p w14:paraId="5BA3161C" w14:textId="77777777" w:rsidR="0017569C" w:rsidRDefault="0017569C" w:rsidP="00B9179C">
      <w:pPr>
        <w:autoSpaceDE/>
        <w:autoSpaceDN/>
        <w:adjustRightInd/>
        <w:ind w:left="0"/>
        <w:jc w:val="left"/>
        <w:rPr>
          <w:rFonts w:eastAsia="Calibri"/>
          <w:b/>
          <w:color w:val="31849B" w:themeColor="accent5" w:themeShade="BF"/>
          <w:lang w:val="en-GB"/>
        </w:rPr>
      </w:pPr>
    </w:p>
    <w:p w14:paraId="6CC82DBB" w14:textId="77777777" w:rsidR="0017569C" w:rsidRDefault="0017569C" w:rsidP="00B9179C">
      <w:pPr>
        <w:autoSpaceDE/>
        <w:autoSpaceDN/>
        <w:adjustRightInd/>
        <w:ind w:left="0"/>
        <w:jc w:val="left"/>
        <w:rPr>
          <w:rFonts w:eastAsia="Calibri"/>
          <w:b/>
          <w:color w:val="31849B" w:themeColor="accent5" w:themeShade="BF"/>
          <w:lang w:val="en-GB"/>
        </w:rPr>
      </w:pPr>
    </w:p>
    <w:p w14:paraId="421C00BC" w14:textId="77777777" w:rsidR="0017569C" w:rsidRDefault="0017569C" w:rsidP="00B9179C">
      <w:pPr>
        <w:autoSpaceDE/>
        <w:autoSpaceDN/>
        <w:adjustRightInd/>
        <w:ind w:left="0"/>
        <w:jc w:val="left"/>
        <w:rPr>
          <w:rFonts w:eastAsia="Calibri"/>
          <w:b/>
          <w:color w:val="31849B" w:themeColor="accent5" w:themeShade="BF"/>
          <w:lang w:val="en-GB"/>
        </w:rPr>
      </w:pPr>
    </w:p>
    <w:p w14:paraId="48D8B827" w14:textId="77777777" w:rsidR="0017569C" w:rsidRDefault="0017569C" w:rsidP="00B9179C">
      <w:pPr>
        <w:autoSpaceDE/>
        <w:autoSpaceDN/>
        <w:adjustRightInd/>
        <w:ind w:left="0"/>
        <w:jc w:val="left"/>
        <w:rPr>
          <w:rFonts w:eastAsia="Calibri"/>
          <w:b/>
          <w:color w:val="31849B" w:themeColor="accent5" w:themeShade="BF"/>
          <w:lang w:val="en-GB"/>
        </w:rPr>
      </w:pPr>
    </w:p>
    <w:p w14:paraId="0273E4B2" w14:textId="77777777" w:rsidR="0017569C" w:rsidRDefault="0017569C" w:rsidP="00B9179C">
      <w:pPr>
        <w:autoSpaceDE/>
        <w:autoSpaceDN/>
        <w:adjustRightInd/>
        <w:ind w:left="0"/>
        <w:jc w:val="left"/>
        <w:rPr>
          <w:rFonts w:eastAsia="Calibri"/>
          <w:b/>
          <w:color w:val="31849B" w:themeColor="accent5" w:themeShade="BF"/>
          <w:lang w:val="en-GB"/>
        </w:rPr>
      </w:pPr>
    </w:p>
    <w:p w14:paraId="73A766B7" w14:textId="77777777" w:rsidR="0017569C" w:rsidRDefault="0017569C" w:rsidP="00B9179C">
      <w:pPr>
        <w:autoSpaceDE/>
        <w:autoSpaceDN/>
        <w:adjustRightInd/>
        <w:ind w:left="0"/>
        <w:jc w:val="left"/>
        <w:rPr>
          <w:rFonts w:eastAsia="Calibri"/>
          <w:b/>
          <w:color w:val="31849B" w:themeColor="accent5" w:themeShade="BF"/>
          <w:lang w:val="en-GB"/>
        </w:rPr>
      </w:pPr>
    </w:p>
    <w:p w14:paraId="24522DFE" w14:textId="1B03963D" w:rsidR="00B9179C" w:rsidRPr="00B9179C" w:rsidRDefault="00DB499D" w:rsidP="00B9179C">
      <w:pPr>
        <w:autoSpaceDE/>
        <w:autoSpaceDN/>
        <w:adjustRightInd/>
        <w:ind w:left="0"/>
        <w:jc w:val="left"/>
        <w:rPr>
          <w:rFonts w:eastAsia="Calibri"/>
          <w:b/>
          <w:color w:val="31849B" w:themeColor="accent5" w:themeShade="BF"/>
          <w:lang w:val="en-GB"/>
        </w:rPr>
      </w:pPr>
      <w:r w:rsidRPr="00B9179C">
        <w:rPr>
          <w:rFonts w:eastAsiaTheme="minorHAnsi"/>
          <w:noProof/>
          <w:color w:val="31849B" w:themeColor="accent5" w:themeShade="BF"/>
          <w:lang w:val="en-GB" w:eastAsia="en-GB"/>
        </w:rPr>
        <w:drawing>
          <wp:anchor distT="0" distB="0" distL="114300" distR="114300" simplePos="0" relativeHeight="252145664" behindDoc="1" locked="0" layoutInCell="1" allowOverlap="1" wp14:anchorId="5DADCD89" wp14:editId="62D25D0B">
            <wp:simplePos x="0" y="0"/>
            <wp:positionH relativeFrom="column">
              <wp:posOffset>3835869</wp:posOffset>
            </wp:positionH>
            <wp:positionV relativeFrom="paragraph">
              <wp:posOffset>114300</wp:posOffset>
            </wp:positionV>
            <wp:extent cx="1971675" cy="1795780"/>
            <wp:effectExtent l="133350" t="114300" r="142875" b="166370"/>
            <wp:wrapThrough wrapText="bothSides">
              <wp:wrapPolygon edited="0">
                <wp:start x="-626" y="-1375"/>
                <wp:lineTo x="-1461" y="-917"/>
                <wp:lineTo x="-1461" y="21081"/>
                <wp:lineTo x="-835" y="23372"/>
                <wp:lineTo x="22330" y="23372"/>
                <wp:lineTo x="22957" y="21081"/>
                <wp:lineTo x="22957" y="2750"/>
                <wp:lineTo x="22122" y="-687"/>
                <wp:lineTo x="22122" y="-1375"/>
                <wp:lineTo x="-626" y="-1375"/>
              </wp:wrapPolygon>
            </wp:wrapThrough>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l="29861" t="30326" r="35070" b="28121"/>
                    <a:stretch/>
                  </pic:blipFill>
                  <pic:spPr bwMode="auto">
                    <a:xfrm>
                      <a:off x="0" y="0"/>
                      <a:ext cx="1971675" cy="1795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179C">
        <w:rPr>
          <w:rFonts w:eastAsia="Calibri"/>
          <w:b/>
          <w:color w:val="31849B" w:themeColor="accent5" w:themeShade="BF"/>
          <w:lang w:val="en-GB"/>
        </w:rPr>
        <w:t>British Airways Avios Points Prize Draw</w:t>
      </w:r>
    </w:p>
    <w:p w14:paraId="51A4C9FA" w14:textId="1C0B5537" w:rsidR="00DB499D" w:rsidRPr="00B9179C" w:rsidRDefault="00C459EC" w:rsidP="00B9179C">
      <w:pPr>
        <w:autoSpaceDE/>
        <w:autoSpaceDN/>
        <w:adjustRightInd/>
        <w:ind w:left="0"/>
        <w:jc w:val="left"/>
        <w:rPr>
          <w:rFonts w:eastAsia="Calibri"/>
          <w:lang w:val="en-GB"/>
        </w:rPr>
      </w:pPr>
      <w:r>
        <w:rPr>
          <w:rFonts w:eastAsia="Calibri"/>
          <w:lang w:val="en-GB"/>
        </w:rPr>
        <w:t>In October 2020 the l</w:t>
      </w:r>
      <w:r w:rsidR="00DB499D" w:rsidRPr="00B9179C">
        <w:rPr>
          <w:rFonts w:eastAsia="Calibri"/>
          <w:lang w:val="en-GB"/>
        </w:rPr>
        <w:t>aunch and co-ordination of Trust wide British Airways Avios points prize draw for 18 members of staff as part of the NGH Big Thank You.</w:t>
      </w:r>
    </w:p>
    <w:p w14:paraId="39E54E9E" w14:textId="0057E7C7" w:rsidR="00DB499D" w:rsidRPr="00B9179C" w:rsidRDefault="00DB499D" w:rsidP="00B9179C">
      <w:pPr>
        <w:autoSpaceDE/>
        <w:autoSpaceDN/>
        <w:adjustRightInd/>
        <w:ind w:left="0"/>
        <w:jc w:val="left"/>
        <w:rPr>
          <w:rFonts w:eastAsia="Calibri"/>
          <w:lang w:val="en-GB"/>
        </w:rPr>
      </w:pPr>
    </w:p>
    <w:p w14:paraId="2D05D239" w14:textId="77777777" w:rsidR="00DB499D" w:rsidRPr="00B9179C" w:rsidRDefault="00DB499D" w:rsidP="00B9179C">
      <w:pPr>
        <w:autoSpaceDE/>
        <w:autoSpaceDN/>
        <w:adjustRightInd/>
        <w:ind w:left="0"/>
        <w:jc w:val="left"/>
        <w:rPr>
          <w:rFonts w:eastAsia="Calibri"/>
          <w:lang w:val="en-GB"/>
        </w:rPr>
      </w:pPr>
    </w:p>
    <w:p w14:paraId="535EB1D8" w14:textId="61B17191" w:rsidR="00DB499D" w:rsidRDefault="00DB499D" w:rsidP="00B9179C">
      <w:pPr>
        <w:autoSpaceDE/>
        <w:autoSpaceDN/>
        <w:adjustRightInd/>
        <w:ind w:left="0"/>
        <w:jc w:val="left"/>
        <w:rPr>
          <w:rFonts w:eastAsia="Calibri"/>
          <w:b/>
          <w:lang w:val="en-GB"/>
        </w:rPr>
      </w:pPr>
    </w:p>
    <w:p w14:paraId="6F5EC22E" w14:textId="11299795" w:rsidR="0017569C" w:rsidRDefault="0017569C" w:rsidP="00B9179C">
      <w:pPr>
        <w:autoSpaceDE/>
        <w:autoSpaceDN/>
        <w:adjustRightInd/>
        <w:ind w:left="0"/>
        <w:jc w:val="left"/>
        <w:rPr>
          <w:rFonts w:eastAsia="Calibri"/>
          <w:b/>
          <w:lang w:val="en-GB"/>
        </w:rPr>
      </w:pPr>
    </w:p>
    <w:p w14:paraId="4552EBD4" w14:textId="7656FCCD" w:rsidR="0017569C" w:rsidRDefault="0017569C" w:rsidP="00B9179C">
      <w:pPr>
        <w:autoSpaceDE/>
        <w:autoSpaceDN/>
        <w:adjustRightInd/>
        <w:ind w:left="0"/>
        <w:jc w:val="left"/>
        <w:rPr>
          <w:rFonts w:eastAsia="Calibri"/>
          <w:b/>
          <w:lang w:val="en-GB"/>
        </w:rPr>
      </w:pPr>
    </w:p>
    <w:p w14:paraId="022D3EE9" w14:textId="60ACF61B" w:rsidR="0017569C" w:rsidRDefault="0017569C" w:rsidP="00B9179C">
      <w:pPr>
        <w:autoSpaceDE/>
        <w:autoSpaceDN/>
        <w:adjustRightInd/>
        <w:ind w:left="0"/>
        <w:jc w:val="left"/>
        <w:rPr>
          <w:rFonts w:eastAsia="Calibri"/>
          <w:b/>
          <w:lang w:val="en-GB"/>
        </w:rPr>
      </w:pPr>
    </w:p>
    <w:p w14:paraId="666A64EA" w14:textId="653653F7" w:rsidR="0017569C" w:rsidRDefault="0017569C" w:rsidP="00B9179C">
      <w:pPr>
        <w:autoSpaceDE/>
        <w:autoSpaceDN/>
        <w:adjustRightInd/>
        <w:ind w:left="0"/>
        <w:jc w:val="left"/>
        <w:rPr>
          <w:rFonts w:eastAsia="Calibri"/>
          <w:b/>
          <w:lang w:val="en-GB"/>
        </w:rPr>
      </w:pPr>
    </w:p>
    <w:p w14:paraId="7040088A" w14:textId="50404BAF" w:rsidR="0017569C" w:rsidRDefault="0017569C" w:rsidP="00B9179C">
      <w:pPr>
        <w:autoSpaceDE/>
        <w:autoSpaceDN/>
        <w:adjustRightInd/>
        <w:ind w:left="0"/>
        <w:jc w:val="left"/>
        <w:rPr>
          <w:rFonts w:eastAsia="Calibri"/>
          <w:b/>
          <w:lang w:val="en-GB"/>
        </w:rPr>
      </w:pPr>
    </w:p>
    <w:p w14:paraId="1E557AB4" w14:textId="396DA442" w:rsidR="0017569C" w:rsidRDefault="0017569C" w:rsidP="00B9179C">
      <w:pPr>
        <w:autoSpaceDE/>
        <w:autoSpaceDN/>
        <w:adjustRightInd/>
        <w:ind w:left="0"/>
        <w:jc w:val="left"/>
        <w:rPr>
          <w:rFonts w:eastAsia="Calibri"/>
          <w:b/>
          <w:lang w:val="en-GB"/>
        </w:rPr>
      </w:pPr>
    </w:p>
    <w:p w14:paraId="3E4347B3" w14:textId="77777777" w:rsidR="0017569C" w:rsidRPr="00B9179C" w:rsidRDefault="0017569C" w:rsidP="00B9179C">
      <w:pPr>
        <w:autoSpaceDE/>
        <w:autoSpaceDN/>
        <w:adjustRightInd/>
        <w:ind w:left="0"/>
        <w:jc w:val="left"/>
        <w:rPr>
          <w:rFonts w:eastAsia="Calibri"/>
          <w:b/>
          <w:lang w:val="en-GB"/>
        </w:rPr>
      </w:pPr>
    </w:p>
    <w:p w14:paraId="72D97CD7" w14:textId="3D10D925" w:rsidR="00DB499D" w:rsidRPr="00B9179C" w:rsidRDefault="00DB499D" w:rsidP="00B9179C">
      <w:pPr>
        <w:autoSpaceDE/>
        <w:autoSpaceDN/>
        <w:adjustRightInd/>
        <w:ind w:left="0"/>
        <w:jc w:val="left"/>
        <w:rPr>
          <w:rFonts w:eastAsia="Calibri"/>
          <w:b/>
          <w:lang w:val="en-GB"/>
        </w:rPr>
      </w:pPr>
    </w:p>
    <w:p w14:paraId="1C9727FD" w14:textId="77777777" w:rsidR="00DB499D" w:rsidRPr="00B9179C" w:rsidRDefault="00DB499D" w:rsidP="00B9179C">
      <w:pPr>
        <w:autoSpaceDE/>
        <w:autoSpaceDN/>
        <w:adjustRightInd/>
        <w:ind w:left="0"/>
        <w:jc w:val="left"/>
        <w:rPr>
          <w:rFonts w:eastAsia="Calibri"/>
          <w:b/>
          <w:lang w:val="en-GB"/>
        </w:rPr>
      </w:pPr>
    </w:p>
    <w:p w14:paraId="3AF2D81C" w14:textId="79D0D91F" w:rsidR="00B9179C" w:rsidRPr="00B9179C" w:rsidRDefault="0017569C" w:rsidP="00C459EC">
      <w:pPr>
        <w:autoSpaceDE/>
        <w:autoSpaceDN/>
        <w:adjustRightInd/>
        <w:ind w:left="2835"/>
        <w:jc w:val="left"/>
        <w:rPr>
          <w:rFonts w:eastAsia="Calibri"/>
          <w:color w:val="31849B" w:themeColor="accent5" w:themeShade="BF"/>
          <w:lang w:val="en-GB"/>
        </w:rPr>
      </w:pPr>
      <w:r w:rsidRPr="00B9179C">
        <w:rPr>
          <w:rFonts w:eastAsia="Calibri"/>
          <w:noProof/>
          <w:lang w:val="en-GB" w:eastAsia="en-GB"/>
        </w:rPr>
        <w:lastRenderedPageBreak/>
        <w:drawing>
          <wp:anchor distT="0" distB="0" distL="114300" distR="114300" simplePos="0" relativeHeight="252144640" behindDoc="1" locked="0" layoutInCell="1" allowOverlap="1" wp14:anchorId="3CD534B2" wp14:editId="3D32C4C4">
            <wp:simplePos x="0" y="0"/>
            <wp:positionH relativeFrom="column">
              <wp:posOffset>-78105</wp:posOffset>
            </wp:positionH>
            <wp:positionV relativeFrom="paragraph">
              <wp:posOffset>209550</wp:posOffset>
            </wp:positionV>
            <wp:extent cx="1415415" cy="1919605"/>
            <wp:effectExtent l="323850" t="209550" r="375285" b="233045"/>
            <wp:wrapThrough wrapText="bothSides">
              <wp:wrapPolygon edited="0">
                <wp:start x="18024" y="-2358"/>
                <wp:lineTo x="-4942" y="-1929"/>
                <wp:lineTo x="-4361" y="4930"/>
                <wp:lineTo x="-2907" y="11790"/>
                <wp:lineTo x="-1744" y="18649"/>
                <wp:lineTo x="-581" y="22079"/>
                <wp:lineTo x="-581" y="24008"/>
                <wp:lineTo x="3779" y="24008"/>
                <wp:lineTo x="4070" y="23579"/>
                <wp:lineTo x="27036" y="22079"/>
                <wp:lineTo x="23257" y="4930"/>
                <wp:lineTo x="22094" y="-2358"/>
                <wp:lineTo x="18024" y="-2358"/>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5415" cy="19196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DB499D" w:rsidRPr="00B9179C">
        <w:rPr>
          <w:rFonts w:eastAsia="Calibri"/>
          <w:b/>
          <w:color w:val="31849B" w:themeColor="accent5" w:themeShade="BF"/>
          <w:lang w:val="en-GB"/>
        </w:rPr>
        <w:t>World Kindness Day</w:t>
      </w:r>
    </w:p>
    <w:p w14:paraId="6DE5CD54" w14:textId="0F2CD097" w:rsidR="00DB499D" w:rsidRPr="00B9179C" w:rsidRDefault="00C459EC" w:rsidP="00C459EC">
      <w:pPr>
        <w:autoSpaceDE/>
        <w:autoSpaceDN/>
        <w:adjustRightInd/>
        <w:ind w:left="2880"/>
        <w:jc w:val="left"/>
        <w:rPr>
          <w:rFonts w:eastAsia="Calibri"/>
          <w:lang w:val="en-GB"/>
        </w:rPr>
      </w:pPr>
      <w:r>
        <w:rPr>
          <w:rFonts w:eastAsia="Calibri"/>
          <w:lang w:val="en-GB"/>
        </w:rPr>
        <w:t>On 13 November 2020 the l</w:t>
      </w:r>
      <w:r w:rsidR="00DB499D" w:rsidRPr="00B9179C">
        <w:rPr>
          <w:rFonts w:eastAsia="Calibri"/>
          <w:lang w:val="en-GB"/>
        </w:rPr>
        <w:t>aunch and co-ordination of NGH Big Thank You Trust wide staff prize draw - 70 prizes sourced and distributed including a week’s holiday in France, Indian head massage vouchers, Experience Days, gift sets, chocolates and much more!</w:t>
      </w:r>
    </w:p>
    <w:p w14:paraId="2403071A" w14:textId="77777777" w:rsidR="00DB499D" w:rsidRPr="00B9179C" w:rsidRDefault="00DB499D" w:rsidP="00B9179C">
      <w:pPr>
        <w:autoSpaceDE/>
        <w:autoSpaceDN/>
        <w:adjustRightInd/>
        <w:ind w:left="0"/>
        <w:jc w:val="left"/>
        <w:rPr>
          <w:rFonts w:eastAsia="Calibri"/>
          <w:b/>
          <w:lang w:val="en-GB"/>
        </w:rPr>
      </w:pPr>
    </w:p>
    <w:p w14:paraId="2359555B" w14:textId="77777777" w:rsidR="0017569C" w:rsidRDefault="0017569C" w:rsidP="00B9179C">
      <w:pPr>
        <w:autoSpaceDE/>
        <w:autoSpaceDN/>
        <w:adjustRightInd/>
        <w:ind w:left="0"/>
        <w:jc w:val="left"/>
        <w:rPr>
          <w:rFonts w:eastAsia="Calibri"/>
          <w:b/>
          <w:color w:val="31849B" w:themeColor="accent5" w:themeShade="BF"/>
          <w:lang w:val="en-GB"/>
        </w:rPr>
      </w:pPr>
    </w:p>
    <w:p w14:paraId="3B7A7FA8" w14:textId="77777777" w:rsidR="0017569C" w:rsidRDefault="0017569C" w:rsidP="00B9179C">
      <w:pPr>
        <w:autoSpaceDE/>
        <w:autoSpaceDN/>
        <w:adjustRightInd/>
        <w:ind w:left="0"/>
        <w:jc w:val="left"/>
        <w:rPr>
          <w:rFonts w:eastAsia="Calibri"/>
          <w:b/>
          <w:color w:val="31849B" w:themeColor="accent5" w:themeShade="BF"/>
          <w:lang w:val="en-GB"/>
        </w:rPr>
      </w:pPr>
    </w:p>
    <w:p w14:paraId="1E760207" w14:textId="77777777" w:rsidR="0017569C" w:rsidRDefault="0017569C" w:rsidP="00B9179C">
      <w:pPr>
        <w:autoSpaceDE/>
        <w:autoSpaceDN/>
        <w:adjustRightInd/>
        <w:ind w:left="0"/>
        <w:jc w:val="left"/>
        <w:rPr>
          <w:rFonts w:eastAsia="Calibri"/>
          <w:b/>
          <w:color w:val="31849B" w:themeColor="accent5" w:themeShade="BF"/>
          <w:lang w:val="en-GB"/>
        </w:rPr>
      </w:pPr>
    </w:p>
    <w:p w14:paraId="5A39ED09" w14:textId="77777777" w:rsidR="0017569C" w:rsidRDefault="0017569C" w:rsidP="00B9179C">
      <w:pPr>
        <w:autoSpaceDE/>
        <w:autoSpaceDN/>
        <w:adjustRightInd/>
        <w:ind w:left="0"/>
        <w:jc w:val="left"/>
        <w:rPr>
          <w:rFonts w:eastAsia="Calibri"/>
          <w:b/>
          <w:color w:val="31849B" w:themeColor="accent5" w:themeShade="BF"/>
          <w:lang w:val="en-GB"/>
        </w:rPr>
      </w:pPr>
    </w:p>
    <w:p w14:paraId="135B1622" w14:textId="30DB51CC" w:rsidR="0017569C" w:rsidRDefault="0017569C" w:rsidP="00B9179C">
      <w:pPr>
        <w:autoSpaceDE/>
        <w:autoSpaceDN/>
        <w:adjustRightInd/>
        <w:ind w:left="0"/>
        <w:jc w:val="left"/>
        <w:rPr>
          <w:rFonts w:eastAsia="Calibri"/>
          <w:b/>
          <w:color w:val="31849B" w:themeColor="accent5" w:themeShade="BF"/>
          <w:lang w:val="en-GB"/>
        </w:rPr>
      </w:pPr>
    </w:p>
    <w:p w14:paraId="68DDC278" w14:textId="77777777" w:rsidR="0017569C" w:rsidRDefault="0017569C" w:rsidP="00B9179C">
      <w:pPr>
        <w:autoSpaceDE/>
        <w:autoSpaceDN/>
        <w:adjustRightInd/>
        <w:ind w:left="0"/>
        <w:jc w:val="left"/>
        <w:rPr>
          <w:rFonts w:eastAsia="Calibri"/>
          <w:b/>
          <w:color w:val="31849B" w:themeColor="accent5" w:themeShade="BF"/>
          <w:lang w:val="en-GB"/>
        </w:rPr>
      </w:pPr>
    </w:p>
    <w:p w14:paraId="07E442E1" w14:textId="58DC37F2" w:rsidR="00DB499D" w:rsidRPr="00B9179C" w:rsidRDefault="00B9179C" w:rsidP="00B9179C">
      <w:pPr>
        <w:autoSpaceDE/>
        <w:autoSpaceDN/>
        <w:adjustRightInd/>
        <w:ind w:left="0"/>
        <w:jc w:val="left"/>
        <w:rPr>
          <w:rFonts w:eastAsia="Calibri"/>
          <w:b/>
          <w:color w:val="31849B" w:themeColor="accent5" w:themeShade="BF"/>
          <w:lang w:val="en-GB"/>
        </w:rPr>
      </w:pPr>
      <w:r>
        <w:rPr>
          <w:rFonts w:eastAsia="Calibri"/>
          <w:b/>
          <w:color w:val="31849B" w:themeColor="accent5" w:themeShade="BF"/>
          <w:lang w:val="en-GB"/>
        </w:rPr>
        <w:t>Free Staff Hot Evening Meals</w:t>
      </w:r>
    </w:p>
    <w:p w14:paraId="5AE66C7B" w14:textId="59CB0B1C" w:rsidR="00DB499D" w:rsidRPr="00B9179C" w:rsidRDefault="00C459EC" w:rsidP="00B9179C">
      <w:pPr>
        <w:autoSpaceDE/>
        <w:autoSpaceDN/>
        <w:adjustRightInd/>
        <w:ind w:left="0"/>
        <w:jc w:val="left"/>
        <w:rPr>
          <w:rFonts w:eastAsia="Calibri"/>
          <w:b/>
          <w:lang w:val="en-GB"/>
        </w:rPr>
      </w:pPr>
      <w:r>
        <w:rPr>
          <w:rFonts w:eastAsia="Calibri"/>
          <w:lang w:val="en-GB"/>
        </w:rPr>
        <w:t>F</w:t>
      </w:r>
      <w:r w:rsidR="00DB499D" w:rsidRPr="00B9179C">
        <w:rPr>
          <w:rFonts w:eastAsia="Calibri"/>
          <w:lang w:val="en-GB"/>
        </w:rPr>
        <w:t xml:space="preserve">ree hot </w:t>
      </w:r>
      <w:r>
        <w:rPr>
          <w:rFonts w:eastAsia="Calibri"/>
          <w:lang w:val="en-GB"/>
        </w:rPr>
        <w:t>m</w:t>
      </w:r>
      <w:r w:rsidR="00DB499D" w:rsidRPr="00B9179C">
        <w:rPr>
          <w:rFonts w:eastAsia="Calibri"/>
          <w:lang w:val="en-GB"/>
        </w:rPr>
        <w:t>eals for staff working evenings</w:t>
      </w:r>
      <w:r>
        <w:rPr>
          <w:rFonts w:eastAsia="Calibri"/>
          <w:lang w:val="en-GB"/>
        </w:rPr>
        <w:t xml:space="preserve"> were provided</w:t>
      </w:r>
      <w:r w:rsidR="00DB499D" w:rsidRPr="00B9179C">
        <w:rPr>
          <w:rFonts w:eastAsia="Calibri"/>
          <w:lang w:val="en-GB"/>
        </w:rPr>
        <w:t>. 500 meals per day were produced by in-house chefs and ran until the end of March 2021.</w:t>
      </w:r>
    </w:p>
    <w:p w14:paraId="54DC941B" w14:textId="77777777" w:rsidR="00DB499D" w:rsidRPr="00B9179C" w:rsidRDefault="00DB499D" w:rsidP="00B9179C">
      <w:pPr>
        <w:autoSpaceDE/>
        <w:autoSpaceDN/>
        <w:adjustRightInd/>
        <w:ind w:left="0"/>
        <w:jc w:val="left"/>
        <w:rPr>
          <w:rFonts w:eastAsia="Calibri"/>
          <w:lang w:val="en-GB"/>
        </w:rPr>
      </w:pPr>
      <w:r w:rsidRPr="00B9179C">
        <w:rPr>
          <w:rFonts w:eastAsia="Calibri"/>
          <w:noProof/>
          <w:lang w:val="en-GB" w:eastAsia="en-GB"/>
        </w:rPr>
        <mc:AlternateContent>
          <mc:Choice Requires="wps">
            <w:drawing>
              <wp:anchor distT="0" distB="0" distL="114300" distR="114300" simplePos="0" relativeHeight="252139520" behindDoc="0" locked="0" layoutInCell="1" allowOverlap="1" wp14:anchorId="4D1E290D" wp14:editId="0FB90E6E">
                <wp:simplePos x="0" y="0"/>
                <wp:positionH relativeFrom="margin">
                  <wp:align>left</wp:align>
                </wp:positionH>
                <wp:positionV relativeFrom="paragraph">
                  <wp:posOffset>13722</wp:posOffset>
                </wp:positionV>
                <wp:extent cx="5517211" cy="21717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7211" cy="2171700"/>
                        </a:xfrm>
                        <a:prstGeom prst="rect">
                          <a:avLst/>
                        </a:prstGeom>
                        <a:noFill/>
                        <a:ln w="9525">
                          <a:noFill/>
                          <a:miter lim="800000"/>
                          <a:headEnd/>
                          <a:tailEnd/>
                        </a:ln>
                      </wps:spPr>
                      <wps:txbx>
                        <w:txbxContent>
                          <w:p w14:paraId="7B2880AF" w14:textId="77777777" w:rsidR="00643E86" w:rsidRDefault="00643E86" w:rsidP="00C459EC">
                            <w:pPr>
                              <w:jc w:val="left"/>
                            </w:pPr>
                            <w:r w:rsidRPr="00D501E2">
                              <w:rPr>
                                <w:noProof/>
                                <w:lang w:val="en-GB" w:eastAsia="en-GB"/>
                              </w:rPr>
                              <w:drawing>
                                <wp:inline distT="0" distB="0" distL="0" distR="0" wp14:anchorId="638A7062" wp14:editId="5106461A">
                                  <wp:extent cx="5283200" cy="2192866"/>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9888" cy="21956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E290D" id="_x0000_s1042" type="#_x0000_t202" style="position:absolute;margin-left:0;margin-top:1.1pt;width:434.45pt;height:171pt;z-index:252139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" filled="f" stroked="f">
                <v:textbox>
                  <w:txbxContent>
                    <w:p w14:paraId="7B2880AF" w14:textId="77777777" w:rsidR="00643E86" w:rsidRDefault="00643E86" w:rsidP="00C459EC">
                      <w:pPr>
                        <w:jc w:val="left"/>
                      </w:pPr>
                      <w:r w:rsidRPr="00D501E2">
                        <w:rPr>
                          <w:noProof/>
                          <w:lang w:val="en-GB" w:eastAsia="en-GB"/>
                        </w:rPr>
                        <w:drawing>
                          <wp:inline distT="0" distB="0" distL="0" distR="0" wp14:anchorId="638A7062" wp14:editId="5106461A">
                            <wp:extent cx="5283200" cy="2192866"/>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89888" cy="2195642"/>
                                    </a:xfrm>
                                    <a:prstGeom prst="rect">
                                      <a:avLst/>
                                    </a:prstGeom>
                                    <a:noFill/>
                                    <a:ln>
                                      <a:noFill/>
                                    </a:ln>
                                  </pic:spPr>
                                </pic:pic>
                              </a:graphicData>
                            </a:graphic>
                          </wp:inline>
                        </w:drawing>
                      </w:r>
                    </w:p>
                  </w:txbxContent>
                </v:textbox>
                <w10:wrap anchorx="margin"/>
              </v:shape>
            </w:pict>
          </mc:Fallback>
        </mc:AlternateContent>
      </w:r>
    </w:p>
    <w:p w14:paraId="2D2ABF74" w14:textId="77777777" w:rsidR="00DB499D" w:rsidRPr="00B9179C" w:rsidRDefault="00DB499D" w:rsidP="00B9179C">
      <w:pPr>
        <w:autoSpaceDE/>
        <w:autoSpaceDN/>
        <w:adjustRightInd/>
        <w:ind w:left="0"/>
        <w:jc w:val="left"/>
        <w:rPr>
          <w:rFonts w:eastAsia="Calibri"/>
          <w:lang w:val="en-GB"/>
        </w:rPr>
      </w:pPr>
    </w:p>
    <w:p w14:paraId="5BFF9157" w14:textId="77777777" w:rsidR="00DB499D" w:rsidRPr="00B9179C" w:rsidRDefault="00DB499D" w:rsidP="00B9179C">
      <w:pPr>
        <w:autoSpaceDE/>
        <w:autoSpaceDN/>
        <w:adjustRightInd/>
        <w:ind w:left="0"/>
        <w:jc w:val="left"/>
        <w:rPr>
          <w:rFonts w:eastAsia="Calibri"/>
          <w:b/>
          <w:lang w:val="en-GB"/>
        </w:rPr>
      </w:pPr>
    </w:p>
    <w:p w14:paraId="7677AC64" w14:textId="77777777" w:rsidR="00DB499D" w:rsidRPr="00B9179C" w:rsidRDefault="00DB499D" w:rsidP="00B9179C">
      <w:pPr>
        <w:autoSpaceDE/>
        <w:autoSpaceDN/>
        <w:adjustRightInd/>
        <w:ind w:left="0"/>
        <w:jc w:val="left"/>
        <w:rPr>
          <w:rFonts w:eastAsia="Calibri"/>
          <w:b/>
          <w:lang w:val="en-GB"/>
        </w:rPr>
      </w:pPr>
    </w:p>
    <w:p w14:paraId="681D66D8" w14:textId="77777777" w:rsidR="00DB499D" w:rsidRPr="00B9179C" w:rsidRDefault="00DB499D" w:rsidP="00B9179C">
      <w:pPr>
        <w:autoSpaceDE/>
        <w:autoSpaceDN/>
        <w:adjustRightInd/>
        <w:ind w:left="0"/>
        <w:jc w:val="left"/>
        <w:rPr>
          <w:rFonts w:eastAsia="Calibri"/>
          <w:b/>
          <w:lang w:val="en-GB"/>
        </w:rPr>
      </w:pPr>
    </w:p>
    <w:p w14:paraId="4AFF69AC" w14:textId="77777777" w:rsidR="00DB499D" w:rsidRPr="00B9179C" w:rsidRDefault="00DB499D" w:rsidP="00B9179C">
      <w:pPr>
        <w:autoSpaceDE/>
        <w:autoSpaceDN/>
        <w:adjustRightInd/>
        <w:ind w:left="0"/>
        <w:jc w:val="left"/>
        <w:rPr>
          <w:rFonts w:eastAsia="Calibri"/>
          <w:b/>
          <w:lang w:val="en-GB"/>
        </w:rPr>
      </w:pPr>
    </w:p>
    <w:p w14:paraId="4385D954" w14:textId="77777777" w:rsidR="00DB499D" w:rsidRPr="00B9179C" w:rsidRDefault="00DB499D" w:rsidP="00B9179C">
      <w:pPr>
        <w:autoSpaceDE/>
        <w:autoSpaceDN/>
        <w:adjustRightInd/>
        <w:ind w:left="0"/>
        <w:jc w:val="left"/>
        <w:rPr>
          <w:rFonts w:eastAsia="Calibri"/>
          <w:b/>
          <w:lang w:val="en-GB"/>
        </w:rPr>
      </w:pPr>
    </w:p>
    <w:p w14:paraId="00EF504C" w14:textId="77777777" w:rsidR="00DB499D" w:rsidRPr="00B9179C" w:rsidRDefault="00DB499D" w:rsidP="00C459EC">
      <w:pPr>
        <w:autoSpaceDE/>
        <w:autoSpaceDN/>
        <w:adjustRightInd/>
        <w:ind w:left="0"/>
        <w:jc w:val="center"/>
        <w:rPr>
          <w:rFonts w:eastAsia="Calibri"/>
          <w:b/>
          <w:lang w:val="en-GB"/>
        </w:rPr>
      </w:pPr>
    </w:p>
    <w:p w14:paraId="77E832D9" w14:textId="77777777" w:rsidR="00DB499D" w:rsidRPr="00B9179C" w:rsidRDefault="00DB499D" w:rsidP="00B9179C">
      <w:pPr>
        <w:autoSpaceDE/>
        <w:autoSpaceDN/>
        <w:adjustRightInd/>
        <w:ind w:left="0"/>
        <w:jc w:val="left"/>
        <w:rPr>
          <w:rFonts w:eastAsia="Calibri"/>
          <w:b/>
          <w:lang w:val="en-GB"/>
        </w:rPr>
      </w:pPr>
    </w:p>
    <w:p w14:paraId="21F3945D" w14:textId="77777777" w:rsidR="00DB499D" w:rsidRPr="00B9179C" w:rsidRDefault="00DB499D" w:rsidP="00B9179C">
      <w:pPr>
        <w:autoSpaceDE/>
        <w:autoSpaceDN/>
        <w:adjustRightInd/>
        <w:ind w:left="0"/>
        <w:jc w:val="left"/>
        <w:rPr>
          <w:rFonts w:eastAsia="Calibri"/>
          <w:b/>
          <w:lang w:val="en-GB"/>
        </w:rPr>
      </w:pPr>
    </w:p>
    <w:p w14:paraId="188F7799" w14:textId="77777777" w:rsidR="00DB499D" w:rsidRPr="00B9179C" w:rsidRDefault="00DB499D" w:rsidP="00B9179C">
      <w:pPr>
        <w:autoSpaceDE/>
        <w:autoSpaceDN/>
        <w:adjustRightInd/>
        <w:ind w:left="0"/>
        <w:jc w:val="left"/>
        <w:rPr>
          <w:rFonts w:eastAsia="Calibri"/>
          <w:b/>
          <w:lang w:val="en-GB"/>
        </w:rPr>
      </w:pPr>
    </w:p>
    <w:p w14:paraId="52EBEAD1" w14:textId="77777777" w:rsidR="00DB499D" w:rsidRPr="00B9179C" w:rsidRDefault="00DB499D" w:rsidP="00B9179C">
      <w:pPr>
        <w:autoSpaceDE/>
        <w:autoSpaceDN/>
        <w:adjustRightInd/>
        <w:ind w:left="0"/>
        <w:jc w:val="left"/>
        <w:rPr>
          <w:rFonts w:eastAsia="Calibri"/>
          <w:b/>
          <w:lang w:val="en-GB"/>
        </w:rPr>
      </w:pPr>
    </w:p>
    <w:p w14:paraId="3F9C43A5" w14:textId="77777777" w:rsidR="00DB499D" w:rsidRPr="00B9179C" w:rsidRDefault="00DB499D" w:rsidP="00B9179C">
      <w:pPr>
        <w:autoSpaceDE/>
        <w:autoSpaceDN/>
        <w:adjustRightInd/>
        <w:ind w:left="0"/>
        <w:jc w:val="left"/>
        <w:rPr>
          <w:rFonts w:eastAsia="Calibri"/>
          <w:b/>
          <w:lang w:val="en-GB"/>
        </w:rPr>
      </w:pPr>
    </w:p>
    <w:p w14:paraId="4E0F0251" w14:textId="77777777" w:rsidR="00B9179C" w:rsidRDefault="00DB499D" w:rsidP="00B9179C">
      <w:pPr>
        <w:autoSpaceDE/>
        <w:autoSpaceDN/>
        <w:adjustRightInd/>
        <w:ind w:left="0"/>
        <w:jc w:val="left"/>
        <w:rPr>
          <w:rFonts w:eastAsia="Calibri"/>
          <w:b/>
          <w:color w:val="31849B" w:themeColor="accent5" w:themeShade="BF"/>
          <w:lang w:val="en-GB"/>
        </w:rPr>
      </w:pPr>
      <w:r w:rsidRPr="00B9179C">
        <w:rPr>
          <w:rFonts w:eastAsiaTheme="minorHAnsi"/>
          <w:noProof/>
          <w:color w:val="31849B" w:themeColor="accent5" w:themeShade="BF"/>
          <w:lang w:val="en-GB" w:eastAsia="en-GB"/>
        </w:rPr>
        <mc:AlternateContent>
          <mc:Choice Requires="wps">
            <w:drawing>
              <wp:anchor distT="0" distB="0" distL="114300" distR="114300" simplePos="0" relativeHeight="252135424" behindDoc="0" locked="0" layoutInCell="1" allowOverlap="1" wp14:anchorId="41E13ECE" wp14:editId="11FB36E6">
                <wp:simplePos x="0" y="0"/>
                <wp:positionH relativeFrom="column">
                  <wp:posOffset>7106920</wp:posOffset>
                </wp:positionH>
                <wp:positionV relativeFrom="paragraph">
                  <wp:posOffset>-154305</wp:posOffset>
                </wp:positionV>
                <wp:extent cx="2374265" cy="1403985"/>
                <wp:effectExtent l="0" t="0" r="12700" b="190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sdt>
                            <w:sdtPr>
                              <w:id w:val="568603642"/>
                              <w:temporary/>
                              <w:showingPlcHdr/>
                            </w:sdtPr>
                            <w:sdtEndPr/>
                            <w:sdtContent>
                              <w:p w14:paraId="78BC3FDD" w14:textId="77777777" w:rsidR="00643E86" w:rsidRDefault="00643E86" w:rsidP="00DB499D">
                                <w:r>
                                  <w:t>[Type a quote from the document or the summary of an interesting point. You can position the text box anywhere in the document. Use the Drawing Tools tab to change the formatting of the pull quote text box.]</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E13ECE" id="_x0000_s1043" type="#_x0000_t202" style="position:absolute;margin-left:559.6pt;margin-top:-12.15pt;width:186.95pt;height:110.55pt;z-index:2521354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">
                <v:textbox style="mso-fit-shape-to-text:t">
                  <w:txbxContent>
                    <w:sdt>
                      <w:sdtPr>
                        <w:id w:val="568603642"/>
                        <w:temporary/>
                        <w:showingPlcHdr/>
                      </w:sdtPr>
                      <w:sdtContent>
                        <w:p w14:paraId="78BC3FDD" w14:textId="77777777" w:rsidR="00643E86" w:rsidRDefault="00643E86" w:rsidP="00DB499D">
                          <w:r>
                            <w:t>[Type a quote from the document or the summary of an interesting point. You can position the text box anywhere in the document. Use the Drawing Tools tab to change the formatting of the pull quote text box.]</w:t>
                          </w:r>
                        </w:p>
                      </w:sdtContent>
                    </w:sdt>
                  </w:txbxContent>
                </v:textbox>
              </v:shape>
            </w:pict>
          </mc:Fallback>
        </mc:AlternateContent>
      </w:r>
      <w:r w:rsidRPr="00B9179C">
        <w:rPr>
          <w:rFonts w:eastAsiaTheme="minorHAnsi"/>
          <w:noProof/>
          <w:color w:val="31849B" w:themeColor="accent5" w:themeShade="BF"/>
          <w:lang w:val="en-GB" w:eastAsia="en-GB"/>
        </w:rPr>
        <mc:AlternateContent>
          <mc:Choice Requires="wps">
            <w:drawing>
              <wp:anchor distT="0" distB="0" distL="114300" distR="114300" simplePos="0" relativeHeight="252136448" behindDoc="0" locked="0" layoutInCell="1" allowOverlap="1" wp14:anchorId="3DECC50A" wp14:editId="3F4FD44B">
                <wp:simplePos x="0" y="0"/>
                <wp:positionH relativeFrom="column">
                  <wp:posOffset>7259320</wp:posOffset>
                </wp:positionH>
                <wp:positionV relativeFrom="paragraph">
                  <wp:posOffset>-1905</wp:posOffset>
                </wp:positionV>
                <wp:extent cx="2279650" cy="16002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19B0953A" w14:textId="77777777" w:rsidR="00643E86" w:rsidRDefault="00643E86" w:rsidP="00DB499D">
                            <w:r>
                              <w:t>[Type a quote from the document or the summary of an interesting point. You can position the text box anywhere in the document. Use the Drawing Tools tab to change the formatting of the pull quote text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ECC50A" id="Text Box 15" o:spid="_x0000_s1044" type="#_x0000_t202" style="position:absolute;margin-left:571.6pt;margin-top:-.15pt;width:179.5pt;height:126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" filled="f" strokeweight=".5pt">
                <v:textbox>
                  <w:txbxContent>
                    <w:p w14:paraId="19B0953A" w14:textId="77777777" w:rsidR="00643E86" w:rsidRDefault="00643E86" w:rsidP="00DB499D">
                      <w:r>
                        <w:t>[Type a quote from the document or the summary of an interesting point. You can position the text box anywhere in the document. Use the Drawing Tools tab to change the formatting of the pull quote text box.]</w:t>
                      </w:r>
                    </w:p>
                  </w:txbxContent>
                </v:textbox>
              </v:shape>
            </w:pict>
          </mc:Fallback>
        </mc:AlternateContent>
      </w:r>
      <w:r w:rsidRPr="00B9179C">
        <w:rPr>
          <w:rFonts w:eastAsia="Calibri"/>
          <w:b/>
          <w:color w:val="31849B" w:themeColor="accent5" w:themeShade="BF"/>
          <w:lang w:val="en-GB"/>
        </w:rPr>
        <w:t>Christmas Jumper Day</w:t>
      </w:r>
    </w:p>
    <w:p w14:paraId="4392BBA3" w14:textId="1588F033" w:rsidR="00DB499D" w:rsidRPr="00B9179C" w:rsidRDefault="00C459EC" w:rsidP="00B9179C">
      <w:pPr>
        <w:autoSpaceDE/>
        <w:autoSpaceDN/>
        <w:adjustRightInd/>
        <w:ind w:left="0"/>
        <w:jc w:val="left"/>
        <w:rPr>
          <w:rFonts w:eastAsia="Calibri"/>
          <w:lang w:val="en-GB"/>
        </w:rPr>
      </w:pPr>
      <w:r>
        <w:rPr>
          <w:rFonts w:eastAsia="Calibri"/>
          <w:lang w:val="en-GB"/>
        </w:rPr>
        <w:t xml:space="preserve">On </w:t>
      </w:r>
      <w:r w:rsidR="00DB499D" w:rsidRPr="00B9179C">
        <w:rPr>
          <w:rFonts w:eastAsia="Calibri"/>
          <w:lang w:val="en-GB"/>
        </w:rPr>
        <w:t>11</w:t>
      </w:r>
      <w:r w:rsidR="00DB499D" w:rsidRPr="00B9179C">
        <w:rPr>
          <w:rFonts w:eastAsia="Calibri"/>
          <w:vertAlign w:val="superscript"/>
          <w:lang w:val="en-GB"/>
        </w:rPr>
        <w:t>th</w:t>
      </w:r>
      <w:r w:rsidR="00DB499D" w:rsidRPr="00B9179C">
        <w:rPr>
          <w:rFonts w:eastAsia="Calibri"/>
          <w:lang w:val="en-GB"/>
        </w:rPr>
        <w:t xml:space="preserve"> December 2020</w:t>
      </w:r>
      <w:r>
        <w:rPr>
          <w:rFonts w:eastAsia="Calibri"/>
          <w:lang w:val="en-GB"/>
        </w:rPr>
        <w:t>, o</w:t>
      </w:r>
      <w:r w:rsidR="00DB499D" w:rsidRPr="00B9179C">
        <w:rPr>
          <w:rFonts w:eastAsia="Calibri"/>
          <w:lang w:val="en-GB"/>
        </w:rPr>
        <w:t>ur Executive Team were sprinkling some Christmas magic on Christmas Jumper Day by giving staff treats on their way in to work and at the end of night shifts.</w:t>
      </w:r>
      <w:r w:rsidR="00DB499D" w:rsidRPr="00B9179C">
        <w:rPr>
          <w:rFonts w:eastAsia="Calibri"/>
          <w:b/>
          <w:lang w:val="en-GB"/>
        </w:rPr>
        <w:cr/>
      </w:r>
    </w:p>
    <w:p w14:paraId="7E745459" w14:textId="72D91B1D" w:rsidR="006B240E" w:rsidRPr="00B9179C" w:rsidRDefault="006B240E" w:rsidP="00B9179C">
      <w:pPr>
        <w:autoSpaceDE/>
        <w:autoSpaceDN/>
        <w:adjustRightInd/>
        <w:ind w:left="0"/>
        <w:jc w:val="left"/>
        <w:rPr>
          <w:rFonts w:eastAsia="Calibri"/>
          <w:b/>
          <w:lang w:val="en-GB"/>
        </w:rPr>
      </w:pPr>
    </w:p>
    <w:p w14:paraId="6EE37619" w14:textId="77777777" w:rsidR="006B240E" w:rsidRPr="00B9179C" w:rsidRDefault="006B240E" w:rsidP="00B9179C">
      <w:pPr>
        <w:autoSpaceDE/>
        <w:autoSpaceDN/>
        <w:adjustRightInd/>
        <w:ind w:left="0"/>
        <w:jc w:val="left"/>
        <w:rPr>
          <w:rFonts w:eastAsia="Calibri"/>
          <w:b/>
          <w:lang w:val="en-GB"/>
        </w:rPr>
      </w:pPr>
    </w:p>
    <w:p w14:paraId="298EA378" w14:textId="3C132E0B" w:rsidR="006B240E" w:rsidRPr="00B9179C" w:rsidRDefault="006B240E" w:rsidP="00B9179C">
      <w:pPr>
        <w:autoSpaceDE/>
        <w:autoSpaceDN/>
        <w:adjustRightInd/>
        <w:ind w:left="0"/>
        <w:jc w:val="left"/>
        <w:rPr>
          <w:rFonts w:eastAsia="Calibri"/>
          <w:b/>
          <w:lang w:val="en-GB"/>
        </w:rPr>
      </w:pPr>
    </w:p>
    <w:p w14:paraId="0FD633DF" w14:textId="20826054" w:rsidR="006B240E" w:rsidRPr="00B9179C" w:rsidRDefault="006B240E" w:rsidP="00B9179C">
      <w:pPr>
        <w:autoSpaceDE/>
        <w:autoSpaceDN/>
        <w:adjustRightInd/>
        <w:ind w:left="0"/>
        <w:jc w:val="left"/>
        <w:rPr>
          <w:rFonts w:eastAsia="Calibri"/>
          <w:b/>
          <w:lang w:val="en-GB"/>
        </w:rPr>
      </w:pPr>
    </w:p>
    <w:p w14:paraId="2BD8985D" w14:textId="77777777" w:rsidR="00B9179C" w:rsidRDefault="006B240E" w:rsidP="00B9179C">
      <w:pPr>
        <w:autoSpaceDE/>
        <w:autoSpaceDN/>
        <w:adjustRightInd/>
        <w:ind w:left="0"/>
        <w:jc w:val="left"/>
        <w:rPr>
          <w:rFonts w:eastAsia="Calibri"/>
          <w:b/>
          <w:color w:val="31849B" w:themeColor="accent5" w:themeShade="BF"/>
          <w:lang w:val="en-GB"/>
        </w:rPr>
      </w:pPr>
      <w:r w:rsidRPr="00B9179C">
        <w:rPr>
          <w:rFonts w:eastAsiaTheme="minorHAnsi"/>
          <w:noProof/>
          <w:color w:val="31849B" w:themeColor="accent5" w:themeShade="BF"/>
          <w:lang w:val="en-GB" w:eastAsia="en-GB"/>
        </w:rPr>
        <w:lastRenderedPageBreak/>
        <w:drawing>
          <wp:anchor distT="0" distB="0" distL="114300" distR="114300" simplePos="0" relativeHeight="252137472" behindDoc="0" locked="0" layoutInCell="1" allowOverlap="1" wp14:anchorId="0C24D750" wp14:editId="49484887">
            <wp:simplePos x="0" y="0"/>
            <wp:positionH relativeFrom="margin">
              <wp:posOffset>3607435</wp:posOffset>
            </wp:positionH>
            <wp:positionV relativeFrom="margin">
              <wp:align>top</wp:align>
            </wp:positionV>
            <wp:extent cx="2245995" cy="1661795"/>
            <wp:effectExtent l="133350" t="114300" r="116205" b="14795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5995" cy="1661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B499D" w:rsidRPr="00B9179C">
        <w:rPr>
          <w:rFonts w:eastAsia="Calibri"/>
          <w:b/>
          <w:color w:val="31849B" w:themeColor="accent5" w:themeShade="BF"/>
          <w:lang w:val="en-GB"/>
        </w:rPr>
        <w:t>NGH Big Thank You</w:t>
      </w:r>
    </w:p>
    <w:p w14:paraId="666A9423" w14:textId="6EE204A4" w:rsidR="00DB499D" w:rsidRPr="00B9179C" w:rsidRDefault="00C459EC" w:rsidP="00B9179C">
      <w:pPr>
        <w:autoSpaceDE/>
        <w:autoSpaceDN/>
        <w:adjustRightInd/>
        <w:ind w:left="0"/>
        <w:jc w:val="left"/>
        <w:rPr>
          <w:rFonts w:eastAsiaTheme="minorHAnsi"/>
          <w:lang w:val="en-GB"/>
        </w:rPr>
      </w:pPr>
      <w:r>
        <w:rPr>
          <w:rFonts w:eastAsia="Calibri"/>
          <w:lang w:val="en-GB"/>
        </w:rPr>
        <w:t xml:space="preserve">In </w:t>
      </w:r>
      <w:r w:rsidR="00DB499D" w:rsidRPr="00B9179C">
        <w:rPr>
          <w:rFonts w:eastAsia="Calibri"/>
          <w:lang w:val="en-GB"/>
        </w:rPr>
        <w:t>December 2020</w:t>
      </w:r>
      <w:r>
        <w:rPr>
          <w:rFonts w:eastAsia="Calibri"/>
          <w:lang w:val="en-GB"/>
        </w:rPr>
        <w:t>, t</w:t>
      </w:r>
      <w:r w:rsidR="00DB499D" w:rsidRPr="00B9179C">
        <w:rPr>
          <w:rFonts w:eastAsiaTheme="minorHAnsi"/>
          <w:lang w:val="en-GB"/>
        </w:rPr>
        <w:t xml:space="preserve">o thank staff for their hard work and dedication throughout the pandemic, a week long Trust wide distribution of the below items from the Chief Executive and Executive Team was co-ordinated: </w:t>
      </w:r>
    </w:p>
    <w:p w14:paraId="21C1EDA4"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6,500 insulated cups</w:t>
      </w:r>
    </w:p>
    <w:p w14:paraId="27C667C6"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6,500 rainbow pin badges and thank you cards from Chief Executive</w:t>
      </w:r>
    </w:p>
    <w:p w14:paraId="0187DD71"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6,500 gluten free, vegan friendly and nut free flapjacks</w:t>
      </w:r>
    </w:p>
    <w:p w14:paraId="5446E89A"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6,500 lanyards</w:t>
      </w:r>
    </w:p>
    <w:p w14:paraId="3F5650C3"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Christmas cards from the Executive Team</w:t>
      </w:r>
    </w:p>
    <w:p w14:paraId="6D650E98" w14:textId="77777777" w:rsidR="00DB499D" w:rsidRPr="00B9179C" w:rsidRDefault="00DB499D" w:rsidP="00B9179C">
      <w:pPr>
        <w:numPr>
          <w:ilvl w:val="0"/>
          <w:numId w:val="31"/>
        </w:numPr>
        <w:autoSpaceDE/>
        <w:autoSpaceDN/>
        <w:adjustRightInd/>
        <w:contextualSpacing/>
        <w:jc w:val="left"/>
        <w:rPr>
          <w:rFonts w:eastAsiaTheme="minorHAnsi"/>
          <w:lang w:val="en-GB"/>
        </w:rPr>
      </w:pPr>
      <w:r w:rsidRPr="00B9179C">
        <w:rPr>
          <w:rFonts w:eastAsiaTheme="minorHAnsi"/>
          <w:lang w:val="en-GB"/>
        </w:rPr>
        <w:t>Promotion of free hot drink and mince pie</w:t>
      </w:r>
    </w:p>
    <w:p w14:paraId="0809B72F" w14:textId="77777777" w:rsidR="006B240E" w:rsidRPr="00B9179C" w:rsidRDefault="006B240E" w:rsidP="00B9179C">
      <w:pPr>
        <w:autoSpaceDE/>
        <w:autoSpaceDN/>
        <w:adjustRightInd/>
        <w:ind w:left="0"/>
        <w:jc w:val="left"/>
        <w:rPr>
          <w:rFonts w:eastAsia="Calibri"/>
          <w:b/>
          <w:lang w:val="en-GB"/>
        </w:rPr>
      </w:pPr>
    </w:p>
    <w:p w14:paraId="2D406B99" w14:textId="77777777" w:rsidR="00B9179C" w:rsidRDefault="00DB499D" w:rsidP="00B9179C">
      <w:pPr>
        <w:autoSpaceDE/>
        <w:autoSpaceDN/>
        <w:adjustRightInd/>
        <w:ind w:left="0"/>
        <w:jc w:val="left"/>
        <w:rPr>
          <w:rFonts w:eastAsia="Calibri"/>
          <w:b/>
          <w:color w:val="31849B" w:themeColor="accent5" w:themeShade="BF"/>
          <w:lang w:val="en-GB"/>
        </w:rPr>
      </w:pPr>
      <w:r w:rsidRPr="00B9179C">
        <w:rPr>
          <w:rFonts w:eastAsia="Calibri"/>
          <w:noProof/>
          <w:color w:val="31849B" w:themeColor="accent5" w:themeShade="BF"/>
          <w:lang w:val="en-GB" w:eastAsia="en-GB"/>
        </w:rPr>
        <w:drawing>
          <wp:anchor distT="0" distB="0" distL="114300" distR="114300" simplePos="0" relativeHeight="252146688" behindDoc="1" locked="0" layoutInCell="1" allowOverlap="1" wp14:anchorId="74901BE8" wp14:editId="0BC3AC75">
            <wp:simplePos x="0" y="0"/>
            <wp:positionH relativeFrom="column">
              <wp:posOffset>3323231</wp:posOffset>
            </wp:positionH>
            <wp:positionV relativeFrom="paragraph">
              <wp:posOffset>122555</wp:posOffset>
            </wp:positionV>
            <wp:extent cx="2476500" cy="1760220"/>
            <wp:effectExtent l="647700" t="114300" r="114300" b="182880"/>
            <wp:wrapThrough wrapText="bothSides">
              <wp:wrapPolygon edited="0">
                <wp:start x="-997" y="-1403"/>
                <wp:lineTo x="-997" y="14026"/>
                <wp:lineTo x="-5649" y="14026"/>
                <wp:lineTo x="-5483" y="21506"/>
                <wp:lineTo x="-2658" y="21506"/>
                <wp:lineTo x="-1163" y="23610"/>
                <wp:lineTo x="21600" y="23610"/>
                <wp:lineTo x="21766" y="23143"/>
                <wp:lineTo x="22431" y="21740"/>
                <wp:lineTo x="22431" y="-1403"/>
                <wp:lineTo x="-997" y="-1403"/>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6500" cy="17602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Pr="00B9179C">
        <w:rPr>
          <w:rFonts w:eastAsia="Calibri"/>
          <w:b/>
          <w:color w:val="31849B" w:themeColor="accent5" w:themeShade="BF"/>
          <w:lang w:val="en-GB"/>
        </w:rPr>
        <w:t>Blue Monday Prize Draw</w:t>
      </w:r>
    </w:p>
    <w:p w14:paraId="38F262F2" w14:textId="1649725F" w:rsidR="00DB499D" w:rsidRPr="00B9179C" w:rsidRDefault="00DB499D" w:rsidP="00B9179C">
      <w:pPr>
        <w:autoSpaceDE/>
        <w:autoSpaceDN/>
        <w:adjustRightInd/>
        <w:ind w:left="0"/>
        <w:jc w:val="left"/>
        <w:rPr>
          <w:rFonts w:eastAsia="Calibri"/>
          <w:lang w:val="en-GB"/>
        </w:rPr>
      </w:pPr>
      <w:r w:rsidRPr="00B9179C">
        <w:rPr>
          <w:rFonts w:eastAsia="Calibri"/>
          <w:lang w:val="en-GB"/>
        </w:rPr>
        <w:t>18 January 2021</w:t>
      </w:r>
      <w:r w:rsidR="00C459EC">
        <w:rPr>
          <w:rFonts w:eastAsia="Calibri"/>
          <w:lang w:val="en-GB"/>
        </w:rPr>
        <w:t xml:space="preserve">, is Blue Monday, which </w:t>
      </w:r>
      <w:r w:rsidRPr="00B9179C">
        <w:rPr>
          <w:rFonts w:eastAsia="Calibri"/>
          <w:lang w:val="en-GB"/>
        </w:rPr>
        <w:t>is traditionally regarded as the ‘most depressing day of the year’ mainly because days are short, nights are long, bills are starting to arrive after Christmas and payday is a long way off. We held a free staff prize draw where 10 members of Team NGH won a £50 Amazon voucher each, as part of the NGH Big Thank You.</w:t>
      </w:r>
    </w:p>
    <w:p w14:paraId="45CAA266" w14:textId="77777777" w:rsidR="00DB499D" w:rsidRPr="00B9179C" w:rsidRDefault="00DB499D" w:rsidP="00B9179C">
      <w:pPr>
        <w:autoSpaceDE/>
        <w:autoSpaceDN/>
        <w:adjustRightInd/>
        <w:ind w:left="0"/>
        <w:jc w:val="left"/>
        <w:rPr>
          <w:rFonts w:eastAsia="Calibri"/>
          <w:lang w:val="en-GB"/>
        </w:rPr>
      </w:pPr>
    </w:p>
    <w:p w14:paraId="66CF5094" w14:textId="7696A7CE" w:rsidR="00DB499D" w:rsidRPr="00B9179C" w:rsidRDefault="00B9179C" w:rsidP="00B9179C">
      <w:pPr>
        <w:autoSpaceDE/>
        <w:autoSpaceDN/>
        <w:adjustRightInd/>
        <w:ind w:left="0"/>
        <w:jc w:val="left"/>
        <w:rPr>
          <w:rFonts w:eastAsia="Calibri"/>
          <w:b/>
          <w:color w:val="31849B" w:themeColor="accent5" w:themeShade="BF"/>
          <w:lang w:val="en-GB"/>
        </w:rPr>
      </w:pPr>
      <w:r>
        <w:rPr>
          <w:rFonts w:eastAsia="Calibri"/>
          <w:b/>
          <w:color w:val="31849B" w:themeColor="accent5" w:themeShade="BF"/>
          <w:lang w:val="en-GB"/>
        </w:rPr>
        <w:t>Monthly Birthday Prize Draws</w:t>
      </w:r>
    </w:p>
    <w:p w14:paraId="3A53361A" w14:textId="77777777" w:rsidR="00DB499D" w:rsidRPr="00B9179C" w:rsidRDefault="00DB499D" w:rsidP="00B9179C">
      <w:pPr>
        <w:autoSpaceDE/>
        <w:autoSpaceDN/>
        <w:adjustRightInd/>
        <w:ind w:left="0"/>
        <w:jc w:val="left"/>
        <w:rPr>
          <w:rFonts w:eastAsia="Calibri"/>
          <w:lang w:val="en-GB"/>
        </w:rPr>
      </w:pPr>
      <w:r w:rsidRPr="00B9179C">
        <w:rPr>
          <w:rFonts w:eastAsia="Calibri"/>
          <w:lang w:val="en-GB"/>
        </w:rPr>
        <w:t>Monthly birthday prize draws were launched in January as part of the NGH Big Thank You. All those celebrating a birthday during each month are entered into the prize draw to win a Smart Box Time Together gift experience for two.</w:t>
      </w:r>
    </w:p>
    <w:p w14:paraId="254F5259" w14:textId="77777777" w:rsidR="00DB499D" w:rsidRPr="00B9179C" w:rsidRDefault="00DB499D" w:rsidP="00B9179C">
      <w:pPr>
        <w:autoSpaceDE/>
        <w:autoSpaceDN/>
        <w:adjustRightInd/>
        <w:ind w:left="0"/>
        <w:jc w:val="left"/>
        <w:rPr>
          <w:rFonts w:eastAsia="Calibri"/>
          <w:lang w:val="en-GB"/>
        </w:rPr>
      </w:pPr>
      <w:r w:rsidRPr="00B9179C">
        <w:rPr>
          <w:rFonts w:eastAsia="Calibri"/>
          <w:noProof/>
          <w:lang w:val="en-GB" w:eastAsia="en-GB"/>
        </w:rPr>
        <w:drawing>
          <wp:anchor distT="0" distB="0" distL="114300" distR="114300" simplePos="0" relativeHeight="252147712" behindDoc="1" locked="0" layoutInCell="1" allowOverlap="1" wp14:anchorId="1F699C06" wp14:editId="31934522">
            <wp:simplePos x="0" y="0"/>
            <wp:positionH relativeFrom="column">
              <wp:posOffset>484505</wp:posOffset>
            </wp:positionH>
            <wp:positionV relativeFrom="paragraph">
              <wp:posOffset>48895</wp:posOffset>
            </wp:positionV>
            <wp:extent cx="4400550" cy="2174240"/>
            <wp:effectExtent l="0" t="0" r="0" b="0"/>
            <wp:wrapThrough wrapText="bothSides">
              <wp:wrapPolygon edited="0">
                <wp:start x="18701" y="189"/>
                <wp:lineTo x="13932" y="1136"/>
                <wp:lineTo x="0" y="3217"/>
                <wp:lineTo x="561" y="9652"/>
                <wp:lineTo x="1216" y="21007"/>
                <wp:lineTo x="2338" y="21007"/>
                <wp:lineTo x="5517" y="20629"/>
                <wp:lineTo x="14868" y="19114"/>
                <wp:lineTo x="20104" y="18736"/>
                <wp:lineTo x="21506" y="18168"/>
                <wp:lineTo x="20758" y="9652"/>
                <wp:lineTo x="20384" y="6624"/>
                <wp:lineTo x="19917" y="189"/>
                <wp:lineTo x="18701" y="189"/>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00550" cy="2174240"/>
                    </a:xfrm>
                    <a:prstGeom prst="rect">
                      <a:avLst/>
                    </a:prstGeom>
                    <a:noFill/>
                  </pic:spPr>
                </pic:pic>
              </a:graphicData>
            </a:graphic>
            <wp14:sizeRelH relativeFrom="page">
              <wp14:pctWidth>0</wp14:pctWidth>
            </wp14:sizeRelH>
            <wp14:sizeRelV relativeFrom="page">
              <wp14:pctHeight>0</wp14:pctHeight>
            </wp14:sizeRelV>
          </wp:anchor>
        </w:drawing>
      </w:r>
    </w:p>
    <w:p w14:paraId="6F16DE12" w14:textId="77777777" w:rsidR="00DB499D" w:rsidRPr="00B9179C" w:rsidRDefault="00DB499D" w:rsidP="00B9179C">
      <w:pPr>
        <w:autoSpaceDE/>
        <w:autoSpaceDN/>
        <w:adjustRightInd/>
        <w:ind w:left="0"/>
        <w:jc w:val="left"/>
        <w:rPr>
          <w:rFonts w:eastAsia="Calibri"/>
          <w:lang w:val="en-GB"/>
        </w:rPr>
      </w:pPr>
    </w:p>
    <w:p w14:paraId="5B524C27" w14:textId="77777777" w:rsidR="00DB499D" w:rsidRPr="00B9179C" w:rsidRDefault="00DB499D" w:rsidP="00B9179C">
      <w:pPr>
        <w:autoSpaceDE/>
        <w:autoSpaceDN/>
        <w:adjustRightInd/>
        <w:ind w:left="0"/>
        <w:jc w:val="left"/>
        <w:rPr>
          <w:rFonts w:eastAsia="Calibri"/>
          <w:b/>
          <w:lang w:val="en-GB"/>
        </w:rPr>
      </w:pPr>
    </w:p>
    <w:p w14:paraId="7F40587E" w14:textId="77777777" w:rsidR="00DB499D" w:rsidRPr="00B9179C" w:rsidRDefault="00DB499D" w:rsidP="00B9179C">
      <w:pPr>
        <w:autoSpaceDE/>
        <w:autoSpaceDN/>
        <w:adjustRightInd/>
        <w:ind w:left="0"/>
        <w:jc w:val="left"/>
        <w:rPr>
          <w:rFonts w:eastAsia="Calibri"/>
          <w:b/>
          <w:lang w:val="en-GB"/>
        </w:rPr>
      </w:pPr>
    </w:p>
    <w:p w14:paraId="628FE24A" w14:textId="77777777" w:rsidR="00DB499D" w:rsidRPr="00B9179C" w:rsidRDefault="00DB499D" w:rsidP="00B9179C">
      <w:pPr>
        <w:autoSpaceDE/>
        <w:autoSpaceDN/>
        <w:adjustRightInd/>
        <w:ind w:left="0"/>
        <w:jc w:val="left"/>
        <w:rPr>
          <w:rFonts w:eastAsia="Calibri"/>
          <w:b/>
          <w:lang w:val="en-GB"/>
        </w:rPr>
      </w:pPr>
    </w:p>
    <w:p w14:paraId="44E92F49" w14:textId="77777777" w:rsidR="00DB499D" w:rsidRPr="00B9179C" w:rsidRDefault="00DB499D" w:rsidP="00B9179C">
      <w:pPr>
        <w:autoSpaceDE/>
        <w:autoSpaceDN/>
        <w:adjustRightInd/>
        <w:ind w:left="0"/>
        <w:jc w:val="left"/>
        <w:rPr>
          <w:rFonts w:eastAsia="Calibri"/>
          <w:b/>
          <w:lang w:val="en-GB"/>
        </w:rPr>
      </w:pPr>
    </w:p>
    <w:p w14:paraId="40C7EDC5" w14:textId="77777777" w:rsidR="00DB499D" w:rsidRPr="00B9179C" w:rsidRDefault="00DB499D" w:rsidP="00B9179C">
      <w:pPr>
        <w:autoSpaceDE/>
        <w:autoSpaceDN/>
        <w:adjustRightInd/>
        <w:ind w:left="0"/>
        <w:jc w:val="left"/>
        <w:rPr>
          <w:rFonts w:eastAsia="Calibri"/>
          <w:b/>
          <w:lang w:val="en-GB"/>
        </w:rPr>
      </w:pPr>
    </w:p>
    <w:p w14:paraId="50F967C5" w14:textId="77777777" w:rsidR="00DB499D" w:rsidRPr="00B9179C" w:rsidRDefault="00DB499D" w:rsidP="00B9179C">
      <w:pPr>
        <w:autoSpaceDE/>
        <w:autoSpaceDN/>
        <w:adjustRightInd/>
        <w:ind w:left="0"/>
        <w:jc w:val="left"/>
        <w:rPr>
          <w:rFonts w:eastAsia="Calibri"/>
          <w:b/>
          <w:lang w:val="en-GB"/>
        </w:rPr>
      </w:pPr>
    </w:p>
    <w:p w14:paraId="0B0EDC2B" w14:textId="77777777" w:rsidR="00DB499D" w:rsidRPr="00B9179C" w:rsidRDefault="00DB499D" w:rsidP="00B9179C">
      <w:pPr>
        <w:autoSpaceDE/>
        <w:autoSpaceDN/>
        <w:adjustRightInd/>
        <w:ind w:left="0"/>
        <w:jc w:val="left"/>
        <w:rPr>
          <w:rFonts w:eastAsia="Calibri"/>
          <w:b/>
          <w:lang w:val="en-GB"/>
        </w:rPr>
      </w:pPr>
    </w:p>
    <w:p w14:paraId="54210ACD" w14:textId="77777777" w:rsidR="00DB499D" w:rsidRPr="00B9179C" w:rsidRDefault="00DB499D" w:rsidP="00B9179C">
      <w:pPr>
        <w:autoSpaceDE/>
        <w:autoSpaceDN/>
        <w:adjustRightInd/>
        <w:ind w:left="0"/>
        <w:jc w:val="left"/>
        <w:rPr>
          <w:rFonts w:eastAsia="Calibri"/>
          <w:b/>
          <w:lang w:val="en-GB"/>
        </w:rPr>
      </w:pPr>
    </w:p>
    <w:p w14:paraId="12A8489F" w14:textId="77777777" w:rsidR="00DB499D" w:rsidRPr="00B9179C" w:rsidRDefault="00DB499D" w:rsidP="00B9179C">
      <w:pPr>
        <w:autoSpaceDE/>
        <w:autoSpaceDN/>
        <w:adjustRightInd/>
        <w:ind w:left="0"/>
        <w:jc w:val="left"/>
        <w:rPr>
          <w:rFonts w:eastAsia="Calibri"/>
          <w:b/>
          <w:lang w:val="en-GB"/>
        </w:rPr>
      </w:pPr>
    </w:p>
    <w:p w14:paraId="5CF6AFB0" w14:textId="77777777" w:rsidR="00DB499D" w:rsidRPr="00B9179C" w:rsidRDefault="00DB499D" w:rsidP="00B9179C">
      <w:pPr>
        <w:autoSpaceDE/>
        <w:autoSpaceDN/>
        <w:adjustRightInd/>
        <w:ind w:left="0"/>
        <w:jc w:val="left"/>
        <w:rPr>
          <w:rFonts w:eastAsia="Calibri"/>
          <w:b/>
          <w:lang w:val="en-GB"/>
        </w:rPr>
      </w:pPr>
    </w:p>
    <w:p w14:paraId="3EF73115" w14:textId="41E07B23" w:rsidR="00DB499D" w:rsidRPr="00B9179C" w:rsidRDefault="00DB499D" w:rsidP="00B9179C">
      <w:pPr>
        <w:autoSpaceDE/>
        <w:autoSpaceDN/>
        <w:adjustRightInd/>
        <w:ind w:left="0"/>
        <w:jc w:val="left"/>
        <w:rPr>
          <w:rFonts w:eastAsia="Calibri"/>
          <w:b/>
          <w:color w:val="31849B" w:themeColor="accent5" w:themeShade="BF"/>
          <w:lang w:val="en-GB"/>
        </w:rPr>
      </w:pPr>
      <w:r w:rsidRPr="00B9179C">
        <w:rPr>
          <w:rFonts w:eastAsia="Calibri"/>
          <w:b/>
          <w:color w:val="31849B" w:themeColor="accent5" w:themeShade="BF"/>
          <w:lang w:val="en-GB"/>
        </w:rPr>
        <w:lastRenderedPageBreak/>
        <w:t>Valentin</w:t>
      </w:r>
      <w:r w:rsidR="00B9179C">
        <w:rPr>
          <w:rFonts w:eastAsia="Calibri"/>
          <w:b/>
          <w:color w:val="31849B" w:themeColor="accent5" w:themeShade="BF"/>
          <w:lang w:val="en-GB"/>
        </w:rPr>
        <w:t>e’s Day Prize Draw and Giveaway</w:t>
      </w:r>
    </w:p>
    <w:p w14:paraId="2C22D6A9" w14:textId="0AE5FF7D" w:rsidR="00DB499D" w:rsidRPr="00B9179C" w:rsidRDefault="00C459EC" w:rsidP="00B9179C">
      <w:pPr>
        <w:autoSpaceDE/>
        <w:autoSpaceDN/>
        <w:adjustRightInd/>
        <w:ind w:left="0"/>
        <w:jc w:val="left"/>
        <w:rPr>
          <w:rFonts w:eastAsiaTheme="minorHAnsi"/>
          <w:lang w:val="en-GB"/>
        </w:rPr>
      </w:pPr>
      <w:r>
        <w:rPr>
          <w:rFonts w:eastAsiaTheme="minorHAnsi"/>
          <w:lang w:val="en-GB"/>
        </w:rPr>
        <w:t xml:space="preserve">An </w:t>
      </w:r>
      <w:r w:rsidR="00DB499D" w:rsidRPr="00B9179C">
        <w:rPr>
          <w:rFonts w:eastAsiaTheme="minorHAnsi"/>
          <w:lang w:val="en-GB"/>
        </w:rPr>
        <w:t>Executive Team giveaway of chocolate hearts in organza bags, hand sanitisers and Avon products. 5 x staff prize draws to win a gourmet meal gift experience for two people.</w:t>
      </w:r>
    </w:p>
    <w:p w14:paraId="4F91D7AD" w14:textId="77777777" w:rsidR="00DB499D" w:rsidRPr="00B9179C" w:rsidRDefault="00DB499D" w:rsidP="00B9179C">
      <w:pPr>
        <w:autoSpaceDE/>
        <w:autoSpaceDN/>
        <w:adjustRightInd/>
        <w:ind w:left="0"/>
        <w:jc w:val="left"/>
        <w:rPr>
          <w:rFonts w:eastAsia="Calibri"/>
          <w:lang w:val="en-GB"/>
        </w:rPr>
      </w:pPr>
    </w:p>
    <w:p w14:paraId="290BF039" w14:textId="77777777" w:rsidR="00DB499D" w:rsidRPr="00B9179C" w:rsidRDefault="00DB499D" w:rsidP="00B9179C">
      <w:pPr>
        <w:autoSpaceDE/>
        <w:autoSpaceDN/>
        <w:adjustRightInd/>
        <w:ind w:left="0"/>
        <w:jc w:val="center"/>
        <w:rPr>
          <w:rFonts w:eastAsia="Calibri"/>
          <w:lang w:val="en-GB"/>
        </w:rPr>
      </w:pPr>
      <w:r w:rsidRPr="00B9179C">
        <w:rPr>
          <w:rFonts w:eastAsia="Calibri"/>
          <w:noProof/>
          <w:lang w:val="en-GB" w:eastAsia="en-GB"/>
        </w:rPr>
        <w:drawing>
          <wp:inline distT="0" distB="0" distL="0" distR="0" wp14:anchorId="79CFF09B" wp14:editId="394E608C">
            <wp:extent cx="3032760" cy="1911354"/>
            <wp:effectExtent l="133350" t="114300" r="148590" b="1651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4221" cy="191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0B9585" w14:textId="77777777" w:rsidR="00DB499D" w:rsidRPr="00B9179C" w:rsidRDefault="00DB499D" w:rsidP="00B9179C">
      <w:pPr>
        <w:autoSpaceDE/>
        <w:autoSpaceDN/>
        <w:adjustRightInd/>
        <w:ind w:left="0"/>
        <w:jc w:val="left"/>
        <w:rPr>
          <w:lang w:val="en-GB" w:eastAsia="en-GB"/>
        </w:rPr>
      </w:pPr>
    </w:p>
    <w:p w14:paraId="1B84B066" w14:textId="77777777" w:rsidR="00DB499D" w:rsidRPr="00B9179C" w:rsidRDefault="00DB499D" w:rsidP="00B9179C">
      <w:pPr>
        <w:autoSpaceDE/>
        <w:autoSpaceDN/>
        <w:adjustRightInd/>
        <w:ind w:left="0"/>
        <w:jc w:val="left"/>
        <w:rPr>
          <w:rFonts w:eastAsiaTheme="minorHAnsi"/>
          <w:b/>
          <w:color w:val="31849B" w:themeColor="accent5" w:themeShade="BF"/>
          <w:lang w:val="en-GB"/>
        </w:rPr>
      </w:pPr>
      <w:r w:rsidRPr="00B9179C">
        <w:rPr>
          <w:rFonts w:eastAsiaTheme="minorHAnsi"/>
          <w:b/>
          <w:color w:val="31849B" w:themeColor="accent5" w:themeShade="BF"/>
          <w:lang w:val="en-GB"/>
        </w:rPr>
        <w:t>Staff Support</w:t>
      </w:r>
    </w:p>
    <w:p w14:paraId="018658E5" w14:textId="21B4CF96" w:rsidR="00DB499D" w:rsidRPr="00B9179C" w:rsidRDefault="00DB499D" w:rsidP="00B9179C">
      <w:pPr>
        <w:autoSpaceDE/>
        <w:autoSpaceDN/>
        <w:adjustRightInd/>
        <w:ind w:left="0"/>
        <w:jc w:val="left"/>
        <w:rPr>
          <w:rFonts w:eastAsiaTheme="minorHAnsi"/>
          <w:lang w:val="en-GB"/>
        </w:rPr>
      </w:pPr>
      <w:r w:rsidRPr="00B9179C">
        <w:rPr>
          <w:rFonts w:eastAsiaTheme="minorHAnsi"/>
          <w:lang w:val="en-GB"/>
        </w:rPr>
        <w:t>During this challenging year with 2 COVID</w:t>
      </w:r>
      <w:r w:rsidR="00C459EC">
        <w:rPr>
          <w:rFonts w:eastAsiaTheme="minorHAnsi"/>
          <w:lang w:val="en-GB"/>
        </w:rPr>
        <w:t>-19</w:t>
      </w:r>
      <w:r w:rsidRPr="00B9179C">
        <w:rPr>
          <w:rFonts w:eastAsiaTheme="minorHAnsi"/>
          <w:lang w:val="en-GB"/>
        </w:rPr>
        <w:t xml:space="preserve"> waves, the significant re-organisation and upheaval of clinical services and large redeployment of staff there was a real pressing need for all staff to feel supported, listened to and have access to professional psychology and peer support services.</w:t>
      </w:r>
      <w:r w:rsidR="00C459EC">
        <w:rPr>
          <w:rFonts w:eastAsiaTheme="minorHAnsi"/>
          <w:lang w:val="en-GB"/>
        </w:rPr>
        <w:t xml:space="preserve">  </w:t>
      </w:r>
      <w:r w:rsidRPr="00B9179C">
        <w:rPr>
          <w:rFonts w:eastAsiaTheme="minorHAnsi"/>
          <w:lang w:val="en-GB"/>
        </w:rPr>
        <w:t xml:space="preserve">Staff from various cultural, ethnic and diverse backgrounds at NGH were supported proactively through the awareness of staff groups that were vulnerable to the severe impact of COVID (e.g. BAME staff) and at risk of isolation from their support network/ culture such as staff that had been recruited from overseas countries pre-and during the COVID crisis and shielding staff. </w:t>
      </w:r>
    </w:p>
    <w:p w14:paraId="1A0CFBD8" w14:textId="77777777" w:rsidR="00DB499D" w:rsidRPr="00B9179C" w:rsidRDefault="00DB499D" w:rsidP="00B9179C">
      <w:pPr>
        <w:autoSpaceDE/>
        <w:autoSpaceDN/>
        <w:adjustRightInd/>
        <w:ind w:left="0"/>
        <w:jc w:val="left"/>
        <w:rPr>
          <w:rFonts w:eastAsiaTheme="minorHAnsi"/>
          <w:lang w:val="en-GB"/>
        </w:rPr>
      </w:pPr>
    </w:p>
    <w:p w14:paraId="7F265F37" w14:textId="2A670F37" w:rsidR="00DB499D" w:rsidRPr="00B9179C" w:rsidRDefault="00DB499D" w:rsidP="00B9179C">
      <w:pPr>
        <w:autoSpaceDE/>
        <w:autoSpaceDN/>
        <w:adjustRightInd/>
        <w:ind w:left="0"/>
        <w:jc w:val="left"/>
        <w:rPr>
          <w:rFonts w:eastAsiaTheme="minorHAnsi"/>
          <w:lang w:val="en-GB"/>
        </w:rPr>
      </w:pPr>
      <w:r w:rsidRPr="00B9179C">
        <w:rPr>
          <w:rFonts w:eastAsiaTheme="minorHAnsi"/>
          <w:lang w:val="en-GB"/>
        </w:rPr>
        <w:t>Staff particularly from Africa, the Philippines and India have faced the challenges of being separated from family, friends, children and their culture and adapting at a time of intense pressure to a new working environment, country and healthcare system. Many staff have proactively been referred into the Staff support Psychology Service and the SoS</w:t>
      </w:r>
      <w:r w:rsidR="0072697B" w:rsidRPr="00B9179C">
        <w:rPr>
          <w:rFonts w:eastAsiaTheme="minorHAnsi"/>
          <w:lang w:val="en-GB"/>
        </w:rPr>
        <w:t xml:space="preserve"> (Supporting our Staff)</w:t>
      </w:r>
      <w:r w:rsidRPr="00B9179C">
        <w:rPr>
          <w:rFonts w:eastAsiaTheme="minorHAnsi"/>
          <w:lang w:val="en-GB"/>
        </w:rPr>
        <w:t xml:space="preserve"> Peer Support Service as a result. </w:t>
      </w:r>
      <w:r w:rsidR="00C459EC">
        <w:rPr>
          <w:rFonts w:eastAsiaTheme="minorHAnsi"/>
          <w:lang w:val="en-GB"/>
        </w:rPr>
        <w:t xml:space="preserve"> </w:t>
      </w:r>
      <w:r w:rsidRPr="00B9179C">
        <w:rPr>
          <w:rFonts w:eastAsiaTheme="minorHAnsi"/>
          <w:lang w:val="en-GB"/>
        </w:rPr>
        <w:t>On a more strategic level there has been direct liaison with overseas staff network leads to ensure that they receive information and support to advise their network and staff about services available to them at NGH.</w:t>
      </w:r>
      <w:r w:rsidR="00C459EC">
        <w:rPr>
          <w:rFonts w:eastAsiaTheme="minorHAnsi"/>
          <w:lang w:val="en-GB"/>
        </w:rPr>
        <w:t xml:space="preserve">  </w:t>
      </w:r>
      <w:r w:rsidRPr="00B9179C">
        <w:rPr>
          <w:rFonts w:eastAsiaTheme="minorHAnsi"/>
          <w:lang w:val="en-GB"/>
        </w:rPr>
        <w:t>The recent Indian COVID peak (April/May 2021) highlighted many staff that are psychologically distressed and are finding it difficult to communicate with family at home, worried about them and how to support from afar. These staff members have been given national support though DH services and NGH Psychology and SoS Services have highlighted these needs through contact with these staff through various post second wave staff-team recovery/care space sessions.</w:t>
      </w:r>
      <w:r w:rsidR="00C459EC">
        <w:rPr>
          <w:rFonts w:eastAsiaTheme="minorHAnsi"/>
          <w:lang w:val="en-GB"/>
        </w:rPr>
        <w:t xml:space="preserve">  </w:t>
      </w:r>
      <w:r w:rsidRPr="00B9179C">
        <w:rPr>
          <w:rFonts w:eastAsiaTheme="minorHAnsi"/>
          <w:lang w:val="en-GB"/>
        </w:rPr>
        <w:t>Connecting further with these networks and groups is imperative to providing further outreach support for these staff members.</w:t>
      </w:r>
    </w:p>
    <w:p w14:paraId="7E1FACD6" w14:textId="77777777" w:rsidR="00DB499D" w:rsidRPr="00B9179C" w:rsidRDefault="00DB499D" w:rsidP="00B9179C">
      <w:pPr>
        <w:autoSpaceDE/>
        <w:autoSpaceDN/>
        <w:adjustRightInd/>
        <w:ind w:left="0"/>
        <w:jc w:val="left"/>
        <w:rPr>
          <w:rFonts w:eastAsiaTheme="minorHAnsi"/>
          <w:b/>
          <w:lang w:val="en-GB"/>
        </w:rPr>
      </w:pPr>
    </w:p>
    <w:p w14:paraId="20368CE6" w14:textId="4D8A8A46" w:rsidR="00DB499D" w:rsidRPr="00B9179C" w:rsidRDefault="00B9179C" w:rsidP="00B9179C">
      <w:pPr>
        <w:autoSpaceDE/>
        <w:autoSpaceDN/>
        <w:adjustRightInd/>
        <w:ind w:left="0"/>
        <w:jc w:val="left"/>
        <w:rPr>
          <w:rFonts w:eastAsiaTheme="minorHAnsi"/>
          <w:b/>
          <w:color w:val="31849B" w:themeColor="accent5" w:themeShade="BF"/>
          <w:lang w:val="en-GB"/>
        </w:rPr>
      </w:pPr>
      <w:r>
        <w:rPr>
          <w:rFonts w:eastAsiaTheme="minorHAnsi"/>
          <w:b/>
          <w:color w:val="31849B" w:themeColor="accent5" w:themeShade="BF"/>
          <w:lang w:val="en-GB"/>
        </w:rPr>
        <w:lastRenderedPageBreak/>
        <w:t>Psychology Service</w:t>
      </w:r>
    </w:p>
    <w:p w14:paraId="67C81078" w14:textId="3A7F0C86" w:rsidR="00DB499D" w:rsidRDefault="00DB499D" w:rsidP="00B9179C">
      <w:pPr>
        <w:shd w:val="clear" w:color="auto" w:fill="FFFFFF"/>
        <w:autoSpaceDE/>
        <w:autoSpaceDN/>
        <w:adjustRightInd/>
        <w:ind w:left="0"/>
        <w:jc w:val="left"/>
        <w:outlineLvl w:val="2"/>
        <w:rPr>
          <w:bCs/>
          <w:color w:val="0B0C0C"/>
          <w:lang w:val="en-GB" w:eastAsia="en-GB"/>
        </w:rPr>
      </w:pPr>
      <w:r w:rsidRPr="00B9179C">
        <w:rPr>
          <w:rFonts w:eastAsiaTheme="minorHAnsi"/>
          <w:lang w:val="en-GB"/>
        </w:rPr>
        <w:t>A dedicated full time Staff support Psychology Service was developed in May 2020 to meet the emotional needs of staff across NGH.</w:t>
      </w:r>
      <w:r w:rsidR="00C459EC">
        <w:rPr>
          <w:rFonts w:eastAsiaTheme="minorHAnsi"/>
          <w:lang w:val="en-GB"/>
        </w:rPr>
        <w:t xml:space="preserve">  </w:t>
      </w:r>
      <w:r w:rsidRPr="00B9179C">
        <w:rPr>
          <w:rFonts w:eastAsiaTheme="minorHAnsi"/>
          <w:lang w:val="en-GB"/>
        </w:rPr>
        <w:t>Staff can be referred through the SoS</w:t>
      </w:r>
      <w:r w:rsidR="00332E09">
        <w:rPr>
          <w:rFonts w:eastAsiaTheme="minorHAnsi"/>
          <w:lang w:val="en-GB"/>
        </w:rPr>
        <w:t xml:space="preserve"> (Supporting our Staff)</w:t>
      </w:r>
      <w:r w:rsidRPr="00B9179C">
        <w:rPr>
          <w:rFonts w:eastAsiaTheme="minorHAnsi"/>
          <w:lang w:val="en-GB"/>
        </w:rPr>
        <w:t xml:space="preserve"> Team, direct </w:t>
      </w:r>
      <w:r w:rsidR="00332E09" w:rsidRPr="00B9179C">
        <w:rPr>
          <w:rFonts w:eastAsiaTheme="minorHAnsi"/>
          <w:lang w:val="en-GB"/>
        </w:rPr>
        <w:t>self-referral</w:t>
      </w:r>
      <w:r w:rsidRPr="00B9179C">
        <w:rPr>
          <w:rFonts w:eastAsiaTheme="minorHAnsi"/>
          <w:lang w:val="en-GB"/>
        </w:rPr>
        <w:t>, O</w:t>
      </w:r>
      <w:r w:rsidR="00332E09">
        <w:rPr>
          <w:rFonts w:eastAsiaTheme="minorHAnsi"/>
          <w:lang w:val="en-GB"/>
        </w:rPr>
        <w:t xml:space="preserve">ccupational </w:t>
      </w:r>
      <w:r w:rsidRPr="00B9179C">
        <w:rPr>
          <w:rFonts w:eastAsiaTheme="minorHAnsi"/>
          <w:lang w:val="en-GB"/>
        </w:rPr>
        <w:t>H</w:t>
      </w:r>
      <w:r w:rsidR="00332E09">
        <w:rPr>
          <w:rFonts w:eastAsiaTheme="minorHAnsi"/>
          <w:lang w:val="en-GB"/>
        </w:rPr>
        <w:t>ealth</w:t>
      </w:r>
      <w:r w:rsidRPr="00B9179C">
        <w:rPr>
          <w:rFonts w:eastAsiaTheme="minorHAnsi"/>
          <w:lang w:val="en-GB"/>
        </w:rPr>
        <w:t xml:space="preserve"> and management referrals.</w:t>
      </w:r>
      <w:r w:rsidR="00C459EC">
        <w:rPr>
          <w:rFonts w:eastAsiaTheme="minorHAnsi"/>
          <w:lang w:val="en-GB"/>
        </w:rPr>
        <w:t xml:space="preserve">  </w:t>
      </w:r>
      <w:r w:rsidRPr="00B9179C">
        <w:rPr>
          <w:rFonts w:eastAsiaTheme="minorHAnsi"/>
          <w:lang w:val="en-GB"/>
        </w:rPr>
        <w:t>Over the year there have been 106 staff referrals for psychological assessment and therapeutic sessions.</w:t>
      </w:r>
      <w:r w:rsidR="00C459EC">
        <w:rPr>
          <w:rFonts w:eastAsiaTheme="minorHAnsi"/>
          <w:lang w:val="en-GB"/>
        </w:rPr>
        <w:t xml:space="preserve">  </w:t>
      </w:r>
      <w:r w:rsidRPr="00B9179C">
        <w:rPr>
          <w:rFonts w:eastAsiaTheme="minorHAnsi"/>
          <w:lang w:val="en-GB"/>
        </w:rPr>
        <w:t>There were also 187 staff support (SoS) service practitioner case discussions with Psychology. Within the staff psychology service referral population there is a diverse ethnic/cultural representation covering a range of ethnic and cultural staff backgrounds e.g.</w:t>
      </w:r>
      <w:r w:rsidRPr="00B9179C">
        <w:rPr>
          <w:rFonts w:eastAsiaTheme="minorHAnsi"/>
          <w:color w:val="0B0C0C"/>
          <w:lang w:val="en-GB"/>
        </w:rPr>
        <w:t xml:space="preserve"> Asian (Indian, Pakistani, Chinese, Pilipino), Asian British, </w:t>
      </w:r>
      <w:r w:rsidRPr="00B9179C">
        <w:rPr>
          <w:bCs/>
          <w:color w:val="0B0C0C"/>
          <w:lang w:val="en-GB" w:eastAsia="en-GB"/>
        </w:rPr>
        <w:t>Black and White African, Arab, Black Caribbean and White British and White Other backgrounds (e.g. Romanian, Russian, French, German).</w:t>
      </w:r>
      <w:r w:rsidR="00C459EC">
        <w:rPr>
          <w:bCs/>
          <w:color w:val="0B0C0C"/>
          <w:lang w:val="en-GB" w:eastAsia="en-GB"/>
        </w:rPr>
        <w:t xml:space="preserve">  </w:t>
      </w:r>
      <w:r w:rsidRPr="00B9179C">
        <w:rPr>
          <w:bCs/>
          <w:color w:val="0B0C0C"/>
          <w:lang w:val="en-GB" w:eastAsia="en-GB"/>
        </w:rPr>
        <w:t>Themes of psychological distress that have featured for overseas staff and staff from other cultures has focused around being isolated from family and friends, feeling helpless to support and care for families that have had COVID</w:t>
      </w:r>
      <w:r w:rsidR="00C459EC">
        <w:rPr>
          <w:bCs/>
          <w:color w:val="0B0C0C"/>
          <w:lang w:val="en-GB" w:eastAsia="en-GB"/>
        </w:rPr>
        <w:t>-19</w:t>
      </w:r>
      <w:r w:rsidRPr="00B9179C">
        <w:rPr>
          <w:bCs/>
          <w:color w:val="0B0C0C"/>
          <w:lang w:val="en-GB" w:eastAsia="en-GB"/>
        </w:rPr>
        <w:t xml:space="preserve"> or died whilst they have been working in the UK and being unable to live their traditions or cultural expressions of grief or distress.</w:t>
      </w:r>
      <w:r w:rsidR="00C459EC">
        <w:rPr>
          <w:bCs/>
          <w:color w:val="0B0C0C"/>
          <w:lang w:val="en-GB" w:eastAsia="en-GB"/>
        </w:rPr>
        <w:t xml:space="preserve">  </w:t>
      </w:r>
      <w:r w:rsidRPr="00B9179C">
        <w:rPr>
          <w:bCs/>
          <w:color w:val="0B0C0C"/>
          <w:lang w:val="en-GB" w:eastAsia="en-GB"/>
        </w:rPr>
        <w:t>Going forward in the next year, the connections with the REACH (formerly BAME) network, Overseas Staff networks, the Disability Network and the Psychology Service will be important to ensure that proactive support and service provision can be planned for and delivered in a timely way across all staff populations and for individuals with unique support needs.</w:t>
      </w:r>
    </w:p>
    <w:p w14:paraId="3710559C" w14:textId="57734039" w:rsidR="0017569C" w:rsidRDefault="0017569C" w:rsidP="00B9179C">
      <w:pPr>
        <w:shd w:val="clear" w:color="auto" w:fill="FFFFFF"/>
        <w:autoSpaceDE/>
        <w:autoSpaceDN/>
        <w:adjustRightInd/>
        <w:ind w:left="0"/>
        <w:jc w:val="left"/>
        <w:outlineLvl w:val="2"/>
        <w:rPr>
          <w:bCs/>
          <w:color w:val="0B0C0C"/>
          <w:lang w:val="en-GB" w:eastAsia="en-GB"/>
        </w:rPr>
      </w:pPr>
    </w:p>
    <w:p w14:paraId="6DBB184E" w14:textId="57F310C7" w:rsidR="00DB499D" w:rsidRPr="00B9179C" w:rsidRDefault="00DB499D" w:rsidP="00B9179C">
      <w:pPr>
        <w:autoSpaceDE/>
        <w:autoSpaceDN/>
        <w:adjustRightInd/>
        <w:ind w:left="0"/>
        <w:rPr>
          <w:rFonts w:eastAsiaTheme="minorHAnsi"/>
          <w:b/>
          <w:lang w:val="en-GB"/>
        </w:rPr>
      </w:pPr>
      <w:r w:rsidRPr="00B9179C">
        <w:rPr>
          <w:rFonts w:eastAsiaTheme="minorHAnsi"/>
          <w:b/>
          <w:color w:val="31849B" w:themeColor="accent5" w:themeShade="BF"/>
          <w:lang w:val="en-GB"/>
        </w:rPr>
        <w:t>SoS</w:t>
      </w:r>
      <w:r w:rsidR="00B9179C" w:rsidRPr="00B9179C">
        <w:rPr>
          <w:rFonts w:eastAsiaTheme="minorHAnsi"/>
          <w:b/>
          <w:color w:val="31849B" w:themeColor="accent5" w:themeShade="BF"/>
          <w:lang w:val="en-GB"/>
        </w:rPr>
        <w:t xml:space="preserve"> (Supporting our Staff) Service</w:t>
      </w:r>
    </w:p>
    <w:p w14:paraId="3DA05039" w14:textId="77777777" w:rsidR="00DB499D" w:rsidRPr="00B9179C" w:rsidRDefault="00DB499D" w:rsidP="00B9179C">
      <w:pPr>
        <w:autoSpaceDE/>
        <w:autoSpaceDN/>
        <w:adjustRightInd/>
        <w:ind w:left="0"/>
        <w:rPr>
          <w:rFonts w:eastAsiaTheme="minorHAnsi"/>
          <w:lang w:val="en-GB"/>
        </w:rPr>
      </w:pPr>
      <w:r w:rsidRPr="00B9179C">
        <w:rPr>
          <w:rFonts w:eastAsiaTheme="minorHAnsi"/>
          <w:lang w:val="en-GB"/>
        </w:rPr>
        <w:t>The SoS Service is a peer support service for all staff and volunteers at NGH. Upon contact with the SoS service, individuals are matched with an appropriate SoS practitioner. When matching, protected characteristics, incident specifics and personal preferences are taken into account wherever possible. During 2020 the SoS team significantly expanded in response to the COVID pandemic. At this time care was taken to train a diverse set of individuals to enable us to represent the diversity in our workforce. In 2021 SoS leads and practitioners are undertaking additional training in unconscious bias &amp; building cultural bridges.</w:t>
      </w:r>
    </w:p>
    <w:p w14:paraId="773C569A" w14:textId="3C1524F6" w:rsidR="00E36D42" w:rsidRPr="00EE2055" w:rsidRDefault="00E36D42" w:rsidP="00DB499D">
      <w:pPr>
        <w:ind w:left="0"/>
        <w:rPr>
          <w:rFonts w:eastAsia="Calibri"/>
          <w:bCs/>
          <w:color w:val="FF0000"/>
          <w:kern w:val="24"/>
          <w:sz w:val="23"/>
          <w:szCs w:val="23"/>
          <w:highlight w:val="yellow"/>
          <w:lang w:eastAsia="en-GB"/>
        </w:rPr>
      </w:pPr>
    </w:p>
    <w:p w14:paraId="60D33FCA" w14:textId="77777777" w:rsidR="00A110C5" w:rsidRPr="00EE2055" w:rsidRDefault="00A110C5" w:rsidP="003E61D3">
      <w:pPr>
        <w:rPr>
          <w:rFonts w:eastAsia="Calibri"/>
          <w:bCs/>
          <w:color w:val="FF0000"/>
          <w:kern w:val="24"/>
          <w:sz w:val="23"/>
          <w:szCs w:val="23"/>
          <w:highlight w:val="yellow"/>
          <w:lang w:eastAsia="en-GB"/>
        </w:rPr>
      </w:pPr>
    </w:p>
    <w:p w14:paraId="23430D50" w14:textId="45D68E5B" w:rsidR="00A110C5" w:rsidRPr="00EE2055" w:rsidRDefault="00A110C5" w:rsidP="003E61D3">
      <w:pPr>
        <w:rPr>
          <w:rFonts w:eastAsia="Calibri"/>
          <w:bCs/>
          <w:color w:val="FF0000"/>
          <w:kern w:val="24"/>
          <w:sz w:val="23"/>
          <w:szCs w:val="23"/>
          <w:highlight w:val="yellow"/>
          <w:lang w:eastAsia="en-GB"/>
        </w:rPr>
      </w:pPr>
    </w:p>
    <w:p w14:paraId="5E62833D" w14:textId="77777777" w:rsidR="003E61D3" w:rsidRPr="00EE2055" w:rsidRDefault="003E61D3" w:rsidP="003E61D3">
      <w:pPr>
        <w:rPr>
          <w:rFonts w:eastAsia="Calibri"/>
          <w:bCs/>
          <w:color w:val="FF0000"/>
          <w:kern w:val="24"/>
          <w:sz w:val="23"/>
          <w:szCs w:val="23"/>
          <w:highlight w:val="yellow"/>
          <w:lang w:eastAsia="en-GB"/>
        </w:rPr>
      </w:pPr>
    </w:p>
    <w:p w14:paraId="04519873" w14:textId="77777777" w:rsidR="00B1161D" w:rsidRPr="00EE2055" w:rsidRDefault="00B1161D" w:rsidP="003E61D3">
      <w:pPr>
        <w:rPr>
          <w:rFonts w:eastAsia="Calibri"/>
          <w:bCs/>
          <w:color w:val="FF0000"/>
          <w:kern w:val="24"/>
          <w:sz w:val="23"/>
          <w:szCs w:val="23"/>
          <w:highlight w:val="yellow"/>
          <w:lang w:eastAsia="en-GB"/>
        </w:rPr>
      </w:pPr>
    </w:p>
    <w:p w14:paraId="49522CB9" w14:textId="77777777" w:rsidR="00707BAE" w:rsidRPr="00EE2055" w:rsidRDefault="00707BAE" w:rsidP="003E61D3">
      <w:pPr>
        <w:rPr>
          <w:rFonts w:eastAsia="Calibri"/>
          <w:bCs/>
          <w:color w:val="FF0000"/>
          <w:kern w:val="24"/>
          <w:sz w:val="23"/>
          <w:szCs w:val="23"/>
          <w:highlight w:val="yellow"/>
          <w:lang w:eastAsia="en-GB"/>
        </w:rPr>
      </w:pPr>
    </w:p>
    <w:p w14:paraId="708A90D7" w14:textId="77777777" w:rsidR="006228BF" w:rsidRPr="00EE2055" w:rsidRDefault="006228BF" w:rsidP="003E61D3">
      <w:pPr>
        <w:rPr>
          <w:rFonts w:eastAsia="Calibri"/>
          <w:bCs/>
          <w:color w:val="FF0000"/>
          <w:kern w:val="24"/>
          <w:sz w:val="23"/>
          <w:szCs w:val="23"/>
          <w:highlight w:val="yellow"/>
          <w:lang w:eastAsia="en-GB"/>
        </w:rPr>
      </w:pPr>
    </w:p>
    <w:p w14:paraId="0EE38DEE" w14:textId="77777777" w:rsidR="006228BF" w:rsidRPr="00EE2055" w:rsidRDefault="006228BF" w:rsidP="003E61D3">
      <w:pPr>
        <w:rPr>
          <w:rFonts w:eastAsia="Calibri"/>
          <w:bCs/>
          <w:color w:val="FF0000"/>
          <w:kern w:val="24"/>
          <w:sz w:val="23"/>
          <w:szCs w:val="23"/>
          <w:highlight w:val="yellow"/>
          <w:lang w:eastAsia="en-GB"/>
        </w:rPr>
      </w:pPr>
    </w:p>
    <w:p w14:paraId="4AC8A6D2" w14:textId="77777777" w:rsidR="006228BF" w:rsidRPr="00EE2055" w:rsidRDefault="006228BF" w:rsidP="003E61D3">
      <w:pPr>
        <w:rPr>
          <w:rFonts w:eastAsia="Calibri"/>
          <w:bCs/>
          <w:color w:val="FF0000"/>
          <w:kern w:val="24"/>
          <w:sz w:val="23"/>
          <w:szCs w:val="23"/>
          <w:highlight w:val="yellow"/>
          <w:lang w:eastAsia="en-GB"/>
        </w:rPr>
      </w:pPr>
    </w:p>
    <w:p w14:paraId="0EB4AB72" w14:textId="77777777" w:rsidR="006228BF" w:rsidRPr="00EE2055" w:rsidRDefault="006228BF" w:rsidP="003E61D3">
      <w:pPr>
        <w:rPr>
          <w:rFonts w:eastAsia="Calibri"/>
          <w:bCs/>
          <w:color w:val="FF0000"/>
          <w:kern w:val="24"/>
          <w:sz w:val="23"/>
          <w:szCs w:val="23"/>
          <w:highlight w:val="yellow"/>
          <w:lang w:eastAsia="en-GB"/>
        </w:rPr>
      </w:pPr>
    </w:p>
    <w:p w14:paraId="4421F022" w14:textId="77777777" w:rsidR="006228BF" w:rsidRPr="00EE2055" w:rsidRDefault="006228BF" w:rsidP="003E61D3">
      <w:pPr>
        <w:rPr>
          <w:rFonts w:eastAsia="Calibri"/>
          <w:bCs/>
          <w:color w:val="FF0000"/>
          <w:kern w:val="24"/>
          <w:sz w:val="23"/>
          <w:szCs w:val="23"/>
          <w:highlight w:val="yellow"/>
          <w:lang w:eastAsia="en-GB"/>
        </w:rPr>
      </w:pPr>
    </w:p>
    <w:p w14:paraId="65061946" w14:textId="77777777" w:rsidR="006228BF" w:rsidRPr="00EE2055" w:rsidRDefault="006228BF" w:rsidP="003E61D3">
      <w:pPr>
        <w:rPr>
          <w:rFonts w:eastAsia="Calibri"/>
          <w:bCs/>
          <w:color w:val="FF0000"/>
          <w:kern w:val="24"/>
          <w:sz w:val="23"/>
          <w:szCs w:val="23"/>
          <w:highlight w:val="yellow"/>
          <w:lang w:eastAsia="en-GB"/>
        </w:rPr>
      </w:pPr>
    </w:p>
    <w:p w14:paraId="360472DD" w14:textId="77777777" w:rsidR="00707BAE" w:rsidRPr="00EE2055" w:rsidRDefault="00707BAE" w:rsidP="003E61D3">
      <w:pPr>
        <w:rPr>
          <w:rFonts w:eastAsia="Calibri"/>
          <w:bCs/>
          <w:color w:val="FF0000"/>
          <w:kern w:val="24"/>
          <w:sz w:val="23"/>
          <w:szCs w:val="23"/>
          <w:highlight w:val="yellow"/>
          <w:lang w:eastAsia="en-GB"/>
        </w:rPr>
      </w:pPr>
    </w:p>
    <w:p w14:paraId="63B7595B" w14:textId="4311E019" w:rsidR="00707BAE" w:rsidRDefault="00707BAE" w:rsidP="003E61D3">
      <w:pPr>
        <w:rPr>
          <w:rFonts w:eastAsia="Calibri"/>
          <w:bCs/>
          <w:color w:val="FF0000"/>
          <w:kern w:val="24"/>
          <w:sz w:val="23"/>
          <w:szCs w:val="23"/>
          <w:highlight w:val="yellow"/>
          <w:lang w:eastAsia="en-GB"/>
        </w:rPr>
      </w:pPr>
    </w:p>
    <w:p w14:paraId="72ABCC1E" w14:textId="77777777" w:rsidR="007759EE" w:rsidRPr="006D01CF" w:rsidRDefault="007759EE" w:rsidP="00E92C28">
      <w:pPr>
        <w:pStyle w:val="Title"/>
        <w:ind w:left="-142"/>
        <w:rPr>
          <w:rFonts w:ascii="Arial" w:hAnsi="Arial"/>
          <w:color w:val="31849B"/>
        </w:rPr>
      </w:pPr>
      <w:r w:rsidRPr="006D01CF">
        <w:rPr>
          <w:rFonts w:ascii="Arial" w:hAnsi="Arial"/>
          <w:color w:val="31849B"/>
        </w:rPr>
        <w:lastRenderedPageBreak/>
        <w:t>Our Workforce Data</w:t>
      </w:r>
    </w:p>
    <w:p w14:paraId="1BDEE4F5" w14:textId="77777777" w:rsidR="00E92C28" w:rsidRPr="00332E09" w:rsidRDefault="00E92C28" w:rsidP="00E92C28">
      <w:pPr>
        <w:rPr>
          <w:sz w:val="56"/>
          <w:szCs w:val="56"/>
          <w:highlight w:val="yellow"/>
          <w:lang w:val="en-GB"/>
        </w:rPr>
      </w:pPr>
    </w:p>
    <w:p w14:paraId="51023F4E" w14:textId="77777777" w:rsidR="007759EE" w:rsidRPr="00332E09" w:rsidRDefault="00E92C28" w:rsidP="00E92C28">
      <w:pPr>
        <w:ind w:left="-142"/>
        <w:rPr>
          <w:lang w:val="en-GB"/>
        </w:rPr>
      </w:pPr>
      <w:r w:rsidRPr="00332E09">
        <w:rPr>
          <w:lang w:val="en-GB"/>
        </w:rPr>
        <w:t>As at 31 March 202</w:t>
      </w:r>
      <w:r w:rsidR="00DC5F18" w:rsidRPr="00332E09">
        <w:rPr>
          <w:lang w:val="en-GB"/>
        </w:rPr>
        <w:t>1</w:t>
      </w:r>
      <w:r w:rsidRPr="00332E09">
        <w:rPr>
          <w:lang w:val="en-GB"/>
        </w:rPr>
        <w:t xml:space="preserve"> the Trust employed 5</w:t>
      </w:r>
      <w:r w:rsidR="00DC5F18" w:rsidRPr="00332E09">
        <w:rPr>
          <w:lang w:val="en-GB"/>
        </w:rPr>
        <w:t>973</w:t>
      </w:r>
      <w:r w:rsidRPr="00332E09">
        <w:rPr>
          <w:lang w:val="en-GB"/>
        </w:rPr>
        <w:t xml:space="preserve"> members of staff, which was a whole time equivalent of </w:t>
      </w:r>
      <w:r w:rsidR="00DC5F18" w:rsidRPr="00332E09">
        <w:rPr>
          <w:lang w:val="en-GB"/>
        </w:rPr>
        <w:t xml:space="preserve">5269.72 </w:t>
      </w:r>
      <w:r w:rsidRPr="00332E09">
        <w:rPr>
          <w:lang w:val="en-GB"/>
        </w:rPr>
        <w:t>people.</w:t>
      </w:r>
    </w:p>
    <w:p w14:paraId="5E4364EE" w14:textId="77777777" w:rsidR="00E92C28" w:rsidRPr="00332E09" w:rsidRDefault="00E92C28" w:rsidP="00E92C28">
      <w:pPr>
        <w:ind w:left="-142"/>
        <w:rPr>
          <w:lang w:val="en-GB"/>
        </w:rPr>
      </w:pPr>
    </w:p>
    <w:p w14:paraId="5A83F73E" w14:textId="77777777" w:rsidR="00DE1FF7" w:rsidRPr="00332E09" w:rsidRDefault="005D0067" w:rsidP="00E92C28">
      <w:pPr>
        <w:ind w:left="-142"/>
        <w:rPr>
          <w:lang w:val="en-GB"/>
        </w:rPr>
      </w:pPr>
      <w:r w:rsidRPr="00332E09">
        <w:rPr>
          <w:lang w:val="en-GB"/>
        </w:rPr>
        <w:t xml:space="preserve">By Staff Group breakdown </w:t>
      </w:r>
      <w:r w:rsidR="00472ED1" w:rsidRPr="00332E09">
        <w:rPr>
          <w:lang w:val="en-GB"/>
        </w:rPr>
        <w:t xml:space="preserve">is </w:t>
      </w:r>
      <w:r w:rsidRPr="00332E09">
        <w:rPr>
          <w:lang w:val="en-GB"/>
        </w:rPr>
        <w:t>as</w:t>
      </w:r>
      <w:r w:rsidR="00472ED1" w:rsidRPr="00332E09">
        <w:rPr>
          <w:lang w:val="en-GB"/>
        </w:rPr>
        <w:t xml:space="preserve"> follows</w:t>
      </w:r>
      <w:r w:rsidR="00484D9B" w:rsidRPr="00332E09">
        <w:rPr>
          <w:lang w:val="en-GB"/>
        </w:rPr>
        <w:t>:</w:t>
      </w:r>
    </w:p>
    <w:p w14:paraId="13B0FE3C" w14:textId="77777777" w:rsidR="00DE1FF7" w:rsidRPr="00332E09" w:rsidRDefault="00DE1FF7" w:rsidP="00E92C28">
      <w:pPr>
        <w:ind w:left="-142"/>
        <w:rPr>
          <w:highlight w:val="yellow"/>
          <w:lang w:val="en-GB"/>
        </w:rPr>
      </w:pPr>
    </w:p>
    <w:tbl>
      <w:tblPr>
        <w:tblStyle w:val="TableGrid"/>
        <w:tblW w:w="0" w:type="auto"/>
        <w:tblInd w:w="-142" w:type="dxa"/>
        <w:tblLook w:val="04A0" w:firstRow="1" w:lastRow="0" w:firstColumn="1" w:lastColumn="0" w:noHBand="0" w:noVBand="1"/>
      </w:tblPr>
      <w:tblGrid>
        <w:gridCol w:w="5429"/>
        <w:gridCol w:w="1930"/>
        <w:gridCol w:w="1963"/>
      </w:tblGrid>
      <w:tr w:rsidR="00DE1FF7" w:rsidRPr="00332E09" w14:paraId="6EECB78E" w14:textId="77777777" w:rsidTr="006228BF">
        <w:tc>
          <w:tcPr>
            <w:tcW w:w="5779" w:type="dxa"/>
            <w:shd w:val="clear" w:color="auto" w:fill="C6D9F1" w:themeFill="text2" w:themeFillTint="33"/>
            <w:vAlign w:val="center"/>
          </w:tcPr>
          <w:p w14:paraId="08160F2E" w14:textId="77777777" w:rsidR="00C75FFD" w:rsidRPr="00332E09" w:rsidRDefault="00DE1FF7" w:rsidP="00C75FFD">
            <w:pPr>
              <w:spacing w:line="240" w:lineRule="auto"/>
              <w:ind w:left="0"/>
              <w:jc w:val="center"/>
              <w:rPr>
                <w:b/>
                <w:lang w:val="en-GB"/>
              </w:rPr>
            </w:pPr>
            <w:r w:rsidRPr="00332E09">
              <w:rPr>
                <w:b/>
                <w:lang w:val="en-GB"/>
              </w:rPr>
              <w:t>Staff Group</w:t>
            </w:r>
            <w:r w:rsidR="00484D9B" w:rsidRPr="00332E09">
              <w:rPr>
                <w:b/>
                <w:lang w:val="en-GB"/>
              </w:rPr>
              <w:t xml:space="preserve"> </w:t>
            </w:r>
          </w:p>
          <w:p w14:paraId="515100D9" w14:textId="77777777" w:rsidR="00DE1FF7" w:rsidRPr="00332E09" w:rsidRDefault="00484D9B" w:rsidP="00DC5F18">
            <w:pPr>
              <w:ind w:left="0"/>
              <w:jc w:val="center"/>
              <w:rPr>
                <w:b/>
                <w:lang w:val="en-GB"/>
              </w:rPr>
            </w:pPr>
            <w:r w:rsidRPr="00332E09">
              <w:rPr>
                <w:b/>
                <w:lang w:val="en-GB"/>
              </w:rPr>
              <w:t>(as at 31/3/2</w:t>
            </w:r>
            <w:r w:rsidR="00DC5F18" w:rsidRPr="00332E09">
              <w:rPr>
                <w:b/>
                <w:lang w:val="en-GB"/>
              </w:rPr>
              <w:t>1</w:t>
            </w:r>
            <w:r w:rsidRPr="00332E09">
              <w:rPr>
                <w:b/>
                <w:lang w:val="en-GB"/>
              </w:rPr>
              <w:t>)</w:t>
            </w:r>
          </w:p>
        </w:tc>
        <w:tc>
          <w:tcPr>
            <w:tcW w:w="1984" w:type="dxa"/>
            <w:shd w:val="clear" w:color="auto" w:fill="C6D9F1" w:themeFill="text2" w:themeFillTint="33"/>
            <w:vAlign w:val="center"/>
          </w:tcPr>
          <w:p w14:paraId="2B9A53F5" w14:textId="77777777" w:rsidR="00DE1FF7" w:rsidRPr="00332E09" w:rsidRDefault="00DE1FF7" w:rsidP="00536BF5">
            <w:pPr>
              <w:ind w:left="0"/>
              <w:jc w:val="center"/>
              <w:rPr>
                <w:b/>
                <w:lang w:val="en-GB"/>
              </w:rPr>
            </w:pPr>
            <w:r w:rsidRPr="00332E09">
              <w:rPr>
                <w:b/>
                <w:lang w:val="en-GB"/>
              </w:rPr>
              <w:t>Headcount</w:t>
            </w:r>
          </w:p>
        </w:tc>
        <w:tc>
          <w:tcPr>
            <w:tcW w:w="2092" w:type="dxa"/>
            <w:shd w:val="clear" w:color="auto" w:fill="C6D9F1" w:themeFill="text2" w:themeFillTint="33"/>
            <w:vAlign w:val="center"/>
          </w:tcPr>
          <w:p w14:paraId="5A93B0A6" w14:textId="77777777" w:rsidR="00DE1FF7" w:rsidRPr="00332E09" w:rsidRDefault="00DE1FF7" w:rsidP="00536BF5">
            <w:pPr>
              <w:ind w:left="0"/>
              <w:jc w:val="center"/>
              <w:rPr>
                <w:b/>
                <w:lang w:val="en-GB"/>
              </w:rPr>
            </w:pPr>
            <w:r w:rsidRPr="00332E09">
              <w:rPr>
                <w:b/>
                <w:lang w:val="en-GB"/>
              </w:rPr>
              <w:t>%</w:t>
            </w:r>
          </w:p>
        </w:tc>
      </w:tr>
      <w:tr w:rsidR="00536BF5" w:rsidRPr="00332E09" w14:paraId="47DD1AD8" w14:textId="77777777" w:rsidTr="00536BF5">
        <w:tc>
          <w:tcPr>
            <w:tcW w:w="5779" w:type="dxa"/>
          </w:tcPr>
          <w:p w14:paraId="0A4AA7F8" w14:textId="77777777" w:rsidR="00536BF5" w:rsidRPr="00332E09" w:rsidRDefault="00536BF5" w:rsidP="00484D9B">
            <w:pPr>
              <w:ind w:hanging="709"/>
              <w:jc w:val="left"/>
            </w:pPr>
            <w:r w:rsidRPr="00332E09">
              <w:t>Nursing and Midwifery Registered</w:t>
            </w:r>
          </w:p>
        </w:tc>
        <w:tc>
          <w:tcPr>
            <w:tcW w:w="1984" w:type="dxa"/>
            <w:vAlign w:val="center"/>
          </w:tcPr>
          <w:p w14:paraId="6D1A7F6D" w14:textId="77777777" w:rsidR="00536BF5" w:rsidRPr="00332E09" w:rsidRDefault="00DC5F18" w:rsidP="00484D9B">
            <w:pPr>
              <w:ind w:left="0"/>
              <w:jc w:val="center"/>
              <w:rPr>
                <w:lang w:val="en-GB"/>
              </w:rPr>
            </w:pPr>
            <w:r w:rsidRPr="00332E09">
              <w:rPr>
                <w:lang w:val="en-GB"/>
              </w:rPr>
              <w:t>1795</w:t>
            </w:r>
          </w:p>
        </w:tc>
        <w:tc>
          <w:tcPr>
            <w:tcW w:w="2092" w:type="dxa"/>
            <w:vAlign w:val="center"/>
          </w:tcPr>
          <w:p w14:paraId="2C976A7D" w14:textId="77777777" w:rsidR="00536BF5" w:rsidRPr="00332E09" w:rsidRDefault="00DC5F18" w:rsidP="00484D9B">
            <w:pPr>
              <w:ind w:left="0"/>
              <w:jc w:val="center"/>
              <w:rPr>
                <w:lang w:val="en-GB"/>
              </w:rPr>
            </w:pPr>
            <w:r w:rsidRPr="00332E09">
              <w:rPr>
                <w:lang w:val="en-GB"/>
              </w:rPr>
              <w:t>30.05</w:t>
            </w:r>
          </w:p>
        </w:tc>
      </w:tr>
      <w:tr w:rsidR="00536BF5" w:rsidRPr="00332E09" w14:paraId="06576BAA" w14:textId="77777777" w:rsidTr="00536BF5">
        <w:tc>
          <w:tcPr>
            <w:tcW w:w="5779" w:type="dxa"/>
          </w:tcPr>
          <w:p w14:paraId="085BBDB8" w14:textId="77777777" w:rsidR="00536BF5" w:rsidRPr="00332E09" w:rsidRDefault="00536BF5" w:rsidP="00484D9B">
            <w:pPr>
              <w:ind w:hanging="709"/>
              <w:jc w:val="left"/>
            </w:pPr>
            <w:r w:rsidRPr="00332E09">
              <w:t>Administrative and Clerical</w:t>
            </w:r>
          </w:p>
        </w:tc>
        <w:tc>
          <w:tcPr>
            <w:tcW w:w="1984" w:type="dxa"/>
            <w:vAlign w:val="center"/>
          </w:tcPr>
          <w:p w14:paraId="4289E8E0" w14:textId="77777777" w:rsidR="00536BF5" w:rsidRPr="00332E09" w:rsidRDefault="00DC5F18" w:rsidP="00484D9B">
            <w:pPr>
              <w:ind w:left="0"/>
              <w:jc w:val="center"/>
              <w:rPr>
                <w:lang w:val="en-GB"/>
              </w:rPr>
            </w:pPr>
            <w:r w:rsidRPr="00332E09">
              <w:rPr>
                <w:lang w:val="en-GB"/>
              </w:rPr>
              <w:t>1242</w:t>
            </w:r>
          </w:p>
        </w:tc>
        <w:tc>
          <w:tcPr>
            <w:tcW w:w="2092" w:type="dxa"/>
            <w:vAlign w:val="center"/>
          </w:tcPr>
          <w:p w14:paraId="3FB7B995" w14:textId="77777777" w:rsidR="00536BF5" w:rsidRPr="00332E09" w:rsidRDefault="00DC5F18" w:rsidP="00484D9B">
            <w:pPr>
              <w:ind w:left="0"/>
              <w:jc w:val="center"/>
              <w:rPr>
                <w:lang w:val="en-GB"/>
              </w:rPr>
            </w:pPr>
            <w:r w:rsidRPr="00332E09">
              <w:rPr>
                <w:lang w:val="en-GB"/>
              </w:rPr>
              <w:t>20.79</w:t>
            </w:r>
          </w:p>
        </w:tc>
      </w:tr>
      <w:tr w:rsidR="00536BF5" w:rsidRPr="00332E09" w14:paraId="125F79F9" w14:textId="77777777" w:rsidTr="00536BF5">
        <w:tc>
          <w:tcPr>
            <w:tcW w:w="5779" w:type="dxa"/>
          </w:tcPr>
          <w:p w14:paraId="62CA06C3" w14:textId="77777777" w:rsidR="00536BF5" w:rsidRPr="00332E09" w:rsidRDefault="00536BF5" w:rsidP="00536BF5">
            <w:pPr>
              <w:ind w:hanging="709"/>
              <w:jc w:val="left"/>
            </w:pPr>
            <w:r w:rsidRPr="00332E09">
              <w:t>Additional Clinical Services</w:t>
            </w:r>
          </w:p>
        </w:tc>
        <w:tc>
          <w:tcPr>
            <w:tcW w:w="1984" w:type="dxa"/>
            <w:vAlign w:val="center"/>
          </w:tcPr>
          <w:p w14:paraId="7B7254E8" w14:textId="77777777" w:rsidR="00536BF5" w:rsidRPr="00332E09" w:rsidRDefault="00DC5F18" w:rsidP="00536BF5">
            <w:pPr>
              <w:ind w:left="0"/>
              <w:jc w:val="center"/>
              <w:rPr>
                <w:lang w:val="en-GB"/>
              </w:rPr>
            </w:pPr>
            <w:r w:rsidRPr="00332E09">
              <w:rPr>
                <w:lang w:val="en-GB"/>
              </w:rPr>
              <w:t>1106</w:t>
            </w:r>
          </w:p>
        </w:tc>
        <w:tc>
          <w:tcPr>
            <w:tcW w:w="2092" w:type="dxa"/>
            <w:vAlign w:val="center"/>
          </w:tcPr>
          <w:p w14:paraId="6C3041F6" w14:textId="77777777" w:rsidR="00536BF5" w:rsidRPr="00332E09" w:rsidRDefault="00DC5F18" w:rsidP="00536BF5">
            <w:pPr>
              <w:ind w:left="0"/>
              <w:jc w:val="center"/>
              <w:rPr>
                <w:lang w:val="en-GB"/>
              </w:rPr>
            </w:pPr>
            <w:r w:rsidRPr="00332E09">
              <w:rPr>
                <w:lang w:val="en-GB"/>
              </w:rPr>
              <w:t>18.52</w:t>
            </w:r>
          </w:p>
        </w:tc>
      </w:tr>
      <w:tr w:rsidR="00536BF5" w:rsidRPr="00332E09" w14:paraId="242372E3" w14:textId="77777777" w:rsidTr="00536BF5">
        <w:tc>
          <w:tcPr>
            <w:tcW w:w="5779" w:type="dxa"/>
          </w:tcPr>
          <w:p w14:paraId="73D705D1" w14:textId="77777777" w:rsidR="00536BF5" w:rsidRPr="00332E09" w:rsidRDefault="00536BF5" w:rsidP="00484D9B">
            <w:pPr>
              <w:ind w:hanging="709"/>
              <w:jc w:val="left"/>
            </w:pPr>
            <w:r w:rsidRPr="00332E09">
              <w:t>Medical and Dental</w:t>
            </w:r>
          </w:p>
        </w:tc>
        <w:tc>
          <w:tcPr>
            <w:tcW w:w="1984" w:type="dxa"/>
            <w:vAlign w:val="center"/>
          </w:tcPr>
          <w:p w14:paraId="1B072441" w14:textId="77777777" w:rsidR="00536BF5" w:rsidRPr="00332E09" w:rsidRDefault="00DC5F18" w:rsidP="00484D9B">
            <w:pPr>
              <w:ind w:left="0"/>
              <w:jc w:val="center"/>
              <w:rPr>
                <w:lang w:val="en-GB"/>
              </w:rPr>
            </w:pPr>
            <w:r w:rsidRPr="00332E09">
              <w:rPr>
                <w:lang w:val="en-GB"/>
              </w:rPr>
              <w:t>638</w:t>
            </w:r>
          </w:p>
        </w:tc>
        <w:tc>
          <w:tcPr>
            <w:tcW w:w="2092" w:type="dxa"/>
            <w:vAlign w:val="center"/>
          </w:tcPr>
          <w:p w14:paraId="7C0698DE" w14:textId="77777777" w:rsidR="00536BF5" w:rsidRPr="00332E09" w:rsidRDefault="00DC5F18" w:rsidP="00484D9B">
            <w:pPr>
              <w:ind w:left="0"/>
              <w:jc w:val="center"/>
              <w:rPr>
                <w:lang w:val="en-GB"/>
              </w:rPr>
            </w:pPr>
            <w:r w:rsidRPr="00332E09">
              <w:rPr>
                <w:lang w:val="en-GB"/>
              </w:rPr>
              <w:t>10.68</w:t>
            </w:r>
          </w:p>
        </w:tc>
      </w:tr>
      <w:tr w:rsidR="00536BF5" w:rsidRPr="00332E09" w14:paraId="75D76EBE" w14:textId="77777777" w:rsidTr="00536BF5">
        <w:tc>
          <w:tcPr>
            <w:tcW w:w="5779" w:type="dxa"/>
          </w:tcPr>
          <w:p w14:paraId="7EFB3A37" w14:textId="77777777" w:rsidR="00536BF5" w:rsidRPr="00332E09" w:rsidRDefault="00536BF5" w:rsidP="00536BF5">
            <w:pPr>
              <w:ind w:hanging="709"/>
              <w:jc w:val="left"/>
            </w:pPr>
            <w:r w:rsidRPr="00332E09">
              <w:t>Estates and Ancillary</w:t>
            </w:r>
          </w:p>
        </w:tc>
        <w:tc>
          <w:tcPr>
            <w:tcW w:w="1984" w:type="dxa"/>
            <w:vAlign w:val="center"/>
          </w:tcPr>
          <w:p w14:paraId="06F54253" w14:textId="77777777" w:rsidR="00536BF5" w:rsidRPr="00332E09" w:rsidRDefault="00DC5F18" w:rsidP="00536BF5">
            <w:pPr>
              <w:ind w:left="0"/>
              <w:jc w:val="center"/>
              <w:rPr>
                <w:lang w:val="en-GB"/>
              </w:rPr>
            </w:pPr>
            <w:r w:rsidRPr="00332E09">
              <w:rPr>
                <w:lang w:val="en-GB"/>
              </w:rPr>
              <w:t>586</w:t>
            </w:r>
          </w:p>
        </w:tc>
        <w:tc>
          <w:tcPr>
            <w:tcW w:w="2092" w:type="dxa"/>
            <w:vAlign w:val="center"/>
          </w:tcPr>
          <w:p w14:paraId="09FE24D3" w14:textId="77777777" w:rsidR="00536BF5" w:rsidRPr="00332E09" w:rsidRDefault="00DC5F18" w:rsidP="00536BF5">
            <w:pPr>
              <w:ind w:left="0"/>
              <w:jc w:val="center"/>
              <w:rPr>
                <w:lang w:val="en-GB"/>
              </w:rPr>
            </w:pPr>
            <w:r w:rsidRPr="00332E09">
              <w:rPr>
                <w:lang w:val="en-GB"/>
              </w:rPr>
              <w:t>9.81</w:t>
            </w:r>
          </w:p>
        </w:tc>
      </w:tr>
      <w:tr w:rsidR="00536BF5" w:rsidRPr="00332E09" w14:paraId="546D1FF7" w14:textId="77777777" w:rsidTr="00536BF5">
        <w:tc>
          <w:tcPr>
            <w:tcW w:w="5779" w:type="dxa"/>
          </w:tcPr>
          <w:p w14:paraId="64C062C9" w14:textId="77777777" w:rsidR="00536BF5" w:rsidRPr="00332E09" w:rsidRDefault="00536BF5" w:rsidP="00536BF5">
            <w:pPr>
              <w:ind w:hanging="709"/>
              <w:jc w:val="left"/>
            </w:pPr>
            <w:r w:rsidRPr="00332E09">
              <w:t>Allied Health Professionals</w:t>
            </w:r>
          </w:p>
        </w:tc>
        <w:tc>
          <w:tcPr>
            <w:tcW w:w="1984" w:type="dxa"/>
            <w:vAlign w:val="center"/>
          </w:tcPr>
          <w:p w14:paraId="439AAB49" w14:textId="77777777" w:rsidR="00536BF5" w:rsidRPr="00332E09" w:rsidRDefault="00DC5F18" w:rsidP="00536BF5">
            <w:pPr>
              <w:ind w:left="0"/>
              <w:jc w:val="center"/>
              <w:rPr>
                <w:lang w:val="en-GB"/>
              </w:rPr>
            </w:pPr>
            <w:r w:rsidRPr="00332E09">
              <w:rPr>
                <w:lang w:val="en-GB"/>
              </w:rPr>
              <w:t>274</w:t>
            </w:r>
          </w:p>
        </w:tc>
        <w:tc>
          <w:tcPr>
            <w:tcW w:w="2092" w:type="dxa"/>
            <w:vAlign w:val="center"/>
          </w:tcPr>
          <w:p w14:paraId="1FA9E970" w14:textId="77777777" w:rsidR="00536BF5" w:rsidRPr="00332E09" w:rsidRDefault="00DC5F18" w:rsidP="00536BF5">
            <w:pPr>
              <w:ind w:left="0"/>
              <w:jc w:val="center"/>
              <w:rPr>
                <w:lang w:val="en-GB"/>
              </w:rPr>
            </w:pPr>
            <w:r w:rsidRPr="00332E09">
              <w:rPr>
                <w:lang w:val="en-GB"/>
              </w:rPr>
              <w:t>4.59</w:t>
            </w:r>
          </w:p>
        </w:tc>
      </w:tr>
      <w:tr w:rsidR="00536BF5" w:rsidRPr="00332E09" w14:paraId="35F9B1F4" w14:textId="77777777" w:rsidTr="00536BF5">
        <w:tc>
          <w:tcPr>
            <w:tcW w:w="5779" w:type="dxa"/>
          </w:tcPr>
          <w:p w14:paraId="79701BFF" w14:textId="77777777" w:rsidR="00536BF5" w:rsidRPr="00332E09" w:rsidRDefault="00536BF5" w:rsidP="00536BF5">
            <w:pPr>
              <w:ind w:hanging="709"/>
              <w:jc w:val="left"/>
            </w:pPr>
            <w:r w:rsidRPr="00332E09">
              <w:t>Add Prof Scientific and Technic</w:t>
            </w:r>
          </w:p>
        </w:tc>
        <w:tc>
          <w:tcPr>
            <w:tcW w:w="1984" w:type="dxa"/>
            <w:vAlign w:val="center"/>
          </w:tcPr>
          <w:p w14:paraId="5CEEFA99" w14:textId="77777777" w:rsidR="00536BF5" w:rsidRPr="00332E09" w:rsidRDefault="00536BF5" w:rsidP="00536BF5">
            <w:pPr>
              <w:ind w:left="0"/>
              <w:jc w:val="center"/>
              <w:rPr>
                <w:lang w:val="en-GB"/>
              </w:rPr>
            </w:pPr>
            <w:r w:rsidRPr="00332E09">
              <w:rPr>
                <w:lang w:val="en-GB"/>
              </w:rPr>
              <w:t>16</w:t>
            </w:r>
            <w:r w:rsidR="00DC5F18" w:rsidRPr="00332E09">
              <w:rPr>
                <w:lang w:val="en-GB"/>
              </w:rPr>
              <w:t>9</w:t>
            </w:r>
          </w:p>
        </w:tc>
        <w:tc>
          <w:tcPr>
            <w:tcW w:w="2092" w:type="dxa"/>
            <w:vAlign w:val="center"/>
          </w:tcPr>
          <w:p w14:paraId="5710AE40" w14:textId="77777777" w:rsidR="00536BF5" w:rsidRPr="00332E09" w:rsidRDefault="00DC5F18" w:rsidP="00536BF5">
            <w:pPr>
              <w:ind w:left="0"/>
              <w:jc w:val="center"/>
              <w:rPr>
                <w:lang w:val="en-GB"/>
              </w:rPr>
            </w:pPr>
            <w:r w:rsidRPr="00332E09">
              <w:rPr>
                <w:lang w:val="en-GB"/>
              </w:rPr>
              <w:t>2.83</w:t>
            </w:r>
          </w:p>
        </w:tc>
      </w:tr>
      <w:tr w:rsidR="00536BF5" w:rsidRPr="00332E09" w14:paraId="7AD9F5FA" w14:textId="77777777" w:rsidTr="00536BF5">
        <w:tc>
          <w:tcPr>
            <w:tcW w:w="5779" w:type="dxa"/>
          </w:tcPr>
          <w:p w14:paraId="472CBC46" w14:textId="77777777" w:rsidR="00536BF5" w:rsidRPr="00332E09" w:rsidRDefault="00536BF5" w:rsidP="00484D9B">
            <w:pPr>
              <w:ind w:hanging="709"/>
              <w:jc w:val="left"/>
            </w:pPr>
            <w:r w:rsidRPr="00332E09">
              <w:t>Healthcare Scientists</w:t>
            </w:r>
          </w:p>
        </w:tc>
        <w:tc>
          <w:tcPr>
            <w:tcW w:w="1984" w:type="dxa"/>
            <w:vAlign w:val="center"/>
          </w:tcPr>
          <w:p w14:paraId="1A3FB315" w14:textId="77777777" w:rsidR="00536BF5" w:rsidRPr="00332E09" w:rsidRDefault="00536BF5" w:rsidP="00484D9B">
            <w:pPr>
              <w:ind w:left="0"/>
              <w:jc w:val="center"/>
              <w:rPr>
                <w:lang w:val="en-GB"/>
              </w:rPr>
            </w:pPr>
            <w:r w:rsidRPr="00332E09">
              <w:rPr>
                <w:lang w:val="en-GB"/>
              </w:rPr>
              <w:t>13</w:t>
            </w:r>
            <w:r w:rsidR="00DC5F18" w:rsidRPr="00332E09">
              <w:rPr>
                <w:lang w:val="en-GB"/>
              </w:rPr>
              <w:t>4</w:t>
            </w:r>
          </w:p>
        </w:tc>
        <w:tc>
          <w:tcPr>
            <w:tcW w:w="2092" w:type="dxa"/>
            <w:vAlign w:val="center"/>
          </w:tcPr>
          <w:p w14:paraId="18C5E474" w14:textId="77777777" w:rsidR="00536BF5" w:rsidRPr="00332E09" w:rsidRDefault="00DC5F18" w:rsidP="00484D9B">
            <w:pPr>
              <w:ind w:left="0"/>
              <w:jc w:val="center"/>
              <w:rPr>
                <w:lang w:val="en-GB"/>
              </w:rPr>
            </w:pPr>
            <w:r w:rsidRPr="00332E09">
              <w:rPr>
                <w:lang w:val="en-GB"/>
              </w:rPr>
              <w:t>2.24</w:t>
            </w:r>
          </w:p>
        </w:tc>
      </w:tr>
      <w:tr w:rsidR="00DC5F18" w:rsidRPr="00332E09" w14:paraId="1FEBD478" w14:textId="77777777" w:rsidTr="00536BF5">
        <w:tc>
          <w:tcPr>
            <w:tcW w:w="5779" w:type="dxa"/>
          </w:tcPr>
          <w:p w14:paraId="16BE6EBC" w14:textId="77777777" w:rsidR="00DC5F18" w:rsidRPr="00332E09" w:rsidRDefault="00DC5F18" w:rsidP="00484D9B">
            <w:pPr>
              <w:ind w:hanging="709"/>
              <w:jc w:val="left"/>
            </w:pPr>
            <w:r w:rsidRPr="00332E09">
              <w:t>Students</w:t>
            </w:r>
          </w:p>
        </w:tc>
        <w:tc>
          <w:tcPr>
            <w:tcW w:w="1984" w:type="dxa"/>
            <w:vAlign w:val="center"/>
          </w:tcPr>
          <w:p w14:paraId="22AADFF7" w14:textId="77777777" w:rsidR="00DC5F18" w:rsidRPr="00332E09" w:rsidRDefault="00DC5F18" w:rsidP="00484D9B">
            <w:pPr>
              <w:ind w:left="0"/>
              <w:jc w:val="center"/>
              <w:rPr>
                <w:lang w:val="en-GB"/>
              </w:rPr>
            </w:pPr>
            <w:r w:rsidRPr="00332E09">
              <w:rPr>
                <w:lang w:val="en-GB"/>
              </w:rPr>
              <w:t>29</w:t>
            </w:r>
          </w:p>
        </w:tc>
        <w:tc>
          <w:tcPr>
            <w:tcW w:w="2092" w:type="dxa"/>
            <w:vAlign w:val="center"/>
          </w:tcPr>
          <w:p w14:paraId="105ECD04" w14:textId="77777777" w:rsidR="00DC5F18" w:rsidRPr="00332E09" w:rsidRDefault="00DC5F18" w:rsidP="00484D9B">
            <w:pPr>
              <w:ind w:left="0"/>
              <w:jc w:val="center"/>
              <w:rPr>
                <w:lang w:val="en-GB"/>
              </w:rPr>
            </w:pPr>
            <w:r w:rsidRPr="00332E09">
              <w:rPr>
                <w:lang w:val="en-GB"/>
              </w:rPr>
              <w:t>0.49</w:t>
            </w:r>
          </w:p>
        </w:tc>
      </w:tr>
      <w:tr w:rsidR="00536BF5" w:rsidRPr="00332E09" w14:paraId="1716DD97" w14:textId="77777777" w:rsidTr="00536BF5">
        <w:tc>
          <w:tcPr>
            <w:tcW w:w="5779" w:type="dxa"/>
            <w:vAlign w:val="center"/>
          </w:tcPr>
          <w:p w14:paraId="3542B40B" w14:textId="77777777" w:rsidR="00536BF5" w:rsidRPr="00332E09" w:rsidRDefault="00536BF5" w:rsidP="00536BF5">
            <w:pPr>
              <w:ind w:hanging="709"/>
              <w:jc w:val="left"/>
            </w:pPr>
            <w:r w:rsidRPr="00332E09">
              <w:rPr>
                <w:b/>
                <w:lang w:val="en-GB"/>
              </w:rPr>
              <w:t>Total</w:t>
            </w:r>
          </w:p>
        </w:tc>
        <w:tc>
          <w:tcPr>
            <w:tcW w:w="1984" w:type="dxa"/>
            <w:vAlign w:val="center"/>
          </w:tcPr>
          <w:p w14:paraId="5B01E987" w14:textId="77777777" w:rsidR="00536BF5" w:rsidRPr="00332E09" w:rsidRDefault="00536BF5" w:rsidP="00536BF5">
            <w:pPr>
              <w:ind w:left="0"/>
              <w:jc w:val="center"/>
              <w:rPr>
                <w:lang w:val="en-GB"/>
              </w:rPr>
            </w:pPr>
            <w:r w:rsidRPr="00332E09">
              <w:rPr>
                <w:b/>
                <w:lang w:val="en-GB"/>
              </w:rPr>
              <w:t>5457</w:t>
            </w:r>
          </w:p>
        </w:tc>
        <w:tc>
          <w:tcPr>
            <w:tcW w:w="2092" w:type="dxa"/>
            <w:vAlign w:val="center"/>
          </w:tcPr>
          <w:p w14:paraId="7368D095" w14:textId="77777777" w:rsidR="00536BF5" w:rsidRPr="00332E09" w:rsidRDefault="00536BF5" w:rsidP="00536BF5">
            <w:pPr>
              <w:ind w:left="0"/>
              <w:jc w:val="center"/>
              <w:rPr>
                <w:b/>
                <w:lang w:val="en-GB"/>
              </w:rPr>
            </w:pPr>
            <w:r w:rsidRPr="00332E09">
              <w:rPr>
                <w:b/>
                <w:lang w:val="en-GB"/>
              </w:rPr>
              <w:t>100%</w:t>
            </w:r>
          </w:p>
        </w:tc>
      </w:tr>
    </w:tbl>
    <w:p w14:paraId="633FAE43" w14:textId="77777777" w:rsidR="00E92C28" w:rsidRPr="00332E09" w:rsidRDefault="005D0067" w:rsidP="00E92C28">
      <w:pPr>
        <w:ind w:left="-142"/>
        <w:rPr>
          <w:highlight w:val="yellow"/>
          <w:lang w:val="en-GB"/>
        </w:rPr>
      </w:pPr>
      <w:r w:rsidRPr="00332E09">
        <w:rPr>
          <w:highlight w:val="yellow"/>
          <w:lang w:val="en-GB"/>
        </w:rPr>
        <w:t xml:space="preserve"> </w:t>
      </w:r>
    </w:p>
    <w:p w14:paraId="1D0D3A53" w14:textId="77777777" w:rsidR="00DC5F18" w:rsidRPr="00332E09" w:rsidRDefault="00DC5F18" w:rsidP="00E92C28">
      <w:pPr>
        <w:ind w:left="-142"/>
        <w:rPr>
          <w:highlight w:val="yellow"/>
          <w:lang w:val="en-GB"/>
        </w:rPr>
      </w:pPr>
    </w:p>
    <w:p w14:paraId="1F8350E7" w14:textId="77777777" w:rsidR="00484D9B" w:rsidRPr="00332E09" w:rsidRDefault="00021BD1" w:rsidP="00484D9B">
      <w:pPr>
        <w:ind w:left="-142"/>
        <w:jc w:val="center"/>
        <w:rPr>
          <w:lang w:val="en-GB"/>
        </w:rPr>
      </w:pPr>
      <w:r w:rsidRPr="00332E09">
        <w:rPr>
          <w:noProof/>
          <w:lang w:val="en-GB" w:eastAsia="en-GB"/>
        </w:rPr>
        <w:drawing>
          <wp:inline distT="0" distB="0" distL="0" distR="0" wp14:anchorId="76E87785" wp14:editId="4F3E26D2">
            <wp:extent cx="5467350" cy="33147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BC38417" w14:textId="77777777" w:rsidR="00E92C28" w:rsidRPr="00332E09" w:rsidRDefault="00E92C28" w:rsidP="007759EE">
      <w:pPr>
        <w:rPr>
          <w:highlight w:val="yellow"/>
          <w:lang w:val="en-GB"/>
        </w:rPr>
      </w:pPr>
    </w:p>
    <w:p w14:paraId="66AF157C" w14:textId="77777777" w:rsidR="00021BD1" w:rsidRPr="00332E09" w:rsidRDefault="00021BD1" w:rsidP="007759EE">
      <w:pPr>
        <w:rPr>
          <w:highlight w:val="yellow"/>
          <w:lang w:val="en-GB"/>
        </w:rPr>
      </w:pPr>
    </w:p>
    <w:p w14:paraId="65D8198D" w14:textId="77777777" w:rsidR="00E92C28" w:rsidRPr="00332E09" w:rsidRDefault="00E92C28" w:rsidP="007759EE">
      <w:pPr>
        <w:rPr>
          <w:highlight w:val="yellow"/>
          <w:lang w:val="en-GB"/>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7759EE" w:rsidRPr="00332E09" w14:paraId="2B0BF900" w14:textId="77777777" w:rsidTr="00B60B60">
        <w:trPr>
          <w:trHeight w:val="461"/>
        </w:trPr>
        <w:tc>
          <w:tcPr>
            <w:tcW w:w="9771" w:type="dxa"/>
            <w:shd w:val="clear" w:color="auto" w:fill="DBE5F1" w:themeFill="accent1" w:themeFillTint="33"/>
            <w:vAlign w:val="center"/>
          </w:tcPr>
          <w:p w14:paraId="2E591874" w14:textId="77777777" w:rsidR="007759EE" w:rsidRPr="00332E09" w:rsidRDefault="007759EE" w:rsidP="007759EE">
            <w:pPr>
              <w:ind w:left="0"/>
              <w:jc w:val="left"/>
              <w:rPr>
                <w:b/>
                <w:color w:val="31849B"/>
                <w:sz w:val="28"/>
                <w:szCs w:val="28"/>
                <w:lang w:val="en-GB"/>
              </w:rPr>
            </w:pPr>
            <w:r w:rsidRPr="00332E09">
              <w:rPr>
                <w:b/>
                <w:color w:val="31849B"/>
                <w:sz w:val="28"/>
                <w:szCs w:val="28"/>
                <w:lang w:val="en-GB"/>
              </w:rPr>
              <w:lastRenderedPageBreak/>
              <w:t>Age</w:t>
            </w:r>
          </w:p>
        </w:tc>
      </w:tr>
    </w:tbl>
    <w:p w14:paraId="055C4D32" w14:textId="77777777" w:rsidR="007759EE" w:rsidRPr="00332E09" w:rsidRDefault="007759EE" w:rsidP="007759EE">
      <w:pPr>
        <w:ind w:left="-142"/>
        <w:rPr>
          <w:b/>
          <w:color w:val="31849B"/>
          <w:sz w:val="28"/>
          <w:szCs w:val="28"/>
          <w:lang w:val="en-GB"/>
        </w:rPr>
      </w:pPr>
    </w:p>
    <w:p w14:paraId="410A229F" w14:textId="77777777" w:rsidR="00484D9B" w:rsidRPr="00332E09" w:rsidRDefault="00484D9B" w:rsidP="007759EE">
      <w:pPr>
        <w:ind w:left="-142"/>
        <w:rPr>
          <w:b/>
          <w:color w:val="31849B"/>
          <w:sz w:val="28"/>
          <w:szCs w:val="28"/>
          <w:lang w:val="en-GB"/>
        </w:rPr>
      </w:pPr>
      <w:r w:rsidRPr="00332E09">
        <w:rPr>
          <w:b/>
          <w:color w:val="31849B"/>
          <w:sz w:val="28"/>
          <w:szCs w:val="28"/>
          <w:lang w:val="en-GB"/>
        </w:rPr>
        <w:t>Age</w:t>
      </w:r>
      <w:r w:rsidR="00E816DE" w:rsidRPr="00332E09">
        <w:rPr>
          <w:b/>
          <w:color w:val="31849B"/>
          <w:sz w:val="28"/>
          <w:szCs w:val="28"/>
          <w:lang w:val="en-GB"/>
        </w:rPr>
        <w:t xml:space="preserve"> - </w:t>
      </w:r>
      <w:r w:rsidRPr="00332E09">
        <w:rPr>
          <w:b/>
          <w:color w:val="31849B"/>
          <w:sz w:val="28"/>
          <w:szCs w:val="28"/>
          <w:lang w:val="en-GB"/>
        </w:rPr>
        <w:t>Trust Profile</w:t>
      </w:r>
    </w:p>
    <w:p w14:paraId="3CDF1517" w14:textId="77777777" w:rsidR="00484D9B" w:rsidRPr="00332E09" w:rsidRDefault="00484D9B" w:rsidP="007759EE">
      <w:pPr>
        <w:ind w:left="-142"/>
        <w:rPr>
          <w:b/>
          <w:color w:val="31849B"/>
          <w:lang w:val="en-GB"/>
        </w:rPr>
      </w:pPr>
    </w:p>
    <w:p w14:paraId="5538D956" w14:textId="77777777" w:rsidR="00484D9B" w:rsidRPr="00332E09" w:rsidRDefault="00484D9B" w:rsidP="007759EE">
      <w:pPr>
        <w:ind w:left="-142"/>
        <w:rPr>
          <w:lang w:val="en-GB"/>
        </w:rPr>
      </w:pPr>
      <w:r w:rsidRPr="00332E09">
        <w:rPr>
          <w:lang w:val="en-GB"/>
        </w:rPr>
        <w:t>The overall age profile for the Trust is shown in the table below:</w:t>
      </w:r>
    </w:p>
    <w:p w14:paraId="00F6AB1D" w14:textId="77777777" w:rsidR="00484D9B" w:rsidRPr="00332E09" w:rsidRDefault="00484D9B" w:rsidP="007759EE">
      <w:pPr>
        <w:ind w:left="-142"/>
        <w:rPr>
          <w:highlight w:val="yellow"/>
          <w:lang w:val="en-GB"/>
        </w:rPr>
      </w:pPr>
    </w:p>
    <w:tbl>
      <w:tblPr>
        <w:tblStyle w:val="TableGrid"/>
        <w:tblW w:w="0" w:type="auto"/>
        <w:tblInd w:w="-142" w:type="dxa"/>
        <w:tblLook w:val="04A0" w:firstRow="1" w:lastRow="0" w:firstColumn="1" w:lastColumn="0" w:noHBand="0" w:noVBand="1"/>
      </w:tblPr>
      <w:tblGrid>
        <w:gridCol w:w="5393"/>
        <w:gridCol w:w="1941"/>
        <w:gridCol w:w="1988"/>
      </w:tblGrid>
      <w:tr w:rsidR="00484D9B" w:rsidRPr="00332E09" w14:paraId="08D0F77B" w14:textId="77777777" w:rsidTr="009850CF">
        <w:tc>
          <w:tcPr>
            <w:tcW w:w="5779" w:type="dxa"/>
            <w:shd w:val="clear" w:color="auto" w:fill="DBE5F1" w:themeFill="accent1" w:themeFillTint="33"/>
            <w:vAlign w:val="center"/>
          </w:tcPr>
          <w:p w14:paraId="120F161C" w14:textId="77777777" w:rsidR="00C75FFD" w:rsidRPr="00332E09" w:rsidRDefault="00484D9B" w:rsidP="00C75FFD">
            <w:pPr>
              <w:spacing w:line="240" w:lineRule="auto"/>
              <w:ind w:left="0"/>
              <w:jc w:val="center"/>
              <w:rPr>
                <w:b/>
                <w:lang w:val="en-GB"/>
              </w:rPr>
            </w:pPr>
            <w:r w:rsidRPr="00332E09">
              <w:rPr>
                <w:b/>
                <w:lang w:val="en-GB"/>
              </w:rPr>
              <w:t xml:space="preserve">Age Profile </w:t>
            </w:r>
          </w:p>
          <w:p w14:paraId="67CFE7D8" w14:textId="77777777" w:rsidR="00484D9B" w:rsidRPr="00332E09" w:rsidRDefault="00484D9B" w:rsidP="00B60B60">
            <w:pPr>
              <w:ind w:left="0"/>
              <w:jc w:val="center"/>
              <w:rPr>
                <w:b/>
                <w:lang w:val="en-GB"/>
              </w:rPr>
            </w:pPr>
            <w:r w:rsidRPr="00332E09">
              <w:rPr>
                <w:b/>
                <w:lang w:val="en-GB"/>
              </w:rPr>
              <w:t>(as at 31/3/2</w:t>
            </w:r>
            <w:r w:rsidR="00B60B60" w:rsidRPr="00332E09">
              <w:rPr>
                <w:b/>
                <w:lang w:val="en-GB"/>
              </w:rPr>
              <w:t>1</w:t>
            </w:r>
            <w:r w:rsidRPr="00332E09">
              <w:rPr>
                <w:b/>
                <w:lang w:val="en-GB"/>
              </w:rPr>
              <w:t>)</w:t>
            </w:r>
          </w:p>
        </w:tc>
        <w:tc>
          <w:tcPr>
            <w:tcW w:w="1984" w:type="dxa"/>
            <w:shd w:val="clear" w:color="auto" w:fill="DBE5F1" w:themeFill="accent1" w:themeFillTint="33"/>
            <w:vAlign w:val="center"/>
          </w:tcPr>
          <w:p w14:paraId="2DFE2D3D" w14:textId="77777777" w:rsidR="00484D9B" w:rsidRPr="00332E09" w:rsidRDefault="00484D9B" w:rsidP="00484D9B">
            <w:pPr>
              <w:ind w:left="0"/>
              <w:jc w:val="center"/>
              <w:rPr>
                <w:b/>
                <w:lang w:val="en-GB"/>
              </w:rPr>
            </w:pPr>
            <w:r w:rsidRPr="00332E09">
              <w:rPr>
                <w:b/>
                <w:lang w:val="en-GB"/>
              </w:rPr>
              <w:t>Headcount</w:t>
            </w:r>
          </w:p>
        </w:tc>
        <w:tc>
          <w:tcPr>
            <w:tcW w:w="2092" w:type="dxa"/>
            <w:tcBorders>
              <w:bottom w:val="single" w:sz="4" w:space="0" w:color="auto"/>
            </w:tcBorders>
            <w:shd w:val="clear" w:color="auto" w:fill="DBE5F1" w:themeFill="accent1" w:themeFillTint="33"/>
            <w:vAlign w:val="center"/>
          </w:tcPr>
          <w:p w14:paraId="0B1A3E34" w14:textId="77777777" w:rsidR="00484D9B" w:rsidRPr="00332E09" w:rsidRDefault="00484D9B" w:rsidP="00484D9B">
            <w:pPr>
              <w:ind w:left="0"/>
              <w:jc w:val="center"/>
              <w:rPr>
                <w:b/>
                <w:lang w:val="en-GB"/>
              </w:rPr>
            </w:pPr>
            <w:r w:rsidRPr="00332E09">
              <w:rPr>
                <w:b/>
                <w:lang w:val="en-GB"/>
              </w:rPr>
              <w:t>%</w:t>
            </w:r>
          </w:p>
        </w:tc>
      </w:tr>
      <w:tr w:rsidR="00484D9B" w:rsidRPr="00332E09" w14:paraId="0269FDFA" w14:textId="77777777" w:rsidTr="009850CF">
        <w:tc>
          <w:tcPr>
            <w:tcW w:w="5779" w:type="dxa"/>
          </w:tcPr>
          <w:p w14:paraId="53B2F210" w14:textId="77777777" w:rsidR="00484D9B" w:rsidRPr="00332E09" w:rsidRDefault="00484D9B" w:rsidP="00484D9B">
            <w:pPr>
              <w:ind w:left="0"/>
            </w:pPr>
            <w:r w:rsidRPr="00332E09">
              <w:t>0-20</w:t>
            </w:r>
          </w:p>
        </w:tc>
        <w:tc>
          <w:tcPr>
            <w:tcW w:w="1984" w:type="dxa"/>
          </w:tcPr>
          <w:p w14:paraId="12FD3B7D" w14:textId="77777777" w:rsidR="00484D9B" w:rsidRPr="00332E09" w:rsidRDefault="00B60B60" w:rsidP="00C16B02">
            <w:pPr>
              <w:ind w:left="33"/>
              <w:jc w:val="center"/>
            </w:pPr>
            <w:r w:rsidRPr="00332E09">
              <w:t>117</w:t>
            </w:r>
          </w:p>
        </w:tc>
        <w:tc>
          <w:tcPr>
            <w:tcW w:w="2092" w:type="dxa"/>
            <w:shd w:val="clear" w:color="auto" w:fill="DBE5F1" w:themeFill="accent1" w:themeFillTint="33"/>
            <w:vAlign w:val="center"/>
          </w:tcPr>
          <w:p w14:paraId="17DFDE90" w14:textId="77777777" w:rsidR="00484D9B" w:rsidRPr="00332E09" w:rsidRDefault="00B60B60" w:rsidP="00484D9B">
            <w:pPr>
              <w:ind w:left="0"/>
              <w:jc w:val="center"/>
              <w:rPr>
                <w:lang w:val="en-GB"/>
              </w:rPr>
            </w:pPr>
            <w:r w:rsidRPr="00332E09">
              <w:rPr>
                <w:lang w:val="en-GB"/>
              </w:rPr>
              <w:t>1.96</w:t>
            </w:r>
          </w:p>
        </w:tc>
      </w:tr>
      <w:tr w:rsidR="00484D9B" w:rsidRPr="00332E09" w14:paraId="60E3E69C" w14:textId="77777777" w:rsidTr="009850CF">
        <w:tc>
          <w:tcPr>
            <w:tcW w:w="5779" w:type="dxa"/>
          </w:tcPr>
          <w:p w14:paraId="3741141F" w14:textId="77777777" w:rsidR="00484D9B" w:rsidRPr="00332E09" w:rsidRDefault="00484D9B" w:rsidP="00484D9B">
            <w:pPr>
              <w:ind w:left="0"/>
            </w:pPr>
            <w:r w:rsidRPr="00332E09">
              <w:t>21-25</w:t>
            </w:r>
          </w:p>
        </w:tc>
        <w:tc>
          <w:tcPr>
            <w:tcW w:w="1984" w:type="dxa"/>
          </w:tcPr>
          <w:p w14:paraId="56ADBADC" w14:textId="77777777" w:rsidR="00484D9B" w:rsidRPr="00332E09" w:rsidRDefault="00484D9B" w:rsidP="00C16B02">
            <w:pPr>
              <w:ind w:left="33"/>
              <w:jc w:val="center"/>
            </w:pPr>
            <w:r w:rsidRPr="00332E09">
              <w:t>38</w:t>
            </w:r>
            <w:r w:rsidR="00B60B60" w:rsidRPr="00332E09">
              <w:t>6</w:t>
            </w:r>
          </w:p>
        </w:tc>
        <w:tc>
          <w:tcPr>
            <w:tcW w:w="2092" w:type="dxa"/>
            <w:shd w:val="clear" w:color="auto" w:fill="DBE5F1" w:themeFill="accent1" w:themeFillTint="33"/>
            <w:vAlign w:val="center"/>
          </w:tcPr>
          <w:p w14:paraId="61E67358" w14:textId="77777777" w:rsidR="00484D9B" w:rsidRPr="00332E09" w:rsidRDefault="00B60B60" w:rsidP="00484D9B">
            <w:pPr>
              <w:ind w:left="0"/>
              <w:jc w:val="center"/>
              <w:rPr>
                <w:lang w:val="en-GB"/>
              </w:rPr>
            </w:pPr>
            <w:r w:rsidRPr="00332E09">
              <w:rPr>
                <w:lang w:val="en-GB"/>
              </w:rPr>
              <w:t>6.46</w:t>
            </w:r>
          </w:p>
        </w:tc>
      </w:tr>
      <w:tr w:rsidR="00484D9B" w:rsidRPr="00332E09" w14:paraId="5589E112" w14:textId="77777777" w:rsidTr="009850CF">
        <w:tc>
          <w:tcPr>
            <w:tcW w:w="5779" w:type="dxa"/>
          </w:tcPr>
          <w:p w14:paraId="2212E13D" w14:textId="77777777" w:rsidR="00484D9B" w:rsidRPr="00332E09" w:rsidRDefault="00484D9B" w:rsidP="00484D9B">
            <w:pPr>
              <w:ind w:left="0"/>
            </w:pPr>
            <w:r w:rsidRPr="00332E09">
              <w:t>26-30</w:t>
            </w:r>
          </w:p>
        </w:tc>
        <w:tc>
          <w:tcPr>
            <w:tcW w:w="1984" w:type="dxa"/>
          </w:tcPr>
          <w:p w14:paraId="4957B095" w14:textId="77777777" w:rsidR="00484D9B" w:rsidRPr="00332E09" w:rsidRDefault="00B60B60" w:rsidP="00C16B02">
            <w:pPr>
              <w:ind w:left="33"/>
              <w:jc w:val="center"/>
            </w:pPr>
            <w:r w:rsidRPr="00332E09">
              <w:t>929</w:t>
            </w:r>
          </w:p>
        </w:tc>
        <w:tc>
          <w:tcPr>
            <w:tcW w:w="2092" w:type="dxa"/>
            <w:shd w:val="clear" w:color="auto" w:fill="DBE5F1" w:themeFill="accent1" w:themeFillTint="33"/>
            <w:vAlign w:val="center"/>
          </w:tcPr>
          <w:p w14:paraId="441E32A6" w14:textId="77777777" w:rsidR="00484D9B" w:rsidRPr="00332E09" w:rsidRDefault="00B60B60" w:rsidP="00484D9B">
            <w:pPr>
              <w:ind w:left="0"/>
              <w:jc w:val="center"/>
              <w:rPr>
                <w:lang w:val="en-GB"/>
              </w:rPr>
            </w:pPr>
            <w:r w:rsidRPr="00332E09">
              <w:rPr>
                <w:lang w:val="en-GB"/>
              </w:rPr>
              <w:t>15.55</w:t>
            </w:r>
          </w:p>
        </w:tc>
      </w:tr>
      <w:tr w:rsidR="00484D9B" w:rsidRPr="00332E09" w14:paraId="700FF5C6" w14:textId="77777777" w:rsidTr="009850CF">
        <w:tc>
          <w:tcPr>
            <w:tcW w:w="5779" w:type="dxa"/>
          </w:tcPr>
          <w:p w14:paraId="258C566B" w14:textId="77777777" w:rsidR="00484D9B" w:rsidRPr="00332E09" w:rsidRDefault="00484D9B" w:rsidP="00484D9B">
            <w:pPr>
              <w:ind w:left="0"/>
            </w:pPr>
            <w:r w:rsidRPr="00332E09">
              <w:t>30-35</w:t>
            </w:r>
          </w:p>
        </w:tc>
        <w:tc>
          <w:tcPr>
            <w:tcW w:w="1984" w:type="dxa"/>
          </w:tcPr>
          <w:p w14:paraId="13DC0969" w14:textId="77777777" w:rsidR="00484D9B" w:rsidRPr="00332E09" w:rsidRDefault="00B60B60" w:rsidP="00C16B02">
            <w:pPr>
              <w:ind w:left="33"/>
              <w:jc w:val="center"/>
            </w:pPr>
            <w:r w:rsidRPr="00332E09">
              <w:t>854</w:t>
            </w:r>
          </w:p>
        </w:tc>
        <w:tc>
          <w:tcPr>
            <w:tcW w:w="2092" w:type="dxa"/>
            <w:shd w:val="clear" w:color="auto" w:fill="DBE5F1" w:themeFill="accent1" w:themeFillTint="33"/>
            <w:vAlign w:val="center"/>
          </w:tcPr>
          <w:p w14:paraId="7B61C002" w14:textId="77777777" w:rsidR="00484D9B" w:rsidRPr="00332E09" w:rsidRDefault="00B60B60" w:rsidP="00484D9B">
            <w:pPr>
              <w:ind w:left="0"/>
              <w:jc w:val="center"/>
              <w:rPr>
                <w:lang w:val="en-GB"/>
              </w:rPr>
            </w:pPr>
            <w:r w:rsidRPr="00332E09">
              <w:rPr>
                <w:lang w:val="en-GB"/>
              </w:rPr>
              <w:t>14.30</w:t>
            </w:r>
          </w:p>
        </w:tc>
      </w:tr>
      <w:tr w:rsidR="00484D9B" w:rsidRPr="00332E09" w14:paraId="6C1DB447" w14:textId="77777777" w:rsidTr="009850CF">
        <w:tc>
          <w:tcPr>
            <w:tcW w:w="5779" w:type="dxa"/>
          </w:tcPr>
          <w:p w14:paraId="2F54A03F" w14:textId="77777777" w:rsidR="00484D9B" w:rsidRPr="00332E09" w:rsidRDefault="00484D9B" w:rsidP="00484D9B">
            <w:pPr>
              <w:ind w:left="0"/>
            </w:pPr>
            <w:r w:rsidRPr="00332E09">
              <w:t>36-40</w:t>
            </w:r>
          </w:p>
        </w:tc>
        <w:tc>
          <w:tcPr>
            <w:tcW w:w="1984" w:type="dxa"/>
          </w:tcPr>
          <w:p w14:paraId="5C945957" w14:textId="77777777" w:rsidR="00484D9B" w:rsidRPr="00332E09" w:rsidRDefault="00B60B60" w:rsidP="00C16B02">
            <w:pPr>
              <w:ind w:left="33"/>
              <w:jc w:val="center"/>
            </w:pPr>
            <w:r w:rsidRPr="00332E09">
              <w:t>687</w:t>
            </w:r>
          </w:p>
        </w:tc>
        <w:tc>
          <w:tcPr>
            <w:tcW w:w="2092" w:type="dxa"/>
            <w:shd w:val="clear" w:color="auto" w:fill="DBE5F1" w:themeFill="accent1" w:themeFillTint="33"/>
            <w:vAlign w:val="center"/>
          </w:tcPr>
          <w:p w14:paraId="4234513F" w14:textId="77777777" w:rsidR="00484D9B" w:rsidRPr="00332E09" w:rsidRDefault="00B60B60" w:rsidP="00484D9B">
            <w:pPr>
              <w:ind w:left="0"/>
              <w:jc w:val="center"/>
              <w:rPr>
                <w:lang w:val="en-GB"/>
              </w:rPr>
            </w:pPr>
            <w:r w:rsidRPr="00332E09">
              <w:rPr>
                <w:lang w:val="en-GB"/>
              </w:rPr>
              <w:t>11.50</w:t>
            </w:r>
          </w:p>
        </w:tc>
      </w:tr>
      <w:tr w:rsidR="00484D9B" w:rsidRPr="00332E09" w14:paraId="6CDC7093" w14:textId="77777777" w:rsidTr="009850CF">
        <w:tc>
          <w:tcPr>
            <w:tcW w:w="5779" w:type="dxa"/>
          </w:tcPr>
          <w:p w14:paraId="4A99F231" w14:textId="77777777" w:rsidR="00484D9B" w:rsidRPr="00332E09" w:rsidRDefault="00484D9B" w:rsidP="00484D9B">
            <w:pPr>
              <w:ind w:left="0"/>
            </w:pPr>
            <w:r w:rsidRPr="00332E09">
              <w:t>41-45</w:t>
            </w:r>
          </w:p>
        </w:tc>
        <w:tc>
          <w:tcPr>
            <w:tcW w:w="1984" w:type="dxa"/>
          </w:tcPr>
          <w:p w14:paraId="0EED18F2" w14:textId="77777777" w:rsidR="00484D9B" w:rsidRPr="00332E09" w:rsidRDefault="00B60B60" w:rsidP="00C16B02">
            <w:pPr>
              <w:ind w:left="33"/>
              <w:jc w:val="center"/>
            </w:pPr>
            <w:r w:rsidRPr="00332E09">
              <w:t>664</w:t>
            </w:r>
          </w:p>
        </w:tc>
        <w:tc>
          <w:tcPr>
            <w:tcW w:w="2092" w:type="dxa"/>
            <w:shd w:val="clear" w:color="auto" w:fill="DBE5F1" w:themeFill="accent1" w:themeFillTint="33"/>
            <w:vAlign w:val="center"/>
          </w:tcPr>
          <w:p w14:paraId="38E2B8E8" w14:textId="77777777" w:rsidR="00484D9B" w:rsidRPr="00332E09" w:rsidRDefault="00B60B60" w:rsidP="00484D9B">
            <w:pPr>
              <w:ind w:left="0"/>
              <w:jc w:val="center"/>
              <w:rPr>
                <w:lang w:val="en-GB"/>
              </w:rPr>
            </w:pPr>
            <w:r w:rsidRPr="00332E09">
              <w:rPr>
                <w:lang w:val="en-GB"/>
              </w:rPr>
              <w:t>11.12</w:t>
            </w:r>
          </w:p>
        </w:tc>
      </w:tr>
      <w:tr w:rsidR="00484D9B" w:rsidRPr="00332E09" w14:paraId="04B8F5DB" w14:textId="77777777" w:rsidTr="009850CF">
        <w:tc>
          <w:tcPr>
            <w:tcW w:w="5779" w:type="dxa"/>
          </w:tcPr>
          <w:p w14:paraId="5FD79E81" w14:textId="77777777" w:rsidR="00484D9B" w:rsidRPr="00332E09" w:rsidRDefault="00484D9B" w:rsidP="00484D9B">
            <w:pPr>
              <w:ind w:left="0"/>
            </w:pPr>
            <w:r w:rsidRPr="00332E09">
              <w:t>46-50</w:t>
            </w:r>
          </w:p>
        </w:tc>
        <w:tc>
          <w:tcPr>
            <w:tcW w:w="1984" w:type="dxa"/>
          </w:tcPr>
          <w:p w14:paraId="6DE8924D" w14:textId="77777777" w:rsidR="00484D9B" w:rsidRPr="00332E09" w:rsidRDefault="00B60B60" w:rsidP="00C16B02">
            <w:pPr>
              <w:ind w:left="33"/>
              <w:jc w:val="center"/>
            </w:pPr>
            <w:r w:rsidRPr="00332E09">
              <w:t>690</w:t>
            </w:r>
          </w:p>
        </w:tc>
        <w:tc>
          <w:tcPr>
            <w:tcW w:w="2092" w:type="dxa"/>
            <w:shd w:val="clear" w:color="auto" w:fill="DBE5F1" w:themeFill="accent1" w:themeFillTint="33"/>
            <w:vAlign w:val="center"/>
          </w:tcPr>
          <w:p w14:paraId="0E419334" w14:textId="77777777" w:rsidR="00484D9B" w:rsidRPr="00332E09" w:rsidRDefault="00B60B60" w:rsidP="00484D9B">
            <w:pPr>
              <w:ind w:left="0"/>
              <w:jc w:val="center"/>
              <w:rPr>
                <w:lang w:val="en-GB"/>
              </w:rPr>
            </w:pPr>
            <w:r w:rsidRPr="00332E09">
              <w:rPr>
                <w:lang w:val="en-GB"/>
              </w:rPr>
              <w:t>11.55</w:t>
            </w:r>
          </w:p>
        </w:tc>
      </w:tr>
      <w:tr w:rsidR="00484D9B" w:rsidRPr="00332E09" w14:paraId="3C89779F" w14:textId="77777777" w:rsidTr="009850CF">
        <w:tc>
          <w:tcPr>
            <w:tcW w:w="5779" w:type="dxa"/>
          </w:tcPr>
          <w:p w14:paraId="46BC7C5E" w14:textId="77777777" w:rsidR="00484D9B" w:rsidRPr="00332E09" w:rsidRDefault="00484D9B" w:rsidP="00484D9B">
            <w:pPr>
              <w:ind w:left="0"/>
            </w:pPr>
            <w:r w:rsidRPr="00332E09">
              <w:t>51-55</w:t>
            </w:r>
          </w:p>
        </w:tc>
        <w:tc>
          <w:tcPr>
            <w:tcW w:w="1984" w:type="dxa"/>
          </w:tcPr>
          <w:p w14:paraId="47FC09A0" w14:textId="77777777" w:rsidR="00484D9B" w:rsidRPr="00332E09" w:rsidRDefault="00B60B60" w:rsidP="00C16B02">
            <w:pPr>
              <w:ind w:left="33"/>
              <w:jc w:val="center"/>
            </w:pPr>
            <w:r w:rsidRPr="00332E09">
              <w:t>639</w:t>
            </w:r>
          </w:p>
        </w:tc>
        <w:tc>
          <w:tcPr>
            <w:tcW w:w="2092" w:type="dxa"/>
            <w:shd w:val="clear" w:color="auto" w:fill="DBE5F1" w:themeFill="accent1" w:themeFillTint="33"/>
            <w:vAlign w:val="center"/>
          </w:tcPr>
          <w:p w14:paraId="2B0A130C" w14:textId="77777777" w:rsidR="00484D9B" w:rsidRPr="00332E09" w:rsidRDefault="00B60B60" w:rsidP="00484D9B">
            <w:pPr>
              <w:ind w:left="0"/>
              <w:jc w:val="center"/>
              <w:rPr>
                <w:lang w:val="en-GB"/>
              </w:rPr>
            </w:pPr>
            <w:r w:rsidRPr="00332E09">
              <w:rPr>
                <w:lang w:val="en-GB"/>
              </w:rPr>
              <w:t>10.70</w:t>
            </w:r>
          </w:p>
        </w:tc>
      </w:tr>
      <w:tr w:rsidR="00484D9B" w:rsidRPr="00332E09" w14:paraId="775DDB90" w14:textId="77777777" w:rsidTr="009850CF">
        <w:tc>
          <w:tcPr>
            <w:tcW w:w="5779" w:type="dxa"/>
          </w:tcPr>
          <w:p w14:paraId="00BED473" w14:textId="77777777" w:rsidR="00484D9B" w:rsidRPr="00332E09" w:rsidRDefault="00484D9B" w:rsidP="00484D9B">
            <w:pPr>
              <w:ind w:left="0"/>
            </w:pPr>
            <w:r w:rsidRPr="00332E09">
              <w:t>56-60</w:t>
            </w:r>
          </w:p>
        </w:tc>
        <w:tc>
          <w:tcPr>
            <w:tcW w:w="1984" w:type="dxa"/>
          </w:tcPr>
          <w:p w14:paraId="33E8F068" w14:textId="77777777" w:rsidR="00484D9B" w:rsidRPr="00332E09" w:rsidRDefault="00B60B60" w:rsidP="00C16B02">
            <w:pPr>
              <w:ind w:left="33"/>
              <w:jc w:val="center"/>
            </w:pPr>
            <w:r w:rsidRPr="00332E09">
              <w:t>584</w:t>
            </w:r>
          </w:p>
        </w:tc>
        <w:tc>
          <w:tcPr>
            <w:tcW w:w="2092" w:type="dxa"/>
            <w:shd w:val="clear" w:color="auto" w:fill="DBE5F1" w:themeFill="accent1" w:themeFillTint="33"/>
            <w:vAlign w:val="center"/>
          </w:tcPr>
          <w:p w14:paraId="0A5B9B34" w14:textId="77777777" w:rsidR="00484D9B" w:rsidRPr="00332E09" w:rsidRDefault="00B60B60" w:rsidP="00484D9B">
            <w:pPr>
              <w:ind w:left="0"/>
              <w:jc w:val="center"/>
              <w:rPr>
                <w:lang w:val="en-GB"/>
              </w:rPr>
            </w:pPr>
            <w:r w:rsidRPr="00332E09">
              <w:rPr>
                <w:lang w:val="en-GB"/>
              </w:rPr>
              <w:t>9.78</w:t>
            </w:r>
          </w:p>
        </w:tc>
      </w:tr>
      <w:tr w:rsidR="00484D9B" w:rsidRPr="00332E09" w14:paraId="1B7C6BF6" w14:textId="77777777" w:rsidTr="009850CF">
        <w:tc>
          <w:tcPr>
            <w:tcW w:w="5779" w:type="dxa"/>
          </w:tcPr>
          <w:p w14:paraId="66BD1850" w14:textId="77777777" w:rsidR="00484D9B" w:rsidRPr="00332E09" w:rsidRDefault="00484D9B" w:rsidP="00484D9B">
            <w:pPr>
              <w:ind w:left="0"/>
            </w:pPr>
            <w:r w:rsidRPr="00332E09">
              <w:t>61-65</w:t>
            </w:r>
          </w:p>
        </w:tc>
        <w:tc>
          <w:tcPr>
            <w:tcW w:w="1984" w:type="dxa"/>
          </w:tcPr>
          <w:p w14:paraId="7F5A93FE" w14:textId="77777777" w:rsidR="00484D9B" w:rsidRPr="00332E09" w:rsidRDefault="00B60B60" w:rsidP="00C16B02">
            <w:pPr>
              <w:ind w:left="33"/>
              <w:jc w:val="center"/>
            </w:pPr>
            <w:r w:rsidRPr="00332E09">
              <w:t>341</w:t>
            </w:r>
          </w:p>
        </w:tc>
        <w:tc>
          <w:tcPr>
            <w:tcW w:w="2092" w:type="dxa"/>
            <w:shd w:val="clear" w:color="auto" w:fill="DBE5F1" w:themeFill="accent1" w:themeFillTint="33"/>
            <w:vAlign w:val="center"/>
          </w:tcPr>
          <w:p w14:paraId="50EC7CCC" w14:textId="77777777" w:rsidR="00484D9B" w:rsidRPr="00332E09" w:rsidRDefault="00B60B60" w:rsidP="00484D9B">
            <w:pPr>
              <w:ind w:left="0"/>
              <w:jc w:val="center"/>
              <w:rPr>
                <w:lang w:val="en-GB"/>
              </w:rPr>
            </w:pPr>
            <w:r w:rsidRPr="00332E09">
              <w:rPr>
                <w:lang w:val="en-GB"/>
              </w:rPr>
              <w:t>5.7</w:t>
            </w:r>
            <w:r w:rsidR="00DB278E" w:rsidRPr="00332E09">
              <w:rPr>
                <w:lang w:val="en-GB"/>
              </w:rPr>
              <w:t>1</w:t>
            </w:r>
          </w:p>
        </w:tc>
      </w:tr>
      <w:tr w:rsidR="00484D9B" w:rsidRPr="00332E09" w14:paraId="408E660C" w14:textId="77777777" w:rsidTr="009850CF">
        <w:tc>
          <w:tcPr>
            <w:tcW w:w="5779" w:type="dxa"/>
          </w:tcPr>
          <w:p w14:paraId="0F468BA5" w14:textId="77777777" w:rsidR="00484D9B" w:rsidRPr="00332E09" w:rsidRDefault="00484D9B" w:rsidP="00484D9B">
            <w:pPr>
              <w:ind w:left="0"/>
            </w:pPr>
            <w:r w:rsidRPr="00332E09">
              <w:t>66-70</w:t>
            </w:r>
          </w:p>
        </w:tc>
        <w:tc>
          <w:tcPr>
            <w:tcW w:w="1984" w:type="dxa"/>
          </w:tcPr>
          <w:p w14:paraId="2067F32A" w14:textId="77777777" w:rsidR="00484D9B" w:rsidRPr="00332E09" w:rsidRDefault="00B60B60" w:rsidP="00C16B02">
            <w:pPr>
              <w:ind w:left="33"/>
              <w:jc w:val="center"/>
            </w:pPr>
            <w:r w:rsidRPr="00332E09">
              <w:t>58</w:t>
            </w:r>
          </w:p>
        </w:tc>
        <w:tc>
          <w:tcPr>
            <w:tcW w:w="2092" w:type="dxa"/>
            <w:shd w:val="clear" w:color="auto" w:fill="DBE5F1" w:themeFill="accent1" w:themeFillTint="33"/>
            <w:vAlign w:val="center"/>
          </w:tcPr>
          <w:p w14:paraId="4EE84AE7" w14:textId="77777777" w:rsidR="00484D9B" w:rsidRPr="00332E09" w:rsidRDefault="00B60B60" w:rsidP="00484D9B">
            <w:pPr>
              <w:ind w:left="0"/>
              <w:jc w:val="center"/>
              <w:rPr>
                <w:lang w:val="en-GB"/>
              </w:rPr>
            </w:pPr>
            <w:r w:rsidRPr="00332E09">
              <w:rPr>
                <w:lang w:val="en-GB"/>
              </w:rPr>
              <w:t>0.97</w:t>
            </w:r>
          </w:p>
        </w:tc>
      </w:tr>
      <w:tr w:rsidR="00484D9B" w:rsidRPr="00332E09" w14:paraId="22F29C99" w14:textId="77777777" w:rsidTr="009850CF">
        <w:tc>
          <w:tcPr>
            <w:tcW w:w="5779" w:type="dxa"/>
            <w:tcBorders>
              <w:bottom w:val="single" w:sz="4" w:space="0" w:color="auto"/>
            </w:tcBorders>
          </w:tcPr>
          <w:p w14:paraId="31EDA3F1" w14:textId="77777777" w:rsidR="00484D9B" w:rsidRPr="00332E09" w:rsidRDefault="00484D9B" w:rsidP="00484D9B">
            <w:pPr>
              <w:ind w:left="0"/>
            </w:pPr>
            <w:r w:rsidRPr="00332E09">
              <w:t>71 &amp; Over</w:t>
            </w:r>
          </w:p>
        </w:tc>
        <w:tc>
          <w:tcPr>
            <w:tcW w:w="1984" w:type="dxa"/>
            <w:tcBorders>
              <w:bottom w:val="single" w:sz="4" w:space="0" w:color="auto"/>
            </w:tcBorders>
          </w:tcPr>
          <w:p w14:paraId="04B71644" w14:textId="77777777" w:rsidR="00484D9B" w:rsidRPr="00332E09" w:rsidRDefault="00484D9B" w:rsidP="00C16B02">
            <w:pPr>
              <w:ind w:left="33"/>
              <w:jc w:val="center"/>
            </w:pPr>
            <w:r w:rsidRPr="00332E09">
              <w:t>24</w:t>
            </w:r>
          </w:p>
        </w:tc>
        <w:tc>
          <w:tcPr>
            <w:tcW w:w="2092" w:type="dxa"/>
            <w:tcBorders>
              <w:bottom w:val="single" w:sz="4" w:space="0" w:color="auto"/>
            </w:tcBorders>
            <w:shd w:val="clear" w:color="auto" w:fill="DBE5F1" w:themeFill="accent1" w:themeFillTint="33"/>
            <w:vAlign w:val="center"/>
          </w:tcPr>
          <w:p w14:paraId="7EDDEDA4" w14:textId="77777777" w:rsidR="00484D9B" w:rsidRPr="00332E09" w:rsidRDefault="00B60B60" w:rsidP="00484D9B">
            <w:pPr>
              <w:ind w:left="0"/>
              <w:jc w:val="center"/>
              <w:rPr>
                <w:lang w:val="en-GB"/>
              </w:rPr>
            </w:pPr>
            <w:r w:rsidRPr="00332E09">
              <w:rPr>
                <w:lang w:val="en-GB"/>
              </w:rPr>
              <w:t>0.40</w:t>
            </w:r>
          </w:p>
        </w:tc>
      </w:tr>
      <w:tr w:rsidR="00484D9B" w:rsidRPr="00332E09" w14:paraId="748E6E7A" w14:textId="77777777" w:rsidTr="009850CF">
        <w:tc>
          <w:tcPr>
            <w:tcW w:w="5779" w:type="dxa"/>
            <w:shd w:val="clear" w:color="auto" w:fill="D9D9D9" w:themeFill="background1" w:themeFillShade="D9"/>
            <w:vAlign w:val="center"/>
          </w:tcPr>
          <w:p w14:paraId="506E6256" w14:textId="77777777" w:rsidR="00484D9B" w:rsidRPr="00332E09" w:rsidRDefault="00484D9B" w:rsidP="00484D9B">
            <w:pPr>
              <w:ind w:hanging="709"/>
              <w:jc w:val="left"/>
            </w:pPr>
            <w:r w:rsidRPr="00332E09">
              <w:rPr>
                <w:b/>
                <w:lang w:val="en-GB"/>
              </w:rPr>
              <w:t>Total</w:t>
            </w:r>
          </w:p>
        </w:tc>
        <w:tc>
          <w:tcPr>
            <w:tcW w:w="1984" w:type="dxa"/>
            <w:shd w:val="clear" w:color="auto" w:fill="D9D9D9" w:themeFill="background1" w:themeFillShade="D9"/>
            <w:vAlign w:val="center"/>
          </w:tcPr>
          <w:p w14:paraId="35BF6565" w14:textId="77777777" w:rsidR="00484D9B" w:rsidRPr="00332E09" w:rsidRDefault="00B60B60" w:rsidP="00C16B02">
            <w:pPr>
              <w:ind w:left="33"/>
              <w:jc w:val="center"/>
              <w:rPr>
                <w:lang w:val="en-GB"/>
              </w:rPr>
            </w:pPr>
            <w:r w:rsidRPr="00332E09">
              <w:rPr>
                <w:b/>
                <w:lang w:val="en-GB"/>
              </w:rPr>
              <w:t>5973</w:t>
            </w:r>
          </w:p>
        </w:tc>
        <w:tc>
          <w:tcPr>
            <w:tcW w:w="2092" w:type="dxa"/>
            <w:shd w:val="clear" w:color="auto" w:fill="D9D9D9" w:themeFill="background1" w:themeFillShade="D9"/>
            <w:vAlign w:val="center"/>
          </w:tcPr>
          <w:p w14:paraId="0AA1999A" w14:textId="77777777" w:rsidR="00484D9B" w:rsidRPr="00332E09" w:rsidRDefault="00484D9B" w:rsidP="00484D9B">
            <w:pPr>
              <w:ind w:left="0"/>
              <w:jc w:val="center"/>
              <w:rPr>
                <w:b/>
                <w:lang w:val="en-GB"/>
              </w:rPr>
            </w:pPr>
            <w:r w:rsidRPr="00332E09">
              <w:rPr>
                <w:b/>
                <w:lang w:val="en-GB"/>
              </w:rPr>
              <w:t>100%</w:t>
            </w:r>
          </w:p>
        </w:tc>
      </w:tr>
    </w:tbl>
    <w:p w14:paraId="17312DBE" w14:textId="77777777" w:rsidR="00484D9B" w:rsidRPr="00332E09" w:rsidRDefault="00484D9B" w:rsidP="007759EE">
      <w:pPr>
        <w:ind w:left="-142"/>
        <w:rPr>
          <w:highlight w:val="yellow"/>
          <w:lang w:val="en-GB"/>
        </w:rPr>
      </w:pPr>
    </w:p>
    <w:p w14:paraId="54B48965" w14:textId="77777777" w:rsidR="00484D9B" w:rsidRPr="00332E09" w:rsidRDefault="00484D9B" w:rsidP="007759EE">
      <w:pPr>
        <w:ind w:left="-142"/>
        <w:rPr>
          <w:lang w:val="en-GB"/>
        </w:rPr>
      </w:pPr>
      <w:r w:rsidRPr="00332E09">
        <w:rPr>
          <w:lang w:val="en-GB"/>
        </w:rPr>
        <w:t xml:space="preserve">The highest percentage of staff employed by the Trust </w:t>
      </w:r>
      <w:r w:rsidR="00472ED1" w:rsidRPr="00332E09">
        <w:rPr>
          <w:lang w:val="en-GB"/>
        </w:rPr>
        <w:t xml:space="preserve">are </w:t>
      </w:r>
      <w:r w:rsidRPr="00332E09">
        <w:rPr>
          <w:lang w:val="en-GB"/>
        </w:rPr>
        <w:t>in the age ranges of 26-30 and 30-35</w:t>
      </w:r>
      <w:r w:rsidR="00D16AE6" w:rsidRPr="00332E09">
        <w:rPr>
          <w:lang w:val="en-GB"/>
        </w:rPr>
        <w:t xml:space="preserve">.  The lowest percentage of staff employed </w:t>
      </w:r>
      <w:r w:rsidR="00472ED1" w:rsidRPr="00332E09">
        <w:rPr>
          <w:lang w:val="en-GB"/>
        </w:rPr>
        <w:t xml:space="preserve">are </w:t>
      </w:r>
      <w:r w:rsidR="00D16AE6" w:rsidRPr="00332E09">
        <w:rPr>
          <w:lang w:val="en-GB"/>
        </w:rPr>
        <w:t>in the age ranges of 71 and over and 66-70.</w:t>
      </w:r>
    </w:p>
    <w:p w14:paraId="2D07CA73" w14:textId="77777777" w:rsidR="00484D9B" w:rsidRPr="00332E09" w:rsidRDefault="00484D9B" w:rsidP="007759EE">
      <w:pPr>
        <w:ind w:left="-142"/>
        <w:rPr>
          <w:highlight w:val="yellow"/>
          <w:lang w:val="en-GB"/>
        </w:rPr>
      </w:pPr>
    </w:p>
    <w:p w14:paraId="1EEE60B1" w14:textId="77777777" w:rsidR="00484D9B" w:rsidRPr="00332E09" w:rsidRDefault="00E652E8" w:rsidP="001C5A4A">
      <w:pPr>
        <w:ind w:left="-142"/>
        <w:jc w:val="center"/>
        <w:rPr>
          <w:highlight w:val="yellow"/>
          <w:lang w:val="en-GB"/>
        </w:rPr>
      </w:pPr>
      <w:r w:rsidRPr="00332E09">
        <w:rPr>
          <w:noProof/>
          <w:lang w:val="en-GB" w:eastAsia="en-GB"/>
        </w:rPr>
        <w:drawing>
          <wp:inline distT="0" distB="0" distL="0" distR="0" wp14:anchorId="1E6429B9" wp14:editId="03A1531C">
            <wp:extent cx="4572000" cy="2428875"/>
            <wp:effectExtent l="0" t="0" r="0"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0021A5" w14:textId="77777777" w:rsidR="000B4077" w:rsidRPr="00332E09" w:rsidRDefault="000B4077" w:rsidP="001C5A4A">
      <w:pPr>
        <w:ind w:left="-142"/>
        <w:jc w:val="center"/>
        <w:rPr>
          <w:highlight w:val="yellow"/>
          <w:lang w:val="en-GB"/>
        </w:rPr>
      </w:pPr>
    </w:p>
    <w:p w14:paraId="32178B63" w14:textId="77777777" w:rsidR="000B4077" w:rsidRPr="00332E09" w:rsidRDefault="000B4077" w:rsidP="001C5A4A">
      <w:pPr>
        <w:ind w:left="-142"/>
        <w:jc w:val="center"/>
        <w:rPr>
          <w:highlight w:val="yellow"/>
          <w:lang w:val="en-GB"/>
        </w:rPr>
      </w:pPr>
    </w:p>
    <w:p w14:paraId="4C4B23A4" w14:textId="77777777" w:rsidR="00E652E8" w:rsidRPr="00332E09" w:rsidRDefault="00E652E8" w:rsidP="001C5A4A">
      <w:pPr>
        <w:ind w:left="-142"/>
        <w:jc w:val="center"/>
        <w:rPr>
          <w:highlight w:val="yellow"/>
          <w:lang w:val="en-GB"/>
        </w:rPr>
      </w:pPr>
    </w:p>
    <w:p w14:paraId="79A319C6" w14:textId="77777777" w:rsidR="00E652E8" w:rsidRPr="00332E09" w:rsidRDefault="00E652E8" w:rsidP="001C5A4A">
      <w:pPr>
        <w:ind w:left="-142"/>
        <w:jc w:val="center"/>
        <w:rPr>
          <w:highlight w:val="yellow"/>
          <w:lang w:val="en-GB"/>
        </w:rPr>
      </w:pPr>
    </w:p>
    <w:p w14:paraId="0120C0E9" w14:textId="77777777" w:rsidR="007759EE" w:rsidRPr="00332E09" w:rsidRDefault="004F2B62" w:rsidP="007759EE">
      <w:pPr>
        <w:ind w:left="-142"/>
        <w:rPr>
          <w:b/>
          <w:color w:val="31849B"/>
          <w:sz w:val="28"/>
          <w:szCs w:val="28"/>
          <w:lang w:val="en-GB"/>
        </w:rPr>
      </w:pPr>
      <w:r w:rsidRPr="00332E09">
        <w:rPr>
          <w:b/>
          <w:color w:val="31849B"/>
          <w:sz w:val="28"/>
          <w:szCs w:val="28"/>
          <w:lang w:val="en-GB"/>
        </w:rPr>
        <w:lastRenderedPageBreak/>
        <w:t>Age by Pay Band</w:t>
      </w:r>
    </w:p>
    <w:p w14:paraId="2FD4AC1F" w14:textId="77777777" w:rsidR="001C5A4A" w:rsidRPr="00332E09" w:rsidRDefault="001C5A4A" w:rsidP="001C5A4A">
      <w:pPr>
        <w:ind w:left="-142"/>
        <w:jc w:val="center"/>
        <w:rPr>
          <w:b/>
          <w:color w:val="31849B"/>
          <w:highlight w:val="yellow"/>
          <w:lang w:val="en-GB"/>
        </w:rPr>
      </w:pPr>
    </w:p>
    <w:tbl>
      <w:tblPr>
        <w:tblW w:w="9895" w:type="dxa"/>
        <w:tblInd w:w="93" w:type="dxa"/>
        <w:tblLook w:val="04A0" w:firstRow="1" w:lastRow="0" w:firstColumn="1" w:lastColumn="0" w:noHBand="0" w:noVBand="1"/>
      </w:tblPr>
      <w:tblGrid>
        <w:gridCol w:w="1979"/>
        <w:gridCol w:w="1979"/>
        <w:gridCol w:w="1979"/>
        <w:gridCol w:w="1979"/>
        <w:gridCol w:w="1979"/>
      </w:tblGrid>
      <w:tr w:rsidR="004547B7" w:rsidRPr="002E596F" w14:paraId="77D8AE5F" w14:textId="77777777" w:rsidTr="00FD3CA2">
        <w:trPr>
          <w:trHeight w:val="402"/>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CDBEF91"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6C823A08"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Age Group</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5AF93320"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252B33F5"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057515F9"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All Staff %</w:t>
            </w:r>
          </w:p>
        </w:tc>
      </w:tr>
      <w:tr w:rsidR="004547B7" w:rsidRPr="002E596F" w14:paraId="1E5EE70D" w14:textId="77777777" w:rsidTr="002676F7">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EA66633"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bottom"/>
            <w:hideMark/>
          </w:tcPr>
          <w:p w14:paraId="60AB9DC0"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tcPr>
          <w:p w14:paraId="32CFA5D1"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117</w:t>
            </w:r>
          </w:p>
        </w:tc>
        <w:tc>
          <w:tcPr>
            <w:tcW w:w="1979" w:type="dxa"/>
            <w:tcBorders>
              <w:top w:val="nil"/>
              <w:left w:val="nil"/>
              <w:bottom w:val="single" w:sz="4" w:space="0" w:color="auto"/>
              <w:right w:val="single" w:sz="4" w:space="0" w:color="auto"/>
            </w:tcBorders>
            <w:shd w:val="clear" w:color="auto" w:fill="auto"/>
            <w:noWrap/>
            <w:vAlign w:val="bottom"/>
          </w:tcPr>
          <w:p w14:paraId="63191F50"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4.55</w:t>
            </w:r>
          </w:p>
        </w:tc>
        <w:tc>
          <w:tcPr>
            <w:tcW w:w="1979" w:type="dxa"/>
            <w:tcBorders>
              <w:top w:val="nil"/>
              <w:left w:val="nil"/>
              <w:bottom w:val="single" w:sz="4" w:space="0" w:color="auto"/>
              <w:right w:val="single" w:sz="4" w:space="0" w:color="auto"/>
            </w:tcBorders>
            <w:shd w:val="clear" w:color="000000" w:fill="DCE6F1"/>
            <w:noWrap/>
            <w:vAlign w:val="bottom"/>
            <w:hideMark/>
          </w:tcPr>
          <w:p w14:paraId="55D3187A"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1.96</w:t>
            </w:r>
            <w:r w:rsidR="004547B7" w:rsidRPr="002E596F">
              <w:rPr>
                <w:color w:val="000000"/>
                <w:sz w:val="20"/>
                <w:szCs w:val="20"/>
                <w:lang w:val="en-GB" w:eastAsia="en-GB"/>
              </w:rPr>
              <w:t>%</w:t>
            </w:r>
          </w:p>
        </w:tc>
      </w:tr>
      <w:tr w:rsidR="004547B7" w:rsidRPr="002E596F" w14:paraId="6998A0AF"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39D29253"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E444142"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tcPr>
          <w:p w14:paraId="7B886946"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218</w:t>
            </w:r>
          </w:p>
        </w:tc>
        <w:tc>
          <w:tcPr>
            <w:tcW w:w="1979" w:type="dxa"/>
            <w:tcBorders>
              <w:top w:val="nil"/>
              <w:left w:val="nil"/>
              <w:bottom w:val="single" w:sz="4" w:space="0" w:color="auto"/>
              <w:right w:val="single" w:sz="4" w:space="0" w:color="auto"/>
            </w:tcBorders>
            <w:shd w:val="clear" w:color="auto" w:fill="auto"/>
            <w:noWrap/>
            <w:vAlign w:val="bottom"/>
          </w:tcPr>
          <w:p w14:paraId="3B3B9CA3"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8.48</w:t>
            </w:r>
          </w:p>
        </w:tc>
        <w:tc>
          <w:tcPr>
            <w:tcW w:w="1979" w:type="dxa"/>
            <w:tcBorders>
              <w:top w:val="nil"/>
              <w:left w:val="nil"/>
              <w:bottom w:val="single" w:sz="4" w:space="0" w:color="auto"/>
              <w:right w:val="single" w:sz="4" w:space="0" w:color="auto"/>
            </w:tcBorders>
            <w:shd w:val="clear" w:color="000000" w:fill="DCE6F1"/>
            <w:noWrap/>
            <w:vAlign w:val="bottom"/>
            <w:hideMark/>
          </w:tcPr>
          <w:p w14:paraId="78F4FCF1"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6.46</w:t>
            </w:r>
            <w:r w:rsidR="004547B7" w:rsidRPr="002E596F">
              <w:rPr>
                <w:color w:val="000000"/>
                <w:sz w:val="20"/>
                <w:szCs w:val="20"/>
                <w:lang w:val="en-GB" w:eastAsia="en-GB"/>
              </w:rPr>
              <w:t>%</w:t>
            </w:r>
          </w:p>
        </w:tc>
      </w:tr>
      <w:tr w:rsidR="004547B7" w:rsidRPr="002E596F" w14:paraId="66EB1F37"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1F595296"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40C20561"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tcPr>
          <w:p w14:paraId="6E553F9D"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313</w:t>
            </w:r>
          </w:p>
        </w:tc>
        <w:tc>
          <w:tcPr>
            <w:tcW w:w="1979" w:type="dxa"/>
            <w:tcBorders>
              <w:top w:val="nil"/>
              <w:left w:val="nil"/>
              <w:bottom w:val="single" w:sz="4" w:space="0" w:color="auto"/>
              <w:right w:val="single" w:sz="4" w:space="0" w:color="auto"/>
            </w:tcBorders>
            <w:shd w:val="clear" w:color="auto" w:fill="auto"/>
            <w:noWrap/>
            <w:vAlign w:val="bottom"/>
          </w:tcPr>
          <w:p w14:paraId="57766105"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12.18</w:t>
            </w:r>
          </w:p>
        </w:tc>
        <w:tc>
          <w:tcPr>
            <w:tcW w:w="1979" w:type="dxa"/>
            <w:tcBorders>
              <w:top w:val="nil"/>
              <w:left w:val="nil"/>
              <w:bottom w:val="single" w:sz="4" w:space="0" w:color="auto"/>
              <w:right w:val="single" w:sz="4" w:space="0" w:color="auto"/>
            </w:tcBorders>
            <w:shd w:val="clear" w:color="000000" w:fill="DCE6F1"/>
            <w:noWrap/>
            <w:vAlign w:val="bottom"/>
            <w:hideMark/>
          </w:tcPr>
          <w:p w14:paraId="7374E7BC"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15.55</w:t>
            </w:r>
            <w:r w:rsidR="004547B7" w:rsidRPr="002E596F">
              <w:rPr>
                <w:color w:val="000000"/>
                <w:sz w:val="20"/>
                <w:szCs w:val="20"/>
                <w:lang w:val="en-GB" w:eastAsia="en-GB"/>
              </w:rPr>
              <w:t>%</w:t>
            </w:r>
          </w:p>
        </w:tc>
      </w:tr>
      <w:tr w:rsidR="004547B7" w:rsidRPr="002E596F" w14:paraId="07862979"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65196E00"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B9DDADB"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tcPr>
          <w:p w14:paraId="11E1C9C5"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277</w:t>
            </w:r>
          </w:p>
        </w:tc>
        <w:tc>
          <w:tcPr>
            <w:tcW w:w="1979" w:type="dxa"/>
            <w:tcBorders>
              <w:top w:val="nil"/>
              <w:left w:val="nil"/>
              <w:bottom w:val="single" w:sz="4" w:space="0" w:color="auto"/>
              <w:right w:val="single" w:sz="4" w:space="0" w:color="auto"/>
            </w:tcBorders>
            <w:shd w:val="clear" w:color="auto" w:fill="auto"/>
            <w:noWrap/>
            <w:vAlign w:val="bottom"/>
          </w:tcPr>
          <w:p w14:paraId="1E06459D"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10.78</w:t>
            </w:r>
          </w:p>
        </w:tc>
        <w:tc>
          <w:tcPr>
            <w:tcW w:w="1979" w:type="dxa"/>
            <w:tcBorders>
              <w:top w:val="nil"/>
              <w:left w:val="nil"/>
              <w:bottom w:val="single" w:sz="4" w:space="0" w:color="auto"/>
              <w:right w:val="single" w:sz="4" w:space="0" w:color="auto"/>
            </w:tcBorders>
            <w:shd w:val="clear" w:color="000000" w:fill="DCE6F1"/>
            <w:noWrap/>
            <w:vAlign w:val="bottom"/>
            <w:hideMark/>
          </w:tcPr>
          <w:p w14:paraId="71A9509A"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14.30</w:t>
            </w:r>
            <w:r w:rsidR="004547B7" w:rsidRPr="002E596F">
              <w:rPr>
                <w:color w:val="000000"/>
                <w:sz w:val="20"/>
                <w:szCs w:val="20"/>
                <w:lang w:val="en-GB" w:eastAsia="en-GB"/>
              </w:rPr>
              <w:t>%</w:t>
            </w:r>
          </w:p>
        </w:tc>
      </w:tr>
      <w:tr w:rsidR="004547B7" w:rsidRPr="002E596F" w14:paraId="289740BD"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40F1AE7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2BE1AB1"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tcPr>
          <w:p w14:paraId="2212B286"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282</w:t>
            </w:r>
          </w:p>
        </w:tc>
        <w:tc>
          <w:tcPr>
            <w:tcW w:w="1979" w:type="dxa"/>
            <w:tcBorders>
              <w:top w:val="nil"/>
              <w:left w:val="nil"/>
              <w:bottom w:val="single" w:sz="4" w:space="0" w:color="auto"/>
              <w:right w:val="single" w:sz="4" w:space="0" w:color="auto"/>
            </w:tcBorders>
            <w:shd w:val="clear" w:color="auto" w:fill="auto"/>
            <w:noWrap/>
            <w:vAlign w:val="bottom"/>
          </w:tcPr>
          <w:p w14:paraId="42577753"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10.97</w:t>
            </w:r>
          </w:p>
        </w:tc>
        <w:tc>
          <w:tcPr>
            <w:tcW w:w="1979" w:type="dxa"/>
            <w:tcBorders>
              <w:top w:val="nil"/>
              <w:left w:val="nil"/>
              <w:bottom w:val="single" w:sz="4" w:space="0" w:color="auto"/>
              <w:right w:val="single" w:sz="4" w:space="0" w:color="auto"/>
            </w:tcBorders>
            <w:shd w:val="clear" w:color="000000" w:fill="DCE6F1"/>
            <w:noWrap/>
            <w:vAlign w:val="bottom"/>
            <w:hideMark/>
          </w:tcPr>
          <w:p w14:paraId="30899148"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11.50</w:t>
            </w:r>
            <w:r w:rsidR="004547B7" w:rsidRPr="002E596F">
              <w:rPr>
                <w:color w:val="000000"/>
                <w:sz w:val="20"/>
                <w:szCs w:val="20"/>
                <w:lang w:val="en-GB" w:eastAsia="en-GB"/>
              </w:rPr>
              <w:t>%</w:t>
            </w:r>
          </w:p>
        </w:tc>
      </w:tr>
      <w:tr w:rsidR="004547B7" w:rsidRPr="002E596F" w14:paraId="084D3FA2"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4D9B545F"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B00A5D0"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tcPr>
          <w:p w14:paraId="42E60C95"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244</w:t>
            </w:r>
          </w:p>
        </w:tc>
        <w:tc>
          <w:tcPr>
            <w:tcW w:w="1979" w:type="dxa"/>
            <w:tcBorders>
              <w:top w:val="nil"/>
              <w:left w:val="nil"/>
              <w:bottom w:val="single" w:sz="4" w:space="0" w:color="auto"/>
              <w:right w:val="single" w:sz="4" w:space="0" w:color="auto"/>
            </w:tcBorders>
            <w:shd w:val="clear" w:color="auto" w:fill="auto"/>
            <w:noWrap/>
            <w:vAlign w:val="bottom"/>
          </w:tcPr>
          <w:p w14:paraId="0E7D78D0" w14:textId="77777777" w:rsidR="004547B7" w:rsidRPr="002E596F" w:rsidRDefault="005D7288"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9.49</w:t>
            </w:r>
          </w:p>
        </w:tc>
        <w:tc>
          <w:tcPr>
            <w:tcW w:w="1979" w:type="dxa"/>
            <w:tcBorders>
              <w:top w:val="nil"/>
              <w:left w:val="nil"/>
              <w:bottom w:val="single" w:sz="4" w:space="0" w:color="auto"/>
              <w:right w:val="single" w:sz="4" w:space="0" w:color="auto"/>
            </w:tcBorders>
            <w:shd w:val="clear" w:color="000000" w:fill="DCE6F1"/>
            <w:noWrap/>
            <w:vAlign w:val="bottom"/>
            <w:hideMark/>
          </w:tcPr>
          <w:p w14:paraId="7E907E61"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11.12</w:t>
            </w:r>
            <w:r w:rsidR="004547B7" w:rsidRPr="002E596F">
              <w:rPr>
                <w:color w:val="000000"/>
                <w:sz w:val="20"/>
                <w:szCs w:val="20"/>
                <w:lang w:val="en-GB" w:eastAsia="en-GB"/>
              </w:rPr>
              <w:t>%</w:t>
            </w:r>
          </w:p>
        </w:tc>
      </w:tr>
      <w:tr w:rsidR="004547B7" w:rsidRPr="002E596F" w14:paraId="2B8639B1"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168EEF03"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47412AC"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tcPr>
          <w:p w14:paraId="73FCF605"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267</w:t>
            </w:r>
          </w:p>
        </w:tc>
        <w:tc>
          <w:tcPr>
            <w:tcW w:w="1979" w:type="dxa"/>
            <w:tcBorders>
              <w:top w:val="nil"/>
              <w:left w:val="nil"/>
              <w:bottom w:val="single" w:sz="4" w:space="0" w:color="auto"/>
              <w:right w:val="single" w:sz="4" w:space="0" w:color="auto"/>
            </w:tcBorders>
            <w:shd w:val="clear" w:color="auto" w:fill="auto"/>
            <w:noWrap/>
            <w:vAlign w:val="bottom"/>
          </w:tcPr>
          <w:p w14:paraId="4A771E18" w14:textId="77777777" w:rsidR="004547B7" w:rsidRPr="002E596F" w:rsidRDefault="005D7288"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10.39</w:t>
            </w:r>
          </w:p>
        </w:tc>
        <w:tc>
          <w:tcPr>
            <w:tcW w:w="1979" w:type="dxa"/>
            <w:tcBorders>
              <w:top w:val="nil"/>
              <w:left w:val="nil"/>
              <w:bottom w:val="single" w:sz="4" w:space="0" w:color="auto"/>
              <w:right w:val="single" w:sz="4" w:space="0" w:color="auto"/>
            </w:tcBorders>
            <w:shd w:val="clear" w:color="000000" w:fill="DCE6F1"/>
            <w:noWrap/>
            <w:vAlign w:val="bottom"/>
            <w:hideMark/>
          </w:tcPr>
          <w:p w14:paraId="56CA575C"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11.55</w:t>
            </w:r>
            <w:r w:rsidR="004547B7" w:rsidRPr="002E596F">
              <w:rPr>
                <w:color w:val="000000"/>
                <w:sz w:val="20"/>
                <w:szCs w:val="20"/>
                <w:lang w:val="en-GB" w:eastAsia="en-GB"/>
              </w:rPr>
              <w:t>%</w:t>
            </w:r>
          </w:p>
        </w:tc>
      </w:tr>
      <w:tr w:rsidR="004547B7" w:rsidRPr="002E596F" w14:paraId="6762C35D"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576009E6"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A68AB27"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tcPr>
          <w:p w14:paraId="3C7AAE8A"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308</w:t>
            </w:r>
          </w:p>
        </w:tc>
        <w:tc>
          <w:tcPr>
            <w:tcW w:w="1979" w:type="dxa"/>
            <w:tcBorders>
              <w:top w:val="nil"/>
              <w:left w:val="nil"/>
              <w:bottom w:val="single" w:sz="4" w:space="0" w:color="auto"/>
              <w:right w:val="single" w:sz="4" w:space="0" w:color="auto"/>
            </w:tcBorders>
            <w:shd w:val="clear" w:color="auto" w:fill="auto"/>
            <w:noWrap/>
            <w:vAlign w:val="bottom"/>
          </w:tcPr>
          <w:p w14:paraId="4986C6E3" w14:textId="77777777" w:rsidR="004547B7" w:rsidRPr="002E596F" w:rsidRDefault="005D7288"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11.98</w:t>
            </w:r>
          </w:p>
        </w:tc>
        <w:tc>
          <w:tcPr>
            <w:tcW w:w="1979" w:type="dxa"/>
            <w:tcBorders>
              <w:top w:val="nil"/>
              <w:left w:val="nil"/>
              <w:bottom w:val="single" w:sz="4" w:space="0" w:color="auto"/>
              <w:right w:val="single" w:sz="4" w:space="0" w:color="auto"/>
            </w:tcBorders>
            <w:shd w:val="clear" w:color="000000" w:fill="DCE6F1"/>
            <w:noWrap/>
            <w:vAlign w:val="bottom"/>
            <w:hideMark/>
          </w:tcPr>
          <w:p w14:paraId="5288DBBD"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10.70</w:t>
            </w:r>
            <w:r w:rsidR="004547B7" w:rsidRPr="002E596F">
              <w:rPr>
                <w:color w:val="000000"/>
                <w:sz w:val="20"/>
                <w:szCs w:val="20"/>
                <w:lang w:val="en-GB" w:eastAsia="en-GB"/>
              </w:rPr>
              <w:t>%</w:t>
            </w:r>
          </w:p>
        </w:tc>
      </w:tr>
      <w:tr w:rsidR="004547B7" w:rsidRPr="002E596F" w14:paraId="61D227F6"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52EDC197"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628B2E6"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tcPr>
          <w:p w14:paraId="6263CA64"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297</w:t>
            </w:r>
          </w:p>
        </w:tc>
        <w:tc>
          <w:tcPr>
            <w:tcW w:w="1979" w:type="dxa"/>
            <w:tcBorders>
              <w:top w:val="nil"/>
              <w:left w:val="nil"/>
              <w:bottom w:val="single" w:sz="4" w:space="0" w:color="auto"/>
              <w:right w:val="single" w:sz="4" w:space="0" w:color="auto"/>
            </w:tcBorders>
            <w:shd w:val="clear" w:color="auto" w:fill="auto"/>
            <w:noWrap/>
            <w:vAlign w:val="bottom"/>
          </w:tcPr>
          <w:p w14:paraId="295837F2" w14:textId="77777777" w:rsidR="004547B7" w:rsidRPr="002E596F" w:rsidRDefault="005D7288"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11.56</w:t>
            </w:r>
          </w:p>
        </w:tc>
        <w:tc>
          <w:tcPr>
            <w:tcW w:w="1979" w:type="dxa"/>
            <w:tcBorders>
              <w:top w:val="nil"/>
              <w:left w:val="nil"/>
              <w:bottom w:val="single" w:sz="4" w:space="0" w:color="auto"/>
              <w:right w:val="single" w:sz="4" w:space="0" w:color="auto"/>
            </w:tcBorders>
            <w:shd w:val="clear" w:color="000000" w:fill="DCE6F1"/>
            <w:noWrap/>
            <w:vAlign w:val="bottom"/>
            <w:hideMark/>
          </w:tcPr>
          <w:p w14:paraId="3866FBAF"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9.78</w:t>
            </w:r>
            <w:r w:rsidR="004547B7" w:rsidRPr="002E596F">
              <w:rPr>
                <w:color w:val="000000"/>
                <w:sz w:val="20"/>
                <w:szCs w:val="20"/>
                <w:lang w:val="en-GB" w:eastAsia="en-GB"/>
              </w:rPr>
              <w:t>%</w:t>
            </w:r>
          </w:p>
        </w:tc>
      </w:tr>
      <w:tr w:rsidR="004547B7" w:rsidRPr="002E596F" w14:paraId="3F0D17F7" w14:textId="77777777" w:rsidTr="002676F7">
        <w:trPr>
          <w:trHeight w:val="259"/>
        </w:trPr>
        <w:tc>
          <w:tcPr>
            <w:tcW w:w="1979" w:type="dxa"/>
            <w:vMerge/>
            <w:tcBorders>
              <w:top w:val="nil"/>
              <w:left w:val="single" w:sz="4" w:space="0" w:color="auto"/>
              <w:bottom w:val="single" w:sz="4" w:space="0" w:color="auto"/>
              <w:right w:val="single" w:sz="4" w:space="0" w:color="auto"/>
            </w:tcBorders>
            <w:vAlign w:val="center"/>
            <w:hideMark/>
          </w:tcPr>
          <w:p w14:paraId="5653FBD5"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EF0F0B2"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tcPr>
          <w:p w14:paraId="2C4EC018"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247</w:t>
            </w:r>
          </w:p>
        </w:tc>
        <w:tc>
          <w:tcPr>
            <w:tcW w:w="1979" w:type="dxa"/>
            <w:tcBorders>
              <w:top w:val="nil"/>
              <w:left w:val="nil"/>
              <w:bottom w:val="single" w:sz="4" w:space="0" w:color="auto"/>
              <w:right w:val="single" w:sz="4" w:space="0" w:color="auto"/>
            </w:tcBorders>
            <w:shd w:val="clear" w:color="auto" w:fill="auto"/>
            <w:noWrap/>
            <w:vAlign w:val="bottom"/>
          </w:tcPr>
          <w:p w14:paraId="642C340E" w14:textId="77777777" w:rsidR="004547B7" w:rsidRPr="002E596F" w:rsidRDefault="005D7288"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9.62</w:t>
            </w:r>
          </w:p>
        </w:tc>
        <w:tc>
          <w:tcPr>
            <w:tcW w:w="1979" w:type="dxa"/>
            <w:tcBorders>
              <w:top w:val="nil"/>
              <w:left w:val="nil"/>
              <w:bottom w:val="single" w:sz="4" w:space="0" w:color="auto"/>
              <w:right w:val="single" w:sz="4" w:space="0" w:color="auto"/>
            </w:tcBorders>
            <w:shd w:val="clear" w:color="000000" w:fill="DCE6F1"/>
            <w:noWrap/>
            <w:vAlign w:val="bottom"/>
            <w:hideMark/>
          </w:tcPr>
          <w:p w14:paraId="0ED5E70A" w14:textId="77777777" w:rsidR="004547B7" w:rsidRPr="002E596F" w:rsidRDefault="0043659B"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7.08</w:t>
            </w:r>
            <w:r w:rsidR="004547B7" w:rsidRPr="002E596F">
              <w:rPr>
                <w:color w:val="000000"/>
                <w:sz w:val="20"/>
                <w:szCs w:val="20"/>
                <w:lang w:val="en-GB" w:eastAsia="en-GB"/>
              </w:rPr>
              <w:t>%</w:t>
            </w:r>
          </w:p>
        </w:tc>
      </w:tr>
      <w:tr w:rsidR="004547B7" w:rsidRPr="002E596F" w14:paraId="07C47C85" w14:textId="7777777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14:paraId="745D347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36B1F1D3" w14:textId="77777777" w:rsidR="004547B7" w:rsidRPr="002E596F" w:rsidRDefault="004547B7" w:rsidP="004547B7">
            <w:pPr>
              <w:autoSpaceDE/>
              <w:autoSpaceDN/>
              <w:adjustRightInd/>
              <w:spacing w:line="240" w:lineRule="auto"/>
              <w:ind w:left="0"/>
              <w:jc w:val="left"/>
              <w:rPr>
                <w:b/>
                <w:bCs/>
                <w:color w:val="000000"/>
                <w:sz w:val="20"/>
                <w:szCs w:val="20"/>
                <w:lang w:val="en-GB" w:eastAsia="en-GB"/>
              </w:rPr>
            </w:pPr>
            <w:r w:rsidRPr="002E596F">
              <w:rPr>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63970198" w14:textId="77777777" w:rsidR="004547B7" w:rsidRPr="002E596F" w:rsidRDefault="002676F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2570</w:t>
            </w:r>
          </w:p>
        </w:tc>
        <w:tc>
          <w:tcPr>
            <w:tcW w:w="1979" w:type="dxa"/>
            <w:tcBorders>
              <w:top w:val="nil"/>
              <w:left w:val="nil"/>
              <w:bottom w:val="single" w:sz="4" w:space="0" w:color="auto"/>
              <w:right w:val="single" w:sz="4" w:space="0" w:color="auto"/>
            </w:tcBorders>
            <w:shd w:val="clear" w:color="000000" w:fill="D9D9D9"/>
            <w:noWrap/>
            <w:vAlign w:val="bottom"/>
            <w:hideMark/>
          </w:tcPr>
          <w:p w14:paraId="33250B2C" w14:textId="77777777" w:rsidR="004547B7" w:rsidRPr="00A0158A" w:rsidRDefault="00A0158A" w:rsidP="004547B7">
            <w:pPr>
              <w:autoSpaceDE/>
              <w:autoSpaceDN/>
              <w:adjustRightInd/>
              <w:spacing w:line="240" w:lineRule="auto"/>
              <w:ind w:left="0"/>
              <w:jc w:val="center"/>
              <w:rPr>
                <w:b/>
                <w:color w:val="000000"/>
                <w:sz w:val="20"/>
                <w:szCs w:val="20"/>
                <w:lang w:val="en-GB" w:eastAsia="en-GB"/>
              </w:rPr>
            </w:pPr>
            <w:r w:rsidRPr="002E596F">
              <w:rPr>
                <w:b/>
                <w:bCs/>
                <w:color w:val="000000"/>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2F2A607E"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 </w:t>
            </w:r>
          </w:p>
        </w:tc>
      </w:tr>
      <w:tr w:rsidR="0043659B" w:rsidRPr="002E596F" w14:paraId="08A9B45F" w14:textId="77777777" w:rsidTr="000A7EF0">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17E9BD61" w14:textId="77777777" w:rsidR="0043659B" w:rsidRPr="00F33121" w:rsidRDefault="0043659B"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Bands 5-7</w:t>
            </w:r>
          </w:p>
        </w:tc>
        <w:tc>
          <w:tcPr>
            <w:tcW w:w="1979" w:type="dxa"/>
            <w:tcBorders>
              <w:top w:val="nil"/>
              <w:left w:val="nil"/>
              <w:bottom w:val="single" w:sz="4" w:space="0" w:color="auto"/>
              <w:right w:val="single" w:sz="4" w:space="0" w:color="auto"/>
            </w:tcBorders>
            <w:shd w:val="clear" w:color="auto" w:fill="auto"/>
            <w:noWrap/>
            <w:vAlign w:val="bottom"/>
            <w:hideMark/>
          </w:tcPr>
          <w:p w14:paraId="7D12FB84"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Under 20</w:t>
            </w:r>
          </w:p>
        </w:tc>
        <w:tc>
          <w:tcPr>
            <w:tcW w:w="1979" w:type="dxa"/>
            <w:tcBorders>
              <w:top w:val="nil"/>
              <w:left w:val="nil"/>
              <w:bottom w:val="nil"/>
              <w:right w:val="single" w:sz="4" w:space="0" w:color="auto"/>
            </w:tcBorders>
            <w:shd w:val="clear" w:color="auto" w:fill="auto"/>
            <w:noWrap/>
            <w:vAlign w:val="bottom"/>
          </w:tcPr>
          <w:p w14:paraId="5C47E984"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14:paraId="4DD662D1"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n/a</w:t>
            </w:r>
          </w:p>
        </w:tc>
        <w:tc>
          <w:tcPr>
            <w:tcW w:w="1979" w:type="dxa"/>
            <w:tcBorders>
              <w:top w:val="nil"/>
              <w:left w:val="nil"/>
              <w:bottom w:val="single" w:sz="4" w:space="0" w:color="auto"/>
              <w:right w:val="single" w:sz="4" w:space="0" w:color="auto"/>
            </w:tcBorders>
            <w:shd w:val="clear" w:color="000000" w:fill="DCE6F1"/>
            <w:noWrap/>
            <w:vAlign w:val="bottom"/>
            <w:hideMark/>
          </w:tcPr>
          <w:p w14:paraId="3499BB0D"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1.96%</w:t>
            </w:r>
          </w:p>
        </w:tc>
      </w:tr>
      <w:tr w:rsidR="0043659B" w:rsidRPr="002E596F" w14:paraId="7A1F9AAE"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71796166"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89A6B6E"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21-25</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37185206"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142</w:t>
            </w:r>
          </w:p>
        </w:tc>
        <w:tc>
          <w:tcPr>
            <w:tcW w:w="1979" w:type="dxa"/>
            <w:tcBorders>
              <w:top w:val="nil"/>
              <w:left w:val="nil"/>
              <w:bottom w:val="single" w:sz="4" w:space="0" w:color="auto"/>
              <w:right w:val="single" w:sz="4" w:space="0" w:color="auto"/>
            </w:tcBorders>
            <w:shd w:val="clear" w:color="auto" w:fill="auto"/>
            <w:noWrap/>
            <w:vAlign w:val="bottom"/>
          </w:tcPr>
          <w:p w14:paraId="3B0F7BB5"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5.66</w:t>
            </w:r>
          </w:p>
        </w:tc>
        <w:tc>
          <w:tcPr>
            <w:tcW w:w="1979" w:type="dxa"/>
            <w:tcBorders>
              <w:top w:val="nil"/>
              <w:left w:val="nil"/>
              <w:bottom w:val="single" w:sz="4" w:space="0" w:color="auto"/>
              <w:right w:val="single" w:sz="4" w:space="0" w:color="auto"/>
            </w:tcBorders>
            <w:shd w:val="clear" w:color="000000" w:fill="DCE6F1"/>
            <w:noWrap/>
            <w:vAlign w:val="bottom"/>
            <w:hideMark/>
          </w:tcPr>
          <w:p w14:paraId="5C09AC30"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6.46%</w:t>
            </w:r>
          </w:p>
        </w:tc>
      </w:tr>
      <w:tr w:rsidR="0043659B" w:rsidRPr="002E596F" w14:paraId="1F532D8E"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97DFEF9"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1AB5060"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tcPr>
          <w:p w14:paraId="04375C61"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466</w:t>
            </w:r>
          </w:p>
        </w:tc>
        <w:tc>
          <w:tcPr>
            <w:tcW w:w="1979" w:type="dxa"/>
            <w:tcBorders>
              <w:top w:val="nil"/>
              <w:left w:val="nil"/>
              <w:bottom w:val="single" w:sz="4" w:space="0" w:color="auto"/>
              <w:right w:val="single" w:sz="4" w:space="0" w:color="auto"/>
            </w:tcBorders>
            <w:shd w:val="clear" w:color="auto" w:fill="auto"/>
            <w:noWrap/>
            <w:vAlign w:val="bottom"/>
          </w:tcPr>
          <w:p w14:paraId="5ADF9F1F"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18.57</w:t>
            </w:r>
          </w:p>
        </w:tc>
        <w:tc>
          <w:tcPr>
            <w:tcW w:w="1979" w:type="dxa"/>
            <w:tcBorders>
              <w:top w:val="nil"/>
              <w:left w:val="nil"/>
              <w:bottom w:val="single" w:sz="4" w:space="0" w:color="auto"/>
              <w:right w:val="single" w:sz="4" w:space="0" w:color="auto"/>
            </w:tcBorders>
            <w:shd w:val="clear" w:color="000000" w:fill="DCE6F1"/>
            <w:noWrap/>
            <w:vAlign w:val="bottom"/>
            <w:hideMark/>
          </w:tcPr>
          <w:p w14:paraId="4FE856B5"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15.55%</w:t>
            </w:r>
          </w:p>
        </w:tc>
      </w:tr>
      <w:tr w:rsidR="0043659B" w:rsidRPr="002E596F" w14:paraId="6D3A6164"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5076538"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7C2FDDF"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tcPr>
          <w:p w14:paraId="2E921666"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442</w:t>
            </w:r>
          </w:p>
        </w:tc>
        <w:tc>
          <w:tcPr>
            <w:tcW w:w="1979" w:type="dxa"/>
            <w:tcBorders>
              <w:top w:val="nil"/>
              <w:left w:val="nil"/>
              <w:bottom w:val="single" w:sz="4" w:space="0" w:color="auto"/>
              <w:right w:val="single" w:sz="4" w:space="0" w:color="auto"/>
            </w:tcBorders>
            <w:shd w:val="clear" w:color="auto" w:fill="auto"/>
            <w:noWrap/>
            <w:vAlign w:val="bottom"/>
          </w:tcPr>
          <w:p w14:paraId="35721E59"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17.62</w:t>
            </w:r>
          </w:p>
        </w:tc>
        <w:tc>
          <w:tcPr>
            <w:tcW w:w="1979" w:type="dxa"/>
            <w:tcBorders>
              <w:top w:val="nil"/>
              <w:left w:val="nil"/>
              <w:bottom w:val="single" w:sz="4" w:space="0" w:color="auto"/>
              <w:right w:val="single" w:sz="4" w:space="0" w:color="auto"/>
            </w:tcBorders>
            <w:shd w:val="clear" w:color="000000" w:fill="DCE6F1"/>
            <w:noWrap/>
            <w:vAlign w:val="bottom"/>
            <w:hideMark/>
          </w:tcPr>
          <w:p w14:paraId="76030742"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14.30%</w:t>
            </w:r>
          </w:p>
        </w:tc>
      </w:tr>
      <w:tr w:rsidR="0043659B" w:rsidRPr="002E596F" w14:paraId="1732518A"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73B72140"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383920E"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tcPr>
          <w:p w14:paraId="7986FC06"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301</w:t>
            </w:r>
          </w:p>
        </w:tc>
        <w:tc>
          <w:tcPr>
            <w:tcW w:w="1979" w:type="dxa"/>
            <w:tcBorders>
              <w:top w:val="nil"/>
              <w:left w:val="nil"/>
              <w:bottom w:val="single" w:sz="4" w:space="0" w:color="auto"/>
              <w:right w:val="single" w:sz="4" w:space="0" w:color="auto"/>
            </w:tcBorders>
            <w:shd w:val="clear" w:color="auto" w:fill="auto"/>
            <w:noWrap/>
            <w:vAlign w:val="bottom"/>
          </w:tcPr>
          <w:p w14:paraId="4A7F6352"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12.00</w:t>
            </w:r>
          </w:p>
        </w:tc>
        <w:tc>
          <w:tcPr>
            <w:tcW w:w="1979" w:type="dxa"/>
            <w:tcBorders>
              <w:top w:val="nil"/>
              <w:left w:val="nil"/>
              <w:bottom w:val="single" w:sz="4" w:space="0" w:color="auto"/>
              <w:right w:val="single" w:sz="4" w:space="0" w:color="auto"/>
            </w:tcBorders>
            <w:shd w:val="clear" w:color="000000" w:fill="DCE6F1"/>
            <w:noWrap/>
            <w:vAlign w:val="bottom"/>
            <w:hideMark/>
          </w:tcPr>
          <w:p w14:paraId="1412256C"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11.50%</w:t>
            </w:r>
          </w:p>
        </w:tc>
      </w:tr>
      <w:tr w:rsidR="0043659B" w:rsidRPr="002E596F" w14:paraId="500A99F6"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006EE28B"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38F5A5F2"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tcPr>
          <w:p w14:paraId="42EBF847"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307</w:t>
            </w:r>
          </w:p>
        </w:tc>
        <w:tc>
          <w:tcPr>
            <w:tcW w:w="1979" w:type="dxa"/>
            <w:tcBorders>
              <w:top w:val="nil"/>
              <w:left w:val="nil"/>
              <w:bottom w:val="single" w:sz="4" w:space="0" w:color="auto"/>
              <w:right w:val="single" w:sz="4" w:space="0" w:color="auto"/>
            </w:tcBorders>
            <w:shd w:val="clear" w:color="auto" w:fill="auto"/>
            <w:noWrap/>
            <w:vAlign w:val="bottom"/>
          </w:tcPr>
          <w:p w14:paraId="71A0860B"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12.23</w:t>
            </w:r>
          </w:p>
        </w:tc>
        <w:tc>
          <w:tcPr>
            <w:tcW w:w="1979" w:type="dxa"/>
            <w:tcBorders>
              <w:top w:val="nil"/>
              <w:left w:val="nil"/>
              <w:bottom w:val="single" w:sz="4" w:space="0" w:color="auto"/>
              <w:right w:val="single" w:sz="4" w:space="0" w:color="auto"/>
            </w:tcBorders>
            <w:shd w:val="clear" w:color="000000" w:fill="DCE6F1"/>
            <w:noWrap/>
            <w:vAlign w:val="bottom"/>
            <w:hideMark/>
          </w:tcPr>
          <w:p w14:paraId="3643546D"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11.12%</w:t>
            </w:r>
          </w:p>
        </w:tc>
      </w:tr>
      <w:tr w:rsidR="0043659B" w:rsidRPr="002E596F" w14:paraId="304A59AB"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41C14D55"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FC07CFD"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tcPr>
          <w:p w14:paraId="0687B7DA"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289</w:t>
            </w:r>
          </w:p>
        </w:tc>
        <w:tc>
          <w:tcPr>
            <w:tcW w:w="1979" w:type="dxa"/>
            <w:tcBorders>
              <w:top w:val="nil"/>
              <w:left w:val="nil"/>
              <w:bottom w:val="single" w:sz="4" w:space="0" w:color="auto"/>
              <w:right w:val="single" w:sz="4" w:space="0" w:color="auto"/>
            </w:tcBorders>
            <w:shd w:val="clear" w:color="auto" w:fill="auto"/>
            <w:noWrap/>
            <w:vAlign w:val="bottom"/>
          </w:tcPr>
          <w:p w14:paraId="1FA4D3AE"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11.52</w:t>
            </w:r>
          </w:p>
        </w:tc>
        <w:tc>
          <w:tcPr>
            <w:tcW w:w="1979" w:type="dxa"/>
            <w:tcBorders>
              <w:top w:val="nil"/>
              <w:left w:val="nil"/>
              <w:bottom w:val="single" w:sz="4" w:space="0" w:color="auto"/>
              <w:right w:val="single" w:sz="4" w:space="0" w:color="auto"/>
            </w:tcBorders>
            <w:shd w:val="clear" w:color="000000" w:fill="DCE6F1"/>
            <w:noWrap/>
            <w:vAlign w:val="bottom"/>
            <w:hideMark/>
          </w:tcPr>
          <w:p w14:paraId="11597781"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11.55%</w:t>
            </w:r>
          </w:p>
        </w:tc>
      </w:tr>
      <w:tr w:rsidR="0043659B" w:rsidRPr="002E596F" w14:paraId="5024F9C5"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2F5ECBBD"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2BAEA99"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tcPr>
          <w:p w14:paraId="37C6E0B9"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225</w:t>
            </w:r>
          </w:p>
        </w:tc>
        <w:tc>
          <w:tcPr>
            <w:tcW w:w="1979" w:type="dxa"/>
            <w:tcBorders>
              <w:top w:val="nil"/>
              <w:left w:val="nil"/>
              <w:bottom w:val="single" w:sz="4" w:space="0" w:color="auto"/>
              <w:right w:val="single" w:sz="4" w:space="0" w:color="auto"/>
            </w:tcBorders>
            <w:shd w:val="clear" w:color="auto" w:fill="auto"/>
            <w:noWrap/>
            <w:vAlign w:val="bottom"/>
          </w:tcPr>
          <w:p w14:paraId="63A7FDAF"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8.97</w:t>
            </w:r>
          </w:p>
        </w:tc>
        <w:tc>
          <w:tcPr>
            <w:tcW w:w="1979" w:type="dxa"/>
            <w:tcBorders>
              <w:top w:val="nil"/>
              <w:left w:val="nil"/>
              <w:bottom w:val="single" w:sz="4" w:space="0" w:color="auto"/>
              <w:right w:val="single" w:sz="4" w:space="0" w:color="auto"/>
            </w:tcBorders>
            <w:shd w:val="clear" w:color="000000" w:fill="DCE6F1"/>
            <w:noWrap/>
            <w:vAlign w:val="bottom"/>
            <w:hideMark/>
          </w:tcPr>
          <w:p w14:paraId="3EBC12AB"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10.70%</w:t>
            </w:r>
          </w:p>
        </w:tc>
      </w:tr>
      <w:tr w:rsidR="0043659B" w:rsidRPr="002E596F" w14:paraId="4670366A"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358ED7A1"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43F305E4"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tcPr>
          <w:p w14:paraId="5D35E3D4"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206</w:t>
            </w:r>
          </w:p>
        </w:tc>
        <w:tc>
          <w:tcPr>
            <w:tcW w:w="1979" w:type="dxa"/>
            <w:tcBorders>
              <w:top w:val="nil"/>
              <w:left w:val="nil"/>
              <w:bottom w:val="single" w:sz="4" w:space="0" w:color="auto"/>
              <w:right w:val="single" w:sz="4" w:space="0" w:color="auto"/>
            </w:tcBorders>
            <w:shd w:val="clear" w:color="auto" w:fill="auto"/>
            <w:noWrap/>
            <w:vAlign w:val="bottom"/>
          </w:tcPr>
          <w:p w14:paraId="77721A59"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8.21</w:t>
            </w:r>
          </w:p>
        </w:tc>
        <w:tc>
          <w:tcPr>
            <w:tcW w:w="1979" w:type="dxa"/>
            <w:tcBorders>
              <w:top w:val="nil"/>
              <w:left w:val="nil"/>
              <w:bottom w:val="single" w:sz="4" w:space="0" w:color="auto"/>
              <w:right w:val="single" w:sz="4" w:space="0" w:color="auto"/>
            </w:tcBorders>
            <w:shd w:val="clear" w:color="000000" w:fill="DCE6F1"/>
            <w:noWrap/>
            <w:vAlign w:val="bottom"/>
            <w:hideMark/>
          </w:tcPr>
          <w:p w14:paraId="6F69BC78"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9.78%</w:t>
            </w:r>
          </w:p>
        </w:tc>
      </w:tr>
      <w:tr w:rsidR="0043659B" w:rsidRPr="002E596F" w14:paraId="61B3EA3D" w14:textId="77777777" w:rsidTr="000A7EF0">
        <w:trPr>
          <w:trHeight w:val="259"/>
        </w:trPr>
        <w:tc>
          <w:tcPr>
            <w:tcW w:w="1979" w:type="dxa"/>
            <w:vMerge/>
            <w:tcBorders>
              <w:top w:val="nil"/>
              <w:left w:val="single" w:sz="4" w:space="0" w:color="auto"/>
              <w:bottom w:val="single" w:sz="4" w:space="0" w:color="auto"/>
              <w:right w:val="single" w:sz="4" w:space="0" w:color="auto"/>
            </w:tcBorders>
            <w:vAlign w:val="center"/>
            <w:hideMark/>
          </w:tcPr>
          <w:p w14:paraId="59E44CDC"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6657149" w14:textId="77777777" w:rsidR="0043659B" w:rsidRPr="00F33121" w:rsidRDefault="0043659B" w:rsidP="0043659B">
            <w:pPr>
              <w:autoSpaceDE/>
              <w:autoSpaceDN/>
              <w:adjustRightInd/>
              <w:spacing w:line="240" w:lineRule="auto"/>
              <w:ind w:left="0"/>
              <w:jc w:val="left"/>
              <w:rPr>
                <w:color w:val="000000"/>
                <w:sz w:val="20"/>
                <w:szCs w:val="20"/>
                <w:lang w:val="en-GB" w:eastAsia="en-GB"/>
              </w:rPr>
            </w:pPr>
            <w:r w:rsidRPr="00F33121">
              <w:rPr>
                <w:color w:val="000000"/>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tcPr>
          <w:p w14:paraId="1CB7BD70" w14:textId="77777777" w:rsidR="0043659B" w:rsidRPr="00F33121" w:rsidRDefault="000A7EF0" w:rsidP="0043659B">
            <w:pPr>
              <w:autoSpaceDE/>
              <w:autoSpaceDN/>
              <w:adjustRightInd/>
              <w:spacing w:line="240" w:lineRule="auto"/>
              <w:ind w:left="0"/>
              <w:jc w:val="center"/>
              <w:rPr>
                <w:color w:val="000000"/>
                <w:sz w:val="20"/>
                <w:szCs w:val="20"/>
                <w:lang w:val="en-GB" w:eastAsia="en-GB"/>
              </w:rPr>
            </w:pPr>
            <w:r w:rsidRPr="00F33121">
              <w:rPr>
                <w:color w:val="000000"/>
                <w:sz w:val="20"/>
                <w:szCs w:val="20"/>
                <w:lang w:val="en-GB" w:eastAsia="en-GB"/>
              </w:rPr>
              <w:t>131</w:t>
            </w:r>
          </w:p>
        </w:tc>
        <w:tc>
          <w:tcPr>
            <w:tcW w:w="1979" w:type="dxa"/>
            <w:tcBorders>
              <w:top w:val="nil"/>
              <w:left w:val="nil"/>
              <w:bottom w:val="single" w:sz="4" w:space="0" w:color="auto"/>
              <w:right w:val="single" w:sz="4" w:space="0" w:color="auto"/>
            </w:tcBorders>
            <w:shd w:val="clear" w:color="auto" w:fill="auto"/>
            <w:noWrap/>
            <w:vAlign w:val="bottom"/>
          </w:tcPr>
          <w:p w14:paraId="4FEB22D7" w14:textId="77777777" w:rsidR="0043659B" w:rsidRPr="00F33121" w:rsidRDefault="00F33121"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5.22</w:t>
            </w:r>
          </w:p>
        </w:tc>
        <w:tc>
          <w:tcPr>
            <w:tcW w:w="1979" w:type="dxa"/>
            <w:tcBorders>
              <w:top w:val="nil"/>
              <w:left w:val="nil"/>
              <w:bottom w:val="single" w:sz="4" w:space="0" w:color="auto"/>
              <w:right w:val="single" w:sz="4" w:space="0" w:color="auto"/>
            </w:tcBorders>
            <w:shd w:val="clear" w:color="000000" w:fill="DCE6F1"/>
            <w:noWrap/>
            <w:vAlign w:val="bottom"/>
            <w:hideMark/>
          </w:tcPr>
          <w:p w14:paraId="0AA471F1"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7.08%</w:t>
            </w:r>
          </w:p>
        </w:tc>
      </w:tr>
      <w:tr w:rsidR="004547B7" w:rsidRPr="002E596F" w14:paraId="26A2C01C" w14:textId="7777777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14:paraId="4E2E0F2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5807778C" w14:textId="77777777" w:rsidR="004547B7" w:rsidRPr="00F33121" w:rsidRDefault="004547B7" w:rsidP="004547B7">
            <w:pPr>
              <w:autoSpaceDE/>
              <w:autoSpaceDN/>
              <w:adjustRightInd/>
              <w:spacing w:line="240" w:lineRule="auto"/>
              <w:ind w:left="0"/>
              <w:jc w:val="left"/>
              <w:rPr>
                <w:b/>
                <w:bCs/>
                <w:color w:val="000000"/>
                <w:sz w:val="20"/>
                <w:szCs w:val="20"/>
                <w:lang w:val="en-GB" w:eastAsia="en-GB"/>
              </w:rPr>
            </w:pPr>
            <w:r w:rsidRPr="00F33121">
              <w:rPr>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31821ACA" w14:textId="77777777" w:rsidR="004547B7" w:rsidRPr="00F33121" w:rsidRDefault="000A7EF0" w:rsidP="004547B7">
            <w:pPr>
              <w:autoSpaceDE/>
              <w:autoSpaceDN/>
              <w:adjustRightInd/>
              <w:spacing w:line="240" w:lineRule="auto"/>
              <w:ind w:left="0"/>
              <w:jc w:val="center"/>
              <w:rPr>
                <w:b/>
                <w:bCs/>
                <w:color w:val="000000"/>
                <w:sz w:val="20"/>
                <w:szCs w:val="20"/>
                <w:lang w:val="en-GB" w:eastAsia="en-GB"/>
              </w:rPr>
            </w:pPr>
            <w:r w:rsidRPr="00F33121">
              <w:rPr>
                <w:b/>
                <w:bCs/>
                <w:color w:val="000000"/>
                <w:sz w:val="20"/>
                <w:szCs w:val="20"/>
                <w:lang w:val="en-GB" w:eastAsia="en-GB"/>
              </w:rPr>
              <w:t>2509</w:t>
            </w:r>
          </w:p>
        </w:tc>
        <w:tc>
          <w:tcPr>
            <w:tcW w:w="1979" w:type="dxa"/>
            <w:tcBorders>
              <w:top w:val="nil"/>
              <w:left w:val="nil"/>
              <w:bottom w:val="single" w:sz="4" w:space="0" w:color="auto"/>
              <w:right w:val="single" w:sz="4" w:space="0" w:color="auto"/>
            </w:tcBorders>
            <w:shd w:val="clear" w:color="000000" w:fill="D9D9D9"/>
            <w:noWrap/>
            <w:vAlign w:val="bottom"/>
            <w:hideMark/>
          </w:tcPr>
          <w:p w14:paraId="674A848F" w14:textId="77777777" w:rsidR="004547B7" w:rsidRPr="00A0158A" w:rsidRDefault="00A0158A" w:rsidP="00F33121">
            <w:pPr>
              <w:autoSpaceDE/>
              <w:autoSpaceDN/>
              <w:adjustRightInd/>
              <w:spacing w:line="240" w:lineRule="auto"/>
              <w:ind w:left="0"/>
              <w:jc w:val="center"/>
              <w:rPr>
                <w:b/>
                <w:color w:val="000000"/>
                <w:sz w:val="20"/>
                <w:szCs w:val="20"/>
                <w:lang w:val="en-GB" w:eastAsia="en-GB"/>
              </w:rPr>
            </w:pPr>
            <w:r w:rsidRPr="002E596F">
              <w:rPr>
                <w:b/>
                <w:bCs/>
                <w:color w:val="000000"/>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30CC3F3C"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 </w:t>
            </w:r>
          </w:p>
        </w:tc>
      </w:tr>
      <w:tr w:rsidR="0043659B" w:rsidRPr="002E596F" w14:paraId="1CF57D84" w14:textId="77777777" w:rsidTr="004501F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CB0A772" w14:textId="77777777" w:rsidR="0043659B" w:rsidRPr="004501F2" w:rsidRDefault="0043659B" w:rsidP="0043659B">
            <w:pPr>
              <w:autoSpaceDE/>
              <w:autoSpaceDN/>
              <w:adjustRightInd/>
              <w:spacing w:line="240" w:lineRule="auto"/>
              <w:ind w:left="0"/>
              <w:jc w:val="center"/>
              <w:rPr>
                <w:color w:val="000000"/>
                <w:sz w:val="20"/>
                <w:szCs w:val="20"/>
                <w:lang w:val="en-GB" w:eastAsia="en-GB"/>
              </w:rPr>
            </w:pPr>
            <w:r w:rsidRPr="004501F2">
              <w:rPr>
                <w:color w:val="000000"/>
                <w:sz w:val="20"/>
                <w:szCs w:val="20"/>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bottom"/>
            <w:hideMark/>
          </w:tcPr>
          <w:p w14:paraId="30149FE0"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tcPr>
          <w:p w14:paraId="22461796"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14:paraId="7603ACB5"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n/a</w:t>
            </w:r>
          </w:p>
        </w:tc>
        <w:tc>
          <w:tcPr>
            <w:tcW w:w="1979" w:type="dxa"/>
            <w:tcBorders>
              <w:top w:val="nil"/>
              <w:left w:val="nil"/>
              <w:bottom w:val="single" w:sz="4" w:space="0" w:color="auto"/>
              <w:right w:val="single" w:sz="4" w:space="0" w:color="auto"/>
            </w:tcBorders>
            <w:shd w:val="clear" w:color="000000" w:fill="DCE6F1"/>
            <w:noWrap/>
            <w:vAlign w:val="bottom"/>
            <w:hideMark/>
          </w:tcPr>
          <w:p w14:paraId="06058615"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1.96%</w:t>
            </w:r>
          </w:p>
        </w:tc>
      </w:tr>
      <w:tr w:rsidR="0043659B" w:rsidRPr="002E596F" w14:paraId="283A161D"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10DCF90A"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084A9E12"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tcPr>
          <w:p w14:paraId="319EDD2D"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14:paraId="3697C983"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n/a</w:t>
            </w:r>
          </w:p>
        </w:tc>
        <w:tc>
          <w:tcPr>
            <w:tcW w:w="1979" w:type="dxa"/>
            <w:tcBorders>
              <w:top w:val="nil"/>
              <w:left w:val="nil"/>
              <w:bottom w:val="single" w:sz="4" w:space="0" w:color="auto"/>
              <w:right w:val="single" w:sz="4" w:space="0" w:color="auto"/>
            </w:tcBorders>
            <w:shd w:val="clear" w:color="000000" w:fill="DCE6F1"/>
            <w:noWrap/>
            <w:vAlign w:val="bottom"/>
            <w:hideMark/>
          </w:tcPr>
          <w:p w14:paraId="781A68F9"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6.46%</w:t>
            </w:r>
          </w:p>
        </w:tc>
      </w:tr>
      <w:tr w:rsidR="0043659B" w:rsidRPr="002E596F" w14:paraId="38FA7E68"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576F218A"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D667E27"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tcPr>
          <w:p w14:paraId="400281E6"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w:t>
            </w:r>
          </w:p>
        </w:tc>
        <w:tc>
          <w:tcPr>
            <w:tcW w:w="1979" w:type="dxa"/>
            <w:tcBorders>
              <w:top w:val="nil"/>
              <w:left w:val="nil"/>
              <w:bottom w:val="single" w:sz="4" w:space="0" w:color="auto"/>
              <w:right w:val="single" w:sz="4" w:space="0" w:color="auto"/>
            </w:tcBorders>
            <w:shd w:val="clear" w:color="auto" w:fill="auto"/>
            <w:noWrap/>
            <w:vAlign w:val="bottom"/>
          </w:tcPr>
          <w:p w14:paraId="3B3E2554"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3.10</w:t>
            </w:r>
          </w:p>
        </w:tc>
        <w:tc>
          <w:tcPr>
            <w:tcW w:w="1979" w:type="dxa"/>
            <w:tcBorders>
              <w:top w:val="nil"/>
              <w:left w:val="nil"/>
              <w:bottom w:val="single" w:sz="4" w:space="0" w:color="auto"/>
              <w:right w:val="single" w:sz="4" w:space="0" w:color="auto"/>
            </w:tcBorders>
            <w:shd w:val="clear" w:color="000000" w:fill="DCE6F1"/>
            <w:noWrap/>
            <w:vAlign w:val="bottom"/>
            <w:hideMark/>
          </w:tcPr>
          <w:p w14:paraId="5A2ADA03"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15.55%</w:t>
            </w:r>
          </w:p>
        </w:tc>
      </w:tr>
      <w:tr w:rsidR="0043659B" w:rsidRPr="002E596F" w14:paraId="06182CD1"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7CD02309"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7DD0681"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tcPr>
          <w:p w14:paraId="554F74FA"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15</w:t>
            </w:r>
          </w:p>
        </w:tc>
        <w:tc>
          <w:tcPr>
            <w:tcW w:w="1979" w:type="dxa"/>
            <w:tcBorders>
              <w:top w:val="nil"/>
              <w:left w:val="nil"/>
              <w:bottom w:val="single" w:sz="4" w:space="0" w:color="auto"/>
              <w:right w:val="single" w:sz="4" w:space="0" w:color="auto"/>
            </w:tcBorders>
            <w:shd w:val="clear" w:color="auto" w:fill="auto"/>
            <w:noWrap/>
            <w:vAlign w:val="bottom"/>
          </w:tcPr>
          <w:p w14:paraId="64478D29"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5.81</w:t>
            </w:r>
          </w:p>
        </w:tc>
        <w:tc>
          <w:tcPr>
            <w:tcW w:w="1979" w:type="dxa"/>
            <w:tcBorders>
              <w:top w:val="nil"/>
              <w:left w:val="nil"/>
              <w:bottom w:val="single" w:sz="4" w:space="0" w:color="auto"/>
              <w:right w:val="single" w:sz="4" w:space="0" w:color="auto"/>
            </w:tcBorders>
            <w:shd w:val="clear" w:color="000000" w:fill="DCE6F1"/>
            <w:noWrap/>
            <w:vAlign w:val="bottom"/>
            <w:hideMark/>
          </w:tcPr>
          <w:p w14:paraId="27FF3EC7"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14.30%</w:t>
            </w:r>
          </w:p>
        </w:tc>
      </w:tr>
      <w:tr w:rsidR="0043659B" w:rsidRPr="002E596F" w14:paraId="5C1AAC7D"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687BFD34"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7ADA554"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tcPr>
          <w:p w14:paraId="5BAC87DE"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32</w:t>
            </w:r>
          </w:p>
        </w:tc>
        <w:tc>
          <w:tcPr>
            <w:tcW w:w="1979" w:type="dxa"/>
            <w:tcBorders>
              <w:top w:val="nil"/>
              <w:left w:val="nil"/>
              <w:bottom w:val="single" w:sz="4" w:space="0" w:color="auto"/>
              <w:right w:val="single" w:sz="4" w:space="0" w:color="auto"/>
            </w:tcBorders>
            <w:shd w:val="clear" w:color="auto" w:fill="auto"/>
            <w:noWrap/>
            <w:vAlign w:val="bottom"/>
          </w:tcPr>
          <w:p w14:paraId="04E52F56"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12.40</w:t>
            </w:r>
          </w:p>
        </w:tc>
        <w:tc>
          <w:tcPr>
            <w:tcW w:w="1979" w:type="dxa"/>
            <w:tcBorders>
              <w:top w:val="nil"/>
              <w:left w:val="nil"/>
              <w:bottom w:val="single" w:sz="4" w:space="0" w:color="auto"/>
              <w:right w:val="single" w:sz="4" w:space="0" w:color="auto"/>
            </w:tcBorders>
            <w:shd w:val="clear" w:color="000000" w:fill="DCE6F1"/>
            <w:noWrap/>
            <w:vAlign w:val="bottom"/>
            <w:hideMark/>
          </w:tcPr>
          <w:p w14:paraId="6755A7FE"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11.50%</w:t>
            </w:r>
          </w:p>
        </w:tc>
      </w:tr>
      <w:tr w:rsidR="0043659B" w:rsidRPr="002E596F" w14:paraId="58EE5845"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065822DC"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E3E1787"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tcPr>
          <w:p w14:paraId="2F198C6E"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42</w:t>
            </w:r>
          </w:p>
        </w:tc>
        <w:tc>
          <w:tcPr>
            <w:tcW w:w="1979" w:type="dxa"/>
            <w:tcBorders>
              <w:top w:val="nil"/>
              <w:left w:val="nil"/>
              <w:bottom w:val="single" w:sz="4" w:space="0" w:color="auto"/>
              <w:right w:val="single" w:sz="4" w:space="0" w:color="auto"/>
            </w:tcBorders>
            <w:shd w:val="clear" w:color="auto" w:fill="auto"/>
            <w:noWrap/>
            <w:vAlign w:val="bottom"/>
          </w:tcPr>
          <w:p w14:paraId="022D3181"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16.28</w:t>
            </w:r>
          </w:p>
        </w:tc>
        <w:tc>
          <w:tcPr>
            <w:tcW w:w="1979" w:type="dxa"/>
            <w:tcBorders>
              <w:top w:val="nil"/>
              <w:left w:val="nil"/>
              <w:bottom w:val="single" w:sz="4" w:space="0" w:color="auto"/>
              <w:right w:val="single" w:sz="4" w:space="0" w:color="auto"/>
            </w:tcBorders>
            <w:shd w:val="clear" w:color="000000" w:fill="DCE6F1"/>
            <w:noWrap/>
            <w:vAlign w:val="bottom"/>
            <w:hideMark/>
          </w:tcPr>
          <w:p w14:paraId="1AD0D7AA"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11.12%</w:t>
            </w:r>
          </w:p>
        </w:tc>
      </w:tr>
      <w:tr w:rsidR="0043659B" w:rsidRPr="002E596F" w14:paraId="02EFB371"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4ABD32CC"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7528CE2"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tcPr>
          <w:p w14:paraId="14F38C9A"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57</w:t>
            </w:r>
          </w:p>
        </w:tc>
        <w:tc>
          <w:tcPr>
            <w:tcW w:w="1979" w:type="dxa"/>
            <w:tcBorders>
              <w:top w:val="nil"/>
              <w:left w:val="nil"/>
              <w:bottom w:val="single" w:sz="4" w:space="0" w:color="auto"/>
              <w:right w:val="single" w:sz="4" w:space="0" w:color="auto"/>
            </w:tcBorders>
            <w:shd w:val="clear" w:color="auto" w:fill="auto"/>
            <w:noWrap/>
            <w:vAlign w:val="bottom"/>
          </w:tcPr>
          <w:p w14:paraId="5E65A2E5"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22.10</w:t>
            </w:r>
          </w:p>
        </w:tc>
        <w:tc>
          <w:tcPr>
            <w:tcW w:w="1979" w:type="dxa"/>
            <w:tcBorders>
              <w:top w:val="nil"/>
              <w:left w:val="nil"/>
              <w:bottom w:val="single" w:sz="4" w:space="0" w:color="auto"/>
              <w:right w:val="single" w:sz="4" w:space="0" w:color="auto"/>
            </w:tcBorders>
            <w:shd w:val="clear" w:color="000000" w:fill="DCE6F1"/>
            <w:noWrap/>
            <w:vAlign w:val="bottom"/>
            <w:hideMark/>
          </w:tcPr>
          <w:p w14:paraId="7C2718CF"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11.55%</w:t>
            </w:r>
          </w:p>
        </w:tc>
      </w:tr>
      <w:tr w:rsidR="0043659B" w:rsidRPr="002E596F" w14:paraId="4D2C16D3"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40C39B71"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B2F0A08"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tcPr>
          <w:p w14:paraId="46A0A66E" w14:textId="77777777" w:rsidR="0043659B" w:rsidRPr="004501F2" w:rsidRDefault="004501F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46</w:t>
            </w:r>
          </w:p>
        </w:tc>
        <w:tc>
          <w:tcPr>
            <w:tcW w:w="1979" w:type="dxa"/>
            <w:tcBorders>
              <w:top w:val="nil"/>
              <w:left w:val="nil"/>
              <w:bottom w:val="single" w:sz="4" w:space="0" w:color="auto"/>
              <w:right w:val="single" w:sz="4" w:space="0" w:color="auto"/>
            </w:tcBorders>
            <w:shd w:val="clear" w:color="auto" w:fill="auto"/>
            <w:noWrap/>
            <w:vAlign w:val="bottom"/>
          </w:tcPr>
          <w:p w14:paraId="1C1D956B"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17.83</w:t>
            </w:r>
          </w:p>
        </w:tc>
        <w:tc>
          <w:tcPr>
            <w:tcW w:w="1979" w:type="dxa"/>
            <w:tcBorders>
              <w:top w:val="nil"/>
              <w:left w:val="nil"/>
              <w:bottom w:val="single" w:sz="4" w:space="0" w:color="auto"/>
              <w:right w:val="single" w:sz="4" w:space="0" w:color="auto"/>
            </w:tcBorders>
            <w:shd w:val="clear" w:color="000000" w:fill="DCE6F1"/>
            <w:noWrap/>
            <w:vAlign w:val="bottom"/>
            <w:hideMark/>
          </w:tcPr>
          <w:p w14:paraId="35F9D9FA"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10.70%</w:t>
            </w:r>
          </w:p>
        </w:tc>
      </w:tr>
      <w:tr w:rsidR="0043659B" w:rsidRPr="002E596F" w14:paraId="1E7C672B"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2F746FAD"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0ECFD37"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tcPr>
          <w:p w14:paraId="3EBAF7C1"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42</w:t>
            </w:r>
          </w:p>
        </w:tc>
        <w:tc>
          <w:tcPr>
            <w:tcW w:w="1979" w:type="dxa"/>
            <w:tcBorders>
              <w:top w:val="nil"/>
              <w:left w:val="nil"/>
              <w:bottom w:val="single" w:sz="4" w:space="0" w:color="auto"/>
              <w:right w:val="single" w:sz="4" w:space="0" w:color="auto"/>
            </w:tcBorders>
            <w:shd w:val="clear" w:color="auto" w:fill="auto"/>
            <w:noWrap/>
            <w:vAlign w:val="bottom"/>
          </w:tcPr>
          <w:p w14:paraId="25BF799C"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16.28</w:t>
            </w:r>
          </w:p>
        </w:tc>
        <w:tc>
          <w:tcPr>
            <w:tcW w:w="1979" w:type="dxa"/>
            <w:tcBorders>
              <w:top w:val="nil"/>
              <w:left w:val="nil"/>
              <w:bottom w:val="single" w:sz="4" w:space="0" w:color="auto"/>
              <w:right w:val="single" w:sz="4" w:space="0" w:color="auto"/>
            </w:tcBorders>
            <w:shd w:val="clear" w:color="000000" w:fill="DCE6F1"/>
            <w:noWrap/>
            <w:vAlign w:val="bottom"/>
            <w:hideMark/>
          </w:tcPr>
          <w:p w14:paraId="3DA92EFD"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9.78%</w:t>
            </w:r>
          </w:p>
        </w:tc>
      </w:tr>
      <w:tr w:rsidR="0043659B" w:rsidRPr="002E596F" w14:paraId="4D8CC5B1" w14:textId="77777777" w:rsidTr="004501F2">
        <w:trPr>
          <w:trHeight w:val="259"/>
        </w:trPr>
        <w:tc>
          <w:tcPr>
            <w:tcW w:w="1979" w:type="dxa"/>
            <w:vMerge/>
            <w:tcBorders>
              <w:top w:val="nil"/>
              <w:left w:val="single" w:sz="4" w:space="0" w:color="auto"/>
              <w:bottom w:val="single" w:sz="4" w:space="0" w:color="auto"/>
              <w:right w:val="single" w:sz="4" w:space="0" w:color="auto"/>
            </w:tcBorders>
            <w:vAlign w:val="center"/>
            <w:hideMark/>
          </w:tcPr>
          <w:p w14:paraId="258EAC7F"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D7C4FBD" w14:textId="77777777" w:rsidR="0043659B" w:rsidRPr="004501F2" w:rsidRDefault="0043659B" w:rsidP="0043659B">
            <w:pPr>
              <w:autoSpaceDE/>
              <w:autoSpaceDN/>
              <w:adjustRightInd/>
              <w:spacing w:line="240" w:lineRule="auto"/>
              <w:ind w:left="0"/>
              <w:jc w:val="left"/>
              <w:rPr>
                <w:color w:val="000000"/>
                <w:sz w:val="20"/>
                <w:szCs w:val="20"/>
                <w:lang w:val="en-GB" w:eastAsia="en-GB"/>
              </w:rPr>
            </w:pPr>
            <w:r w:rsidRPr="004501F2">
              <w:rPr>
                <w:color w:val="000000"/>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tcPr>
          <w:p w14:paraId="550BEA10"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16</w:t>
            </w:r>
          </w:p>
        </w:tc>
        <w:tc>
          <w:tcPr>
            <w:tcW w:w="1979" w:type="dxa"/>
            <w:tcBorders>
              <w:top w:val="nil"/>
              <w:left w:val="nil"/>
              <w:bottom w:val="single" w:sz="4" w:space="0" w:color="auto"/>
              <w:right w:val="single" w:sz="4" w:space="0" w:color="auto"/>
            </w:tcBorders>
            <w:shd w:val="clear" w:color="auto" w:fill="auto"/>
            <w:noWrap/>
            <w:vAlign w:val="bottom"/>
          </w:tcPr>
          <w:p w14:paraId="451F50F0" w14:textId="77777777" w:rsidR="0043659B" w:rsidRPr="004501F2" w:rsidRDefault="00C9308F"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6.20</w:t>
            </w:r>
          </w:p>
        </w:tc>
        <w:tc>
          <w:tcPr>
            <w:tcW w:w="1979" w:type="dxa"/>
            <w:tcBorders>
              <w:top w:val="nil"/>
              <w:left w:val="nil"/>
              <w:bottom w:val="single" w:sz="4" w:space="0" w:color="auto"/>
              <w:right w:val="single" w:sz="4" w:space="0" w:color="auto"/>
            </w:tcBorders>
            <w:shd w:val="clear" w:color="000000" w:fill="DCE6F1"/>
            <w:noWrap/>
            <w:vAlign w:val="bottom"/>
            <w:hideMark/>
          </w:tcPr>
          <w:p w14:paraId="5D70DAF5"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7.08%</w:t>
            </w:r>
          </w:p>
        </w:tc>
      </w:tr>
      <w:tr w:rsidR="004547B7" w:rsidRPr="002E596F" w14:paraId="3C2E1536" w14:textId="77777777" w:rsidTr="00C9308F">
        <w:trPr>
          <w:trHeight w:val="259"/>
        </w:trPr>
        <w:tc>
          <w:tcPr>
            <w:tcW w:w="1979" w:type="dxa"/>
            <w:vMerge/>
            <w:tcBorders>
              <w:top w:val="nil"/>
              <w:left w:val="single" w:sz="4" w:space="0" w:color="auto"/>
              <w:bottom w:val="single" w:sz="4" w:space="0" w:color="auto"/>
              <w:right w:val="single" w:sz="4" w:space="0" w:color="auto"/>
            </w:tcBorders>
            <w:vAlign w:val="center"/>
            <w:hideMark/>
          </w:tcPr>
          <w:p w14:paraId="2C88E53A"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D9D9D9" w:themeFill="background1" w:themeFillShade="D9"/>
            <w:noWrap/>
            <w:vAlign w:val="bottom"/>
            <w:hideMark/>
          </w:tcPr>
          <w:p w14:paraId="1ACEB851" w14:textId="77777777" w:rsidR="004547B7" w:rsidRPr="004501F2" w:rsidRDefault="004547B7" w:rsidP="004547B7">
            <w:pPr>
              <w:autoSpaceDE/>
              <w:autoSpaceDN/>
              <w:adjustRightInd/>
              <w:spacing w:line="240" w:lineRule="auto"/>
              <w:ind w:left="0"/>
              <w:jc w:val="left"/>
              <w:rPr>
                <w:b/>
                <w:bCs/>
                <w:color w:val="000000"/>
                <w:sz w:val="20"/>
                <w:szCs w:val="20"/>
                <w:lang w:val="en-GB" w:eastAsia="en-GB"/>
              </w:rPr>
            </w:pPr>
            <w:r w:rsidRPr="004501F2">
              <w:rPr>
                <w:b/>
                <w:bCs/>
                <w:color w:val="000000"/>
                <w:sz w:val="20"/>
                <w:szCs w:val="20"/>
                <w:lang w:val="en-GB" w:eastAsia="en-GB"/>
              </w:rPr>
              <w:t xml:space="preserve">Total </w:t>
            </w:r>
          </w:p>
        </w:tc>
        <w:tc>
          <w:tcPr>
            <w:tcW w:w="1979" w:type="dxa"/>
            <w:tcBorders>
              <w:top w:val="nil"/>
              <w:left w:val="nil"/>
              <w:bottom w:val="single" w:sz="4" w:space="0" w:color="auto"/>
              <w:right w:val="single" w:sz="4" w:space="0" w:color="auto"/>
            </w:tcBorders>
            <w:shd w:val="clear" w:color="auto" w:fill="D9D9D9" w:themeFill="background1" w:themeFillShade="D9"/>
            <w:noWrap/>
            <w:vAlign w:val="bottom"/>
            <w:hideMark/>
          </w:tcPr>
          <w:p w14:paraId="0781B187" w14:textId="77777777" w:rsidR="004547B7" w:rsidRPr="004501F2" w:rsidRDefault="005C1D4F" w:rsidP="004547B7">
            <w:pPr>
              <w:autoSpaceDE/>
              <w:autoSpaceDN/>
              <w:adjustRightInd/>
              <w:spacing w:line="240" w:lineRule="auto"/>
              <w:ind w:left="0"/>
              <w:jc w:val="center"/>
              <w:rPr>
                <w:b/>
                <w:bCs/>
                <w:color w:val="000000"/>
                <w:sz w:val="20"/>
                <w:szCs w:val="20"/>
                <w:lang w:val="en-GB" w:eastAsia="en-GB"/>
              </w:rPr>
            </w:pPr>
            <w:r w:rsidRPr="004501F2">
              <w:rPr>
                <w:b/>
                <w:bCs/>
                <w:color w:val="000000"/>
                <w:sz w:val="20"/>
                <w:szCs w:val="20"/>
                <w:lang w:val="en-GB" w:eastAsia="en-GB"/>
              </w:rPr>
              <w:t>258</w:t>
            </w:r>
          </w:p>
        </w:tc>
        <w:tc>
          <w:tcPr>
            <w:tcW w:w="1979" w:type="dxa"/>
            <w:tcBorders>
              <w:top w:val="nil"/>
              <w:left w:val="nil"/>
              <w:bottom w:val="single" w:sz="4" w:space="0" w:color="auto"/>
              <w:right w:val="single" w:sz="4" w:space="0" w:color="auto"/>
            </w:tcBorders>
            <w:shd w:val="clear" w:color="auto" w:fill="D9D9D9" w:themeFill="background1" w:themeFillShade="D9"/>
            <w:noWrap/>
            <w:vAlign w:val="bottom"/>
            <w:hideMark/>
          </w:tcPr>
          <w:p w14:paraId="15844111" w14:textId="77777777" w:rsidR="004547B7" w:rsidRPr="004501F2" w:rsidRDefault="00A0158A" w:rsidP="004547B7">
            <w:pPr>
              <w:autoSpaceDE/>
              <w:autoSpaceDN/>
              <w:adjustRightInd/>
              <w:spacing w:line="240" w:lineRule="auto"/>
              <w:ind w:left="0"/>
              <w:jc w:val="center"/>
              <w:rPr>
                <w:b/>
                <w:color w:val="000000"/>
                <w:sz w:val="20"/>
                <w:szCs w:val="20"/>
                <w:lang w:val="en-GB" w:eastAsia="en-GB"/>
              </w:rPr>
            </w:pPr>
            <w:r w:rsidRPr="004501F2">
              <w:rPr>
                <w:b/>
                <w:bCs/>
                <w:color w:val="000000"/>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0DC0E56C"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 </w:t>
            </w:r>
          </w:p>
        </w:tc>
      </w:tr>
      <w:tr w:rsidR="0043659B" w:rsidRPr="002E596F" w14:paraId="5F83D81B" w14:textId="77777777" w:rsidTr="00A31441">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4EF07C34" w14:textId="77777777" w:rsidR="0043659B" w:rsidRPr="00201962" w:rsidRDefault="0043659B" w:rsidP="0043659B">
            <w:pPr>
              <w:autoSpaceDE/>
              <w:autoSpaceDN/>
              <w:adjustRightInd/>
              <w:spacing w:line="240" w:lineRule="auto"/>
              <w:ind w:left="0"/>
              <w:jc w:val="center"/>
              <w:rPr>
                <w:color w:val="000000"/>
                <w:sz w:val="20"/>
                <w:szCs w:val="20"/>
                <w:lang w:val="en-GB" w:eastAsia="en-GB"/>
              </w:rPr>
            </w:pPr>
            <w:r w:rsidRPr="00201962">
              <w:rPr>
                <w:color w:val="000000"/>
                <w:sz w:val="20"/>
                <w:szCs w:val="20"/>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bottom"/>
            <w:hideMark/>
          </w:tcPr>
          <w:p w14:paraId="7AD9AA95"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tcPr>
          <w:p w14:paraId="0B721237"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14:paraId="323173AA"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n/a</w:t>
            </w:r>
          </w:p>
        </w:tc>
        <w:tc>
          <w:tcPr>
            <w:tcW w:w="1979" w:type="dxa"/>
            <w:tcBorders>
              <w:top w:val="nil"/>
              <w:left w:val="nil"/>
              <w:bottom w:val="single" w:sz="4" w:space="0" w:color="auto"/>
              <w:right w:val="single" w:sz="4" w:space="0" w:color="auto"/>
            </w:tcBorders>
            <w:shd w:val="clear" w:color="000000" w:fill="DCE6F1"/>
            <w:noWrap/>
            <w:vAlign w:val="bottom"/>
            <w:hideMark/>
          </w:tcPr>
          <w:p w14:paraId="2E2F16A1"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1.96%</w:t>
            </w:r>
          </w:p>
        </w:tc>
      </w:tr>
      <w:tr w:rsidR="0043659B" w:rsidRPr="002E596F" w14:paraId="4CD099D0"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0677CC"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32EADD7"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tcPr>
          <w:p w14:paraId="60CFFE0D"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26</w:t>
            </w:r>
          </w:p>
        </w:tc>
        <w:tc>
          <w:tcPr>
            <w:tcW w:w="1979" w:type="dxa"/>
            <w:tcBorders>
              <w:top w:val="nil"/>
              <w:left w:val="nil"/>
              <w:bottom w:val="single" w:sz="4" w:space="0" w:color="auto"/>
              <w:right w:val="single" w:sz="4" w:space="0" w:color="auto"/>
            </w:tcBorders>
            <w:shd w:val="clear" w:color="auto" w:fill="auto"/>
            <w:noWrap/>
            <w:vAlign w:val="bottom"/>
          </w:tcPr>
          <w:p w14:paraId="265216C2"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4.09</w:t>
            </w:r>
          </w:p>
        </w:tc>
        <w:tc>
          <w:tcPr>
            <w:tcW w:w="1979" w:type="dxa"/>
            <w:tcBorders>
              <w:top w:val="nil"/>
              <w:left w:val="nil"/>
              <w:bottom w:val="single" w:sz="4" w:space="0" w:color="auto"/>
              <w:right w:val="single" w:sz="4" w:space="0" w:color="auto"/>
            </w:tcBorders>
            <w:shd w:val="clear" w:color="000000" w:fill="DCE6F1"/>
            <w:noWrap/>
            <w:vAlign w:val="bottom"/>
            <w:hideMark/>
          </w:tcPr>
          <w:p w14:paraId="363FE8BE"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6.46%</w:t>
            </w:r>
          </w:p>
        </w:tc>
      </w:tr>
      <w:tr w:rsidR="0043659B" w:rsidRPr="002E596F" w14:paraId="7146EFC2"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79A9A3C4"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7BFC82EC"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tcPr>
          <w:p w14:paraId="21378728"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142</w:t>
            </w:r>
          </w:p>
        </w:tc>
        <w:tc>
          <w:tcPr>
            <w:tcW w:w="1979" w:type="dxa"/>
            <w:tcBorders>
              <w:top w:val="nil"/>
              <w:left w:val="nil"/>
              <w:bottom w:val="single" w:sz="4" w:space="0" w:color="auto"/>
              <w:right w:val="single" w:sz="4" w:space="0" w:color="auto"/>
            </w:tcBorders>
            <w:shd w:val="clear" w:color="auto" w:fill="auto"/>
            <w:noWrap/>
            <w:vAlign w:val="bottom"/>
          </w:tcPr>
          <w:p w14:paraId="6A48C0E7"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22.33</w:t>
            </w:r>
          </w:p>
        </w:tc>
        <w:tc>
          <w:tcPr>
            <w:tcW w:w="1979" w:type="dxa"/>
            <w:tcBorders>
              <w:top w:val="nil"/>
              <w:left w:val="nil"/>
              <w:bottom w:val="single" w:sz="4" w:space="0" w:color="auto"/>
              <w:right w:val="single" w:sz="4" w:space="0" w:color="auto"/>
            </w:tcBorders>
            <w:shd w:val="clear" w:color="000000" w:fill="DCE6F1"/>
            <w:noWrap/>
            <w:vAlign w:val="bottom"/>
            <w:hideMark/>
          </w:tcPr>
          <w:p w14:paraId="041D40AD"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15.55%</w:t>
            </w:r>
          </w:p>
        </w:tc>
      </w:tr>
      <w:tr w:rsidR="0043659B" w:rsidRPr="002E596F" w14:paraId="0BD4002C"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4968C72F"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3AE2A84"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tcPr>
          <w:p w14:paraId="5BA1FEFD"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120</w:t>
            </w:r>
          </w:p>
        </w:tc>
        <w:tc>
          <w:tcPr>
            <w:tcW w:w="1979" w:type="dxa"/>
            <w:tcBorders>
              <w:top w:val="nil"/>
              <w:left w:val="nil"/>
              <w:bottom w:val="single" w:sz="4" w:space="0" w:color="auto"/>
              <w:right w:val="single" w:sz="4" w:space="0" w:color="auto"/>
            </w:tcBorders>
            <w:shd w:val="clear" w:color="auto" w:fill="auto"/>
            <w:noWrap/>
            <w:vAlign w:val="bottom"/>
          </w:tcPr>
          <w:p w14:paraId="70C02578"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18.87</w:t>
            </w:r>
          </w:p>
        </w:tc>
        <w:tc>
          <w:tcPr>
            <w:tcW w:w="1979" w:type="dxa"/>
            <w:tcBorders>
              <w:top w:val="nil"/>
              <w:left w:val="nil"/>
              <w:bottom w:val="single" w:sz="4" w:space="0" w:color="auto"/>
              <w:right w:val="single" w:sz="4" w:space="0" w:color="auto"/>
            </w:tcBorders>
            <w:shd w:val="clear" w:color="000000" w:fill="DCE6F1"/>
            <w:noWrap/>
            <w:vAlign w:val="bottom"/>
            <w:hideMark/>
          </w:tcPr>
          <w:p w14:paraId="166A6C93"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14.30%</w:t>
            </w:r>
          </w:p>
        </w:tc>
      </w:tr>
      <w:tr w:rsidR="0043659B" w:rsidRPr="002E596F" w14:paraId="390F075F"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5F17575F"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D7FCAFB"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tcPr>
          <w:p w14:paraId="4A9AAF23"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72</w:t>
            </w:r>
          </w:p>
        </w:tc>
        <w:tc>
          <w:tcPr>
            <w:tcW w:w="1979" w:type="dxa"/>
            <w:tcBorders>
              <w:top w:val="nil"/>
              <w:left w:val="nil"/>
              <w:bottom w:val="single" w:sz="4" w:space="0" w:color="auto"/>
              <w:right w:val="single" w:sz="4" w:space="0" w:color="auto"/>
            </w:tcBorders>
            <w:shd w:val="clear" w:color="auto" w:fill="auto"/>
            <w:noWrap/>
            <w:vAlign w:val="bottom"/>
          </w:tcPr>
          <w:p w14:paraId="2B3DB525"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11.32</w:t>
            </w:r>
          </w:p>
        </w:tc>
        <w:tc>
          <w:tcPr>
            <w:tcW w:w="1979" w:type="dxa"/>
            <w:tcBorders>
              <w:top w:val="nil"/>
              <w:left w:val="nil"/>
              <w:bottom w:val="single" w:sz="4" w:space="0" w:color="auto"/>
              <w:right w:val="single" w:sz="4" w:space="0" w:color="auto"/>
            </w:tcBorders>
            <w:shd w:val="clear" w:color="000000" w:fill="DCE6F1"/>
            <w:noWrap/>
            <w:vAlign w:val="bottom"/>
            <w:hideMark/>
          </w:tcPr>
          <w:p w14:paraId="795B27B3"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11.50%</w:t>
            </w:r>
          </w:p>
        </w:tc>
      </w:tr>
      <w:tr w:rsidR="0043659B" w:rsidRPr="002E596F" w14:paraId="75D0617F"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109A9F68"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16E20EBC"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tcPr>
          <w:p w14:paraId="795BED61"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71</w:t>
            </w:r>
          </w:p>
        </w:tc>
        <w:tc>
          <w:tcPr>
            <w:tcW w:w="1979" w:type="dxa"/>
            <w:tcBorders>
              <w:top w:val="nil"/>
              <w:left w:val="nil"/>
              <w:bottom w:val="single" w:sz="4" w:space="0" w:color="auto"/>
              <w:right w:val="single" w:sz="4" w:space="0" w:color="auto"/>
            </w:tcBorders>
            <w:shd w:val="clear" w:color="auto" w:fill="auto"/>
            <w:noWrap/>
            <w:vAlign w:val="bottom"/>
          </w:tcPr>
          <w:p w14:paraId="56AE8D16"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11.16</w:t>
            </w:r>
          </w:p>
        </w:tc>
        <w:tc>
          <w:tcPr>
            <w:tcW w:w="1979" w:type="dxa"/>
            <w:tcBorders>
              <w:top w:val="nil"/>
              <w:left w:val="nil"/>
              <w:bottom w:val="single" w:sz="4" w:space="0" w:color="auto"/>
              <w:right w:val="single" w:sz="4" w:space="0" w:color="auto"/>
            </w:tcBorders>
            <w:shd w:val="clear" w:color="000000" w:fill="DCE6F1"/>
            <w:noWrap/>
            <w:vAlign w:val="bottom"/>
            <w:hideMark/>
          </w:tcPr>
          <w:p w14:paraId="01675FBC"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11.12%</w:t>
            </w:r>
          </w:p>
        </w:tc>
      </w:tr>
      <w:tr w:rsidR="0043659B" w:rsidRPr="002E596F" w14:paraId="49DCE4CD"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563939CD"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C6B4BCE"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tcPr>
          <w:p w14:paraId="6B4811F9"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77</w:t>
            </w:r>
          </w:p>
        </w:tc>
        <w:tc>
          <w:tcPr>
            <w:tcW w:w="1979" w:type="dxa"/>
            <w:tcBorders>
              <w:top w:val="nil"/>
              <w:left w:val="nil"/>
              <w:bottom w:val="single" w:sz="4" w:space="0" w:color="auto"/>
              <w:right w:val="single" w:sz="4" w:space="0" w:color="auto"/>
            </w:tcBorders>
            <w:shd w:val="clear" w:color="auto" w:fill="auto"/>
            <w:noWrap/>
            <w:vAlign w:val="bottom"/>
          </w:tcPr>
          <w:p w14:paraId="46E66C47"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12.11</w:t>
            </w:r>
          </w:p>
        </w:tc>
        <w:tc>
          <w:tcPr>
            <w:tcW w:w="1979" w:type="dxa"/>
            <w:tcBorders>
              <w:top w:val="nil"/>
              <w:left w:val="nil"/>
              <w:bottom w:val="single" w:sz="4" w:space="0" w:color="auto"/>
              <w:right w:val="single" w:sz="4" w:space="0" w:color="auto"/>
            </w:tcBorders>
            <w:shd w:val="clear" w:color="000000" w:fill="DCE6F1"/>
            <w:noWrap/>
            <w:vAlign w:val="bottom"/>
            <w:hideMark/>
          </w:tcPr>
          <w:p w14:paraId="10D4AC26"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11.55%</w:t>
            </w:r>
          </w:p>
        </w:tc>
      </w:tr>
      <w:tr w:rsidR="0043659B" w:rsidRPr="002E596F" w14:paraId="5CA6DB09"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3A4272C0"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22390745"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tcPr>
          <w:p w14:paraId="00D89B8A"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60</w:t>
            </w:r>
          </w:p>
        </w:tc>
        <w:tc>
          <w:tcPr>
            <w:tcW w:w="1979" w:type="dxa"/>
            <w:tcBorders>
              <w:top w:val="nil"/>
              <w:left w:val="nil"/>
              <w:bottom w:val="single" w:sz="4" w:space="0" w:color="auto"/>
              <w:right w:val="single" w:sz="4" w:space="0" w:color="auto"/>
            </w:tcBorders>
            <w:shd w:val="clear" w:color="auto" w:fill="auto"/>
            <w:noWrap/>
            <w:vAlign w:val="bottom"/>
          </w:tcPr>
          <w:p w14:paraId="10D3BCD3"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9.43</w:t>
            </w:r>
          </w:p>
        </w:tc>
        <w:tc>
          <w:tcPr>
            <w:tcW w:w="1979" w:type="dxa"/>
            <w:tcBorders>
              <w:top w:val="nil"/>
              <w:left w:val="nil"/>
              <w:bottom w:val="single" w:sz="4" w:space="0" w:color="auto"/>
              <w:right w:val="single" w:sz="4" w:space="0" w:color="auto"/>
            </w:tcBorders>
            <w:shd w:val="clear" w:color="000000" w:fill="DCE6F1"/>
            <w:noWrap/>
            <w:vAlign w:val="bottom"/>
            <w:hideMark/>
          </w:tcPr>
          <w:p w14:paraId="25FFAD44"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10.70%</w:t>
            </w:r>
          </w:p>
        </w:tc>
      </w:tr>
      <w:tr w:rsidR="0043659B" w:rsidRPr="002E596F" w14:paraId="3DD46B0C"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2DDBDA"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6257E175"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tcPr>
          <w:p w14:paraId="6071263C"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39</w:t>
            </w:r>
          </w:p>
        </w:tc>
        <w:tc>
          <w:tcPr>
            <w:tcW w:w="1979" w:type="dxa"/>
            <w:tcBorders>
              <w:top w:val="nil"/>
              <w:left w:val="nil"/>
              <w:bottom w:val="single" w:sz="4" w:space="0" w:color="auto"/>
              <w:right w:val="single" w:sz="4" w:space="0" w:color="auto"/>
            </w:tcBorders>
            <w:shd w:val="clear" w:color="auto" w:fill="auto"/>
            <w:noWrap/>
            <w:vAlign w:val="bottom"/>
          </w:tcPr>
          <w:p w14:paraId="6FD4B8BD"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6.13</w:t>
            </w:r>
          </w:p>
        </w:tc>
        <w:tc>
          <w:tcPr>
            <w:tcW w:w="1979" w:type="dxa"/>
            <w:tcBorders>
              <w:top w:val="nil"/>
              <w:left w:val="nil"/>
              <w:bottom w:val="single" w:sz="4" w:space="0" w:color="auto"/>
              <w:right w:val="single" w:sz="4" w:space="0" w:color="auto"/>
            </w:tcBorders>
            <w:shd w:val="clear" w:color="000000" w:fill="DCE6F1"/>
            <w:noWrap/>
            <w:vAlign w:val="bottom"/>
            <w:hideMark/>
          </w:tcPr>
          <w:p w14:paraId="4EC02EE8"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9.78%</w:t>
            </w:r>
          </w:p>
        </w:tc>
      </w:tr>
      <w:tr w:rsidR="0043659B" w:rsidRPr="002E596F" w14:paraId="40D11E89" w14:textId="77777777" w:rsidTr="00A31441">
        <w:trPr>
          <w:trHeight w:val="259"/>
        </w:trPr>
        <w:tc>
          <w:tcPr>
            <w:tcW w:w="1979" w:type="dxa"/>
            <w:vMerge/>
            <w:tcBorders>
              <w:top w:val="nil"/>
              <w:left w:val="single" w:sz="4" w:space="0" w:color="auto"/>
              <w:bottom w:val="single" w:sz="4" w:space="0" w:color="auto"/>
              <w:right w:val="single" w:sz="4" w:space="0" w:color="auto"/>
            </w:tcBorders>
            <w:vAlign w:val="center"/>
            <w:hideMark/>
          </w:tcPr>
          <w:p w14:paraId="191B935D" w14:textId="77777777" w:rsidR="0043659B" w:rsidRPr="002E596F" w:rsidRDefault="0043659B" w:rsidP="0043659B">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14:paraId="51F10EC1" w14:textId="77777777" w:rsidR="0043659B" w:rsidRPr="00201962" w:rsidRDefault="0043659B" w:rsidP="0043659B">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tcPr>
          <w:p w14:paraId="27CFF641"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29</w:t>
            </w:r>
          </w:p>
        </w:tc>
        <w:tc>
          <w:tcPr>
            <w:tcW w:w="1979" w:type="dxa"/>
            <w:tcBorders>
              <w:top w:val="nil"/>
              <w:left w:val="nil"/>
              <w:bottom w:val="single" w:sz="4" w:space="0" w:color="auto"/>
              <w:right w:val="single" w:sz="4" w:space="0" w:color="auto"/>
            </w:tcBorders>
            <w:shd w:val="clear" w:color="auto" w:fill="auto"/>
            <w:noWrap/>
            <w:vAlign w:val="bottom"/>
          </w:tcPr>
          <w:p w14:paraId="7026E3EB" w14:textId="77777777" w:rsidR="0043659B" w:rsidRPr="00201962" w:rsidRDefault="00201962" w:rsidP="0043659B">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4.56</w:t>
            </w:r>
          </w:p>
        </w:tc>
        <w:tc>
          <w:tcPr>
            <w:tcW w:w="1979" w:type="dxa"/>
            <w:tcBorders>
              <w:top w:val="nil"/>
              <w:left w:val="nil"/>
              <w:bottom w:val="single" w:sz="4" w:space="0" w:color="auto"/>
              <w:right w:val="single" w:sz="4" w:space="0" w:color="auto"/>
            </w:tcBorders>
            <w:shd w:val="clear" w:color="000000" w:fill="DCE6F1"/>
            <w:noWrap/>
            <w:vAlign w:val="bottom"/>
            <w:hideMark/>
          </w:tcPr>
          <w:p w14:paraId="1F029314" w14:textId="77777777" w:rsidR="0043659B" w:rsidRPr="002E596F" w:rsidRDefault="0043659B" w:rsidP="0043659B">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7.08%</w:t>
            </w:r>
          </w:p>
        </w:tc>
      </w:tr>
      <w:tr w:rsidR="004547B7" w:rsidRPr="002E596F" w14:paraId="720EF5AF" w14:textId="7777777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14:paraId="318D576B"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165F820F" w14:textId="77777777" w:rsidR="004547B7" w:rsidRPr="00201962" w:rsidRDefault="004547B7" w:rsidP="004547B7">
            <w:pPr>
              <w:autoSpaceDE/>
              <w:autoSpaceDN/>
              <w:adjustRightInd/>
              <w:spacing w:line="240" w:lineRule="auto"/>
              <w:ind w:left="0"/>
              <w:jc w:val="left"/>
              <w:rPr>
                <w:b/>
                <w:bCs/>
                <w:color w:val="000000"/>
                <w:sz w:val="20"/>
                <w:szCs w:val="20"/>
                <w:lang w:val="en-GB" w:eastAsia="en-GB"/>
              </w:rPr>
            </w:pPr>
            <w:r w:rsidRPr="00201962">
              <w:rPr>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690D3949" w14:textId="77777777" w:rsidR="004547B7" w:rsidRPr="00201962" w:rsidRDefault="005C1D4F" w:rsidP="004547B7">
            <w:pPr>
              <w:autoSpaceDE/>
              <w:autoSpaceDN/>
              <w:adjustRightInd/>
              <w:spacing w:line="240" w:lineRule="auto"/>
              <w:ind w:left="0"/>
              <w:jc w:val="center"/>
              <w:rPr>
                <w:b/>
                <w:bCs/>
                <w:color w:val="000000"/>
                <w:sz w:val="20"/>
                <w:szCs w:val="20"/>
                <w:lang w:val="en-GB" w:eastAsia="en-GB"/>
              </w:rPr>
            </w:pPr>
            <w:r w:rsidRPr="00201962">
              <w:rPr>
                <w:b/>
                <w:bCs/>
                <w:color w:val="000000"/>
                <w:sz w:val="20"/>
                <w:szCs w:val="20"/>
                <w:lang w:val="en-GB" w:eastAsia="en-GB"/>
              </w:rPr>
              <w:t>636</w:t>
            </w:r>
          </w:p>
        </w:tc>
        <w:tc>
          <w:tcPr>
            <w:tcW w:w="1979" w:type="dxa"/>
            <w:tcBorders>
              <w:top w:val="nil"/>
              <w:left w:val="nil"/>
              <w:bottom w:val="single" w:sz="4" w:space="0" w:color="auto"/>
              <w:right w:val="single" w:sz="4" w:space="0" w:color="auto"/>
            </w:tcBorders>
            <w:shd w:val="clear" w:color="000000" w:fill="D9D9D9"/>
            <w:noWrap/>
            <w:vAlign w:val="bottom"/>
            <w:hideMark/>
          </w:tcPr>
          <w:p w14:paraId="3B5B9C6E" w14:textId="77777777" w:rsidR="004547B7" w:rsidRPr="00201962" w:rsidRDefault="00A0158A" w:rsidP="004547B7">
            <w:pPr>
              <w:autoSpaceDE/>
              <w:autoSpaceDN/>
              <w:adjustRightInd/>
              <w:spacing w:line="240" w:lineRule="auto"/>
              <w:ind w:left="0"/>
              <w:jc w:val="center"/>
              <w:rPr>
                <w:b/>
                <w:color w:val="000000"/>
                <w:sz w:val="20"/>
                <w:szCs w:val="20"/>
                <w:lang w:val="en-GB" w:eastAsia="en-GB"/>
              </w:rPr>
            </w:pPr>
            <w:r w:rsidRPr="00201962">
              <w:rPr>
                <w:b/>
                <w:bCs/>
                <w:color w:val="000000"/>
                <w:sz w:val="20"/>
                <w:szCs w:val="20"/>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448D0BEA"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 </w:t>
            </w:r>
          </w:p>
        </w:tc>
      </w:tr>
    </w:tbl>
    <w:p w14:paraId="42F42712" w14:textId="77777777" w:rsidR="001C5A4A" w:rsidRPr="00EE2055" w:rsidRDefault="001C5A4A" w:rsidP="007759EE">
      <w:pPr>
        <w:ind w:left="-142"/>
        <w:rPr>
          <w:b/>
          <w:color w:val="31849B"/>
          <w:highlight w:val="yellow"/>
          <w:lang w:val="en-GB"/>
        </w:rPr>
      </w:pPr>
    </w:p>
    <w:p w14:paraId="2B8BB7FB" w14:textId="296C01A1" w:rsidR="004501F2" w:rsidRDefault="004501F2" w:rsidP="001C5A4A">
      <w:pPr>
        <w:ind w:left="-142"/>
        <w:rPr>
          <w:b/>
          <w:color w:val="31849B"/>
          <w:sz w:val="28"/>
          <w:szCs w:val="28"/>
          <w:lang w:val="en-GB"/>
        </w:rPr>
      </w:pPr>
    </w:p>
    <w:p w14:paraId="2A1DD4E1" w14:textId="77777777" w:rsidR="001C5A4A" w:rsidRPr="00332E09" w:rsidRDefault="00B720BC" w:rsidP="001C5A4A">
      <w:pPr>
        <w:ind w:left="-142"/>
        <w:rPr>
          <w:b/>
          <w:color w:val="31849B"/>
          <w:sz w:val="28"/>
          <w:szCs w:val="28"/>
          <w:lang w:val="en-GB"/>
        </w:rPr>
      </w:pPr>
      <w:r w:rsidRPr="00332E09">
        <w:rPr>
          <w:b/>
          <w:color w:val="31849B"/>
          <w:sz w:val="28"/>
          <w:szCs w:val="28"/>
          <w:lang w:val="en-GB"/>
        </w:rPr>
        <w:lastRenderedPageBreak/>
        <w:t>A</w:t>
      </w:r>
      <w:r w:rsidR="001C5A4A" w:rsidRPr="00332E09">
        <w:rPr>
          <w:b/>
          <w:color w:val="31849B"/>
          <w:sz w:val="28"/>
          <w:szCs w:val="28"/>
          <w:lang w:val="en-GB"/>
        </w:rPr>
        <w:t>ge by New Starters</w:t>
      </w:r>
    </w:p>
    <w:p w14:paraId="557C7429" w14:textId="77777777" w:rsidR="00B720BC" w:rsidRPr="00EE2055" w:rsidRDefault="00B720BC" w:rsidP="001C5A4A">
      <w:pPr>
        <w:ind w:left="-142"/>
        <w:rPr>
          <w:highlight w:val="yellow"/>
          <w:lang w:val="en-GB"/>
        </w:rPr>
      </w:pPr>
    </w:p>
    <w:p w14:paraId="22811A1E" w14:textId="77777777" w:rsidR="00B720BC" w:rsidRPr="006B3309" w:rsidRDefault="00B720BC" w:rsidP="001C5A4A">
      <w:pPr>
        <w:ind w:left="-142"/>
        <w:rPr>
          <w:lang w:val="en-GB"/>
        </w:rPr>
      </w:pPr>
      <w:r w:rsidRPr="006B3309">
        <w:rPr>
          <w:lang w:val="en-GB"/>
        </w:rPr>
        <w:t>Between 1 April 20</w:t>
      </w:r>
      <w:r w:rsidR="006B3309" w:rsidRPr="006B3309">
        <w:rPr>
          <w:lang w:val="en-GB"/>
        </w:rPr>
        <w:t>20</w:t>
      </w:r>
      <w:r w:rsidRPr="006B3309">
        <w:rPr>
          <w:lang w:val="en-GB"/>
        </w:rPr>
        <w:t xml:space="preserve"> and 31 March 202</w:t>
      </w:r>
      <w:r w:rsidR="006B3309" w:rsidRPr="006B3309">
        <w:rPr>
          <w:lang w:val="en-GB"/>
        </w:rPr>
        <w:t>1</w:t>
      </w:r>
      <w:r w:rsidRPr="006B3309">
        <w:rPr>
          <w:lang w:val="en-GB"/>
        </w:rPr>
        <w:t xml:space="preserve"> there were </w:t>
      </w:r>
      <w:r w:rsidR="00C16B02" w:rsidRPr="006B3309">
        <w:rPr>
          <w:lang w:val="en-GB"/>
        </w:rPr>
        <w:t>1</w:t>
      </w:r>
      <w:r w:rsidR="006B3309" w:rsidRPr="006B3309">
        <w:rPr>
          <w:lang w:val="en-GB"/>
        </w:rPr>
        <w:t>077</w:t>
      </w:r>
      <w:r w:rsidR="00C16B02" w:rsidRPr="006B3309">
        <w:rPr>
          <w:lang w:val="en-GB"/>
        </w:rPr>
        <w:t xml:space="preserve"> new starters at the Trust, which represents 1</w:t>
      </w:r>
      <w:r w:rsidR="006B3309" w:rsidRPr="006B3309">
        <w:rPr>
          <w:lang w:val="en-GB"/>
        </w:rPr>
        <w:t>8</w:t>
      </w:r>
      <w:r w:rsidR="00C16B02" w:rsidRPr="006B3309">
        <w:rPr>
          <w:lang w:val="en-GB"/>
        </w:rPr>
        <w:t>.</w:t>
      </w:r>
      <w:r w:rsidR="006B3309" w:rsidRPr="006B3309">
        <w:rPr>
          <w:lang w:val="en-GB"/>
        </w:rPr>
        <w:t>03</w:t>
      </w:r>
      <w:r w:rsidR="00C16B02" w:rsidRPr="006B3309">
        <w:rPr>
          <w:lang w:val="en-GB"/>
        </w:rPr>
        <w:t>% of the workforce.</w:t>
      </w:r>
    </w:p>
    <w:p w14:paraId="4DD3C6D7" w14:textId="77777777" w:rsidR="00C16B02" w:rsidRPr="00EE2055" w:rsidRDefault="00C16B02" w:rsidP="001C5A4A">
      <w:pPr>
        <w:ind w:left="-142"/>
        <w:rPr>
          <w:highlight w:val="yellow"/>
          <w:lang w:val="en-GB"/>
        </w:rPr>
      </w:pPr>
    </w:p>
    <w:tbl>
      <w:tblPr>
        <w:tblStyle w:val="TableGrid"/>
        <w:tblW w:w="0" w:type="auto"/>
        <w:tblInd w:w="-142" w:type="dxa"/>
        <w:tblLook w:val="04A0" w:firstRow="1" w:lastRow="0" w:firstColumn="1" w:lastColumn="0" w:noHBand="0" w:noVBand="1"/>
      </w:tblPr>
      <w:tblGrid>
        <w:gridCol w:w="5394"/>
        <w:gridCol w:w="1940"/>
        <w:gridCol w:w="1988"/>
      </w:tblGrid>
      <w:tr w:rsidR="00C16B02" w:rsidRPr="000645D9" w14:paraId="0801DAD9" w14:textId="77777777" w:rsidTr="006B3309">
        <w:tc>
          <w:tcPr>
            <w:tcW w:w="5718" w:type="dxa"/>
            <w:shd w:val="clear" w:color="auto" w:fill="DBE5F1" w:themeFill="accent1" w:themeFillTint="33"/>
            <w:vAlign w:val="center"/>
          </w:tcPr>
          <w:p w14:paraId="50800D0E" w14:textId="77777777" w:rsidR="00C75FFD" w:rsidRDefault="00C16B02" w:rsidP="00C75FFD">
            <w:pPr>
              <w:spacing w:line="240" w:lineRule="auto"/>
              <w:ind w:left="0"/>
              <w:jc w:val="center"/>
              <w:rPr>
                <w:b/>
                <w:lang w:val="en-GB"/>
              </w:rPr>
            </w:pPr>
            <w:r w:rsidRPr="000645D9">
              <w:rPr>
                <w:b/>
                <w:lang w:val="en-GB"/>
              </w:rPr>
              <w:t xml:space="preserve">Age Profile of New Starters </w:t>
            </w:r>
          </w:p>
          <w:p w14:paraId="5B81C1F4" w14:textId="77777777" w:rsidR="00C16B02" w:rsidRPr="000645D9" w:rsidRDefault="00C16B02" w:rsidP="00C00A68">
            <w:pPr>
              <w:ind w:left="0"/>
              <w:jc w:val="center"/>
              <w:rPr>
                <w:b/>
                <w:lang w:val="en-GB"/>
              </w:rPr>
            </w:pPr>
            <w:r w:rsidRPr="000645D9">
              <w:rPr>
                <w:b/>
                <w:lang w:val="en-GB"/>
              </w:rPr>
              <w:t>(as at 31/3/2</w:t>
            </w:r>
            <w:r w:rsidR="00C00A68">
              <w:rPr>
                <w:b/>
                <w:lang w:val="en-GB"/>
              </w:rPr>
              <w:t>1</w:t>
            </w:r>
            <w:r w:rsidRPr="000645D9">
              <w:rPr>
                <w:b/>
                <w:lang w:val="en-GB"/>
              </w:rPr>
              <w:t>)</w:t>
            </w:r>
          </w:p>
        </w:tc>
        <w:tc>
          <w:tcPr>
            <w:tcW w:w="1977" w:type="dxa"/>
            <w:shd w:val="clear" w:color="auto" w:fill="DBE5F1" w:themeFill="accent1" w:themeFillTint="33"/>
            <w:vAlign w:val="center"/>
          </w:tcPr>
          <w:p w14:paraId="1BFA8EC0" w14:textId="77777777" w:rsidR="00C16B02" w:rsidRPr="000645D9" w:rsidRDefault="00C16B02" w:rsidP="006F5523">
            <w:pPr>
              <w:ind w:left="0"/>
              <w:jc w:val="center"/>
              <w:rPr>
                <w:b/>
                <w:lang w:val="en-GB"/>
              </w:rPr>
            </w:pPr>
            <w:r w:rsidRPr="000645D9">
              <w:rPr>
                <w:b/>
                <w:lang w:val="en-GB"/>
              </w:rPr>
              <w:t>Headcount</w:t>
            </w:r>
          </w:p>
        </w:tc>
        <w:tc>
          <w:tcPr>
            <w:tcW w:w="2076" w:type="dxa"/>
            <w:tcBorders>
              <w:bottom w:val="single" w:sz="4" w:space="0" w:color="auto"/>
            </w:tcBorders>
            <w:shd w:val="clear" w:color="auto" w:fill="DBE5F1" w:themeFill="accent1" w:themeFillTint="33"/>
            <w:vAlign w:val="center"/>
          </w:tcPr>
          <w:p w14:paraId="76431ECF" w14:textId="77777777" w:rsidR="00C16B02" w:rsidRPr="000645D9" w:rsidRDefault="00C16B02" w:rsidP="006F5523">
            <w:pPr>
              <w:ind w:left="0"/>
              <w:jc w:val="center"/>
              <w:rPr>
                <w:b/>
                <w:lang w:val="en-GB"/>
              </w:rPr>
            </w:pPr>
            <w:r w:rsidRPr="000645D9">
              <w:rPr>
                <w:b/>
                <w:lang w:val="en-GB"/>
              </w:rPr>
              <w:t>%</w:t>
            </w:r>
          </w:p>
        </w:tc>
      </w:tr>
      <w:tr w:rsidR="00C16B02" w:rsidRPr="000645D9" w14:paraId="05BAA2B9" w14:textId="77777777" w:rsidTr="006F5523">
        <w:tc>
          <w:tcPr>
            <w:tcW w:w="5779" w:type="dxa"/>
          </w:tcPr>
          <w:p w14:paraId="4A355CD2" w14:textId="77777777" w:rsidR="00C16B02" w:rsidRPr="000645D9" w:rsidRDefault="00C16B02" w:rsidP="006F5523">
            <w:pPr>
              <w:ind w:left="0"/>
            </w:pPr>
            <w:r w:rsidRPr="000645D9">
              <w:t>0-20</w:t>
            </w:r>
          </w:p>
        </w:tc>
        <w:tc>
          <w:tcPr>
            <w:tcW w:w="1984" w:type="dxa"/>
          </w:tcPr>
          <w:p w14:paraId="7C36C1A5" w14:textId="77777777" w:rsidR="00C16B02" w:rsidRPr="000645D9" w:rsidRDefault="006B3309" w:rsidP="00C16B02">
            <w:pPr>
              <w:ind w:left="33"/>
              <w:jc w:val="center"/>
            </w:pPr>
            <w:r w:rsidRPr="000645D9">
              <w:t>90</w:t>
            </w:r>
          </w:p>
        </w:tc>
        <w:tc>
          <w:tcPr>
            <w:tcW w:w="2092" w:type="dxa"/>
            <w:shd w:val="clear" w:color="auto" w:fill="DBE5F1" w:themeFill="accent1" w:themeFillTint="33"/>
            <w:vAlign w:val="center"/>
          </w:tcPr>
          <w:p w14:paraId="5BAFE395" w14:textId="77777777" w:rsidR="00C16B02" w:rsidRPr="000645D9" w:rsidRDefault="00C00A68" w:rsidP="006F5523">
            <w:pPr>
              <w:ind w:left="0"/>
              <w:jc w:val="center"/>
              <w:rPr>
                <w:lang w:val="en-GB"/>
              </w:rPr>
            </w:pPr>
            <w:r>
              <w:rPr>
                <w:lang w:val="en-GB"/>
              </w:rPr>
              <w:t>8.36</w:t>
            </w:r>
          </w:p>
        </w:tc>
      </w:tr>
      <w:tr w:rsidR="00C16B02" w:rsidRPr="000645D9" w14:paraId="7A3B8818" w14:textId="77777777" w:rsidTr="006F5523">
        <w:tc>
          <w:tcPr>
            <w:tcW w:w="5779" w:type="dxa"/>
          </w:tcPr>
          <w:p w14:paraId="640153A5" w14:textId="77777777" w:rsidR="00C16B02" w:rsidRPr="000645D9" w:rsidRDefault="00C16B02" w:rsidP="006F5523">
            <w:pPr>
              <w:ind w:left="0"/>
            </w:pPr>
            <w:r w:rsidRPr="000645D9">
              <w:t>21-25</w:t>
            </w:r>
          </w:p>
        </w:tc>
        <w:tc>
          <w:tcPr>
            <w:tcW w:w="1984" w:type="dxa"/>
          </w:tcPr>
          <w:p w14:paraId="21F2C2E0" w14:textId="77777777" w:rsidR="00C16B02" w:rsidRPr="000645D9" w:rsidRDefault="00C16B02" w:rsidP="00C16B02">
            <w:pPr>
              <w:ind w:left="33"/>
              <w:jc w:val="center"/>
            </w:pPr>
            <w:r w:rsidRPr="000645D9">
              <w:t>17</w:t>
            </w:r>
            <w:r w:rsidR="006B3309" w:rsidRPr="000645D9">
              <w:t>7</w:t>
            </w:r>
          </w:p>
        </w:tc>
        <w:tc>
          <w:tcPr>
            <w:tcW w:w="2092" w:type="dxa"/>
            <w:shd w:val="clear" w:color="auto" w:fill="DBE5F1" w:themeFill="accent1" w:themeFillTint="33"/>
            <w:vAlign w:val="center"/>
          </w:tcPr>
          <w:p w14:paraId="792ACE5C" w14:textId="77777777" w:rsidR="00C16B02" w:rsidRPr="000645D9" w:rsidRDefault="00C00A68" w:rsidP="006F5523">
            <w:pPr>
              <w:ind w:left="0"/>
              <w:jc w:val="center"/>
              <w:rPr>
                <w:lang w:val="en-GB"/>
              </w:rPr>
            </w:pPr>
            <w:r>
              <w:rPr>
                <w:lang w:val="en-GB"/>
              </w:rPr>
              <w:t>16.43</w:t>
            </w:r>
          </w:p>
        </w:tc>
      </w:tr>
      <w:tr w:rsidR="00C16B02" w:rsidRPr="000645D9" w14:paraId="7C85908C" w14:textId="77777777" w:rsidTr="006F5523">
        <w:tc>
          <w:tcPr>
            <w:tcW w:w="5779" w:type="dxa"/>
          </w:tcPr>
          <w:p w14:paraId="58E0F77B" w14:textId="77777777" w:rsidR="00C16B02" w:rsidRPr="000645D9" w:rsidRDefault="00C16B02" w:rsidP="006F5523">
            <w:pPr>
              <w:ind w:left="0"/>
            </w:pPr>
            <w:r w:rsidRPr="000645D9">
              <w:t>26-30</w:t>
            </w:r>
          </w:p>
        </w:tc>
        <w:tc>
          <w:tcPr>
            <w:tcW w:w="1984" w:type="dxa"/>
          </w:tcPr>
          <w:p w14:paraId="4982FFC7" w14:textId="77777777" w:rsidR="00C16B02" w:rsidRPr="000645D9" w:rsidRDefault="006B3309" w:rsidP="00C16B02">
            <w:pPr>
              <w:ind w:left="33"/>
              <w:jc w:val="center"/>
            </w:pPr>
            <w:r w:rsidRPr="000645D9">
              <w:t>292</w:t>
            </w:r>
          </w:p>
        </w:tc>
        <w:tc>
          <w:tcPr>
            <w:tcW w:w="2092" w:type="dxa"/>
            <w:shd w:val="clear" w:color="auto" w:fill="DBE5F1" w:themeFill="accent1" w:themeFillTint="33"/>
            <w:vAlign w:val="center"/>
          </w:tcPr>
          <w:p w14:paraId="419B43D1" w14:textId="77777777" w:rsidR="00C16B02" w:rsidRPr="000645D9" w:rsidRDefault="00C00A68" w:rsidP="006F5523">
            <w:pPr>
              <w:ind w:left="0"/>
              <w:jc w:val="center"/>
              <w:rPr>
                <w:lang w:val="en-GB"/>
              </w:rPr>
            </w:pPr>
            <w:r>
              <w:rPr>
                <w:lang w:val="en-GB"/>
              </w:rPr>
              <w:t>27.11</w:t>
            </w:r>
          </w:p>
        </w:tc>
      </w:tr>
      <w:tr w:rsidR="00C16B02" w:rsidRPr="000645D9" w14:paraId="3B988C64" w14:textId="77777777" w:rsidTr="006F5523">
        <w:tc>
          <w:tcPr>
            <w:tcW w:w="5779" w:type="dxa"/>
          </w:tcPr>
          <w:p w14:paraId="2B075315" w14:textId="77777777" w:rsidR="00C16B02" w:rsidRPr="000645D9" w:rsidRDefault="00C16B02" w:rsidP="006F5523">
            <w:pPr>
              <w:ind w:left="0"/>
            </w:pPr>
            <w:r w:rsidRPr="000645D9">
              <w:t>30-35</w:t>
            </w:r>
          </w:p>
        </w:tc>
        <w:tc>
          <w:tcPr>
            <w:tcW w:w="1984" w:type="dxa"/>
          </w:tcPr>
          <w:p w14:paraId="530B08CC" w14:textId="77777777" w:rsidR="00C16B02" w:rsidRPr="000645D9" w:rsidRDefault="006B3309" w:rsidP="00C16B02">
            <w:pPr>
              <w:ind w:left="33"/>
              <w:jc w:val="center"/>
            </w:pPr>
            <w:r w:rsidRPr="000645D9">
              <w:t>175</w:t>
            </w:r>
          </w:p>
        </w:tc>
        <w:tc>
          <w:tcPr>
            <w:tcW w:w="2092" w:type="dxa"/>
            <w:shd w:val="clear" w:color="auto" w:fill="DBE5F1" w:themeFill="accent1" w:themeFillTint="33"/>
            <w:vAlign w:val="center"/>
          </w:tcPr>
          <w:p w14:paraId="695D4E7A" w14:textId="77777777" w:rsidR="00C16B02" w:rsidRPr="000645D9" w:rsidRDefault="00C00A68" w:rsidP="006F5523">
            <w:pPr>
              <w:ind w:left="0"/>
              <w:jc w:val="center"/>
              <w:rPr>
                <w:lang w:val="en-GB"/>
              </w:rPr>
            </w:pPr>
            <w:r>
              <w:rPr>
                <w:lang w:val="en-GB"/>
              </w:rPr>
              <w:t>16.25</w:t>
            </w:r>
          </w:p>
        </w:tc>
      </w:tr>
      <w:tr w:rsidR="00C16B02" w:rsidRPr="000645D9" w14:paraId="0F6A0CF4" w14:textId="77777777" w:rsidTr="006F5523">
        <w:tc>
          <w:tcPr>
            <w:tcW w:w="5779" w:type="dxa"/>
          </w:tcPr>
          <w:p w14:paraId="664EABA5" w14:textId="77777777" w:rsidR="00C16B02" w:rsidRPr="000645D9" w:rsidRDefault="00C16B02" w:rsidP="006F5523">
            <w:pPr>
              <w:ind w:left="0"/>
            </w:pPr>
            <w:r w:rsidRPr="000645D9">
              <w:t>36-40</w:t>
            </w:r>
          </w:p>
        </w:tc>
        <w:tc>
          <w:tcPr>
            <w:tcW w:w="1984" w:type="dxa"/>
          </w:tcPr>
          <w:p w14:paraId="731BD88B" w14:textId="77777777" w:rsidR="00C16B02" w:rsidRPr="000645D9" w:rsidRDefault="00C16B02" w:rsidP="00C16B02">
            <w:pPr>
              <w:ind w:left="33"/>
              <w:jc w:val="center"/>
            </w:pPr>
            <w:r w:rsidRPr="000645D9">
              <w:t>10</w:t>
            </w:r>
            <w:r w:rsidR="006B3309" w:rsidRPr="000645D9">
              <w:t>1</w:t>
            </w:r>
          </w:p>
        </w:tc>
        <w:tc>
          <w:tcPr>
            <w:tcW w:w="2092" w:type="dxa"/>
            <w:shd w:val="clear" w:color="auto" w:fill="DBE5F1" w:themeFill="accent1" w:themeFillTint="33"/>
            <w:vAlign w:val="center"/>
          </w:tcPr>
          <w:p w14:paraId="0E4F3327" w14:textId="77777777" w:rsidR="00C16B02" w:rsidRPr="000645D9" w:rsidRDefault="00C00A68" w:rsidP="006F5523">
            <w:pPr>
              <w:ind w:left="0"/>
              <w:jc w:val="center"/>
              <w:rPr>
                <w:lang w:val="en-GB"/>
              </w:rPr>
            </w:pPr>
            <w:r>
              <w:rPr>
                <w:lang w:val="en-GB"/>
              </w:rPr>
              <w:t>9.38</w:t>
            </w:r>
          </w:p>
        </w:tc>
      </w:tr>
      <w:tr w:rsidR="00C16B02" w:rsidRPr="000645D9" w14:paraId="0AD0DA3C" w14:textId="77777777" w:rsidTr="006F5523">
        <w:tc>
          <w:tcPr>
            <w:tcW w:w="5779" w:type="dxa"/>
          </w:tcPr>
          <w:p w14:paraId="727F9F70" w14:textId="77777777" w:rsidR="00C16B02" w:rsidRPr="000645D9" w:rsidRDefault="00C16B02" w:rsidP="006F5523">
            <w:pPr>
              <w:ind w:left="0"/>
            </w:pPr>
            <w:r w:rsidRPr="000645D9">
              <w:t>41-45</w:t>
            </w:r>
          </w:p>
        </w:tc>
        <w:tc>
          <w:tcPr>
            <w:tcW w:w="1984" w:type="dxa"/>
          </w:tcPr>
          <w:p w14:paraId="251491BC" w14:textId="77777777" w:rsidR="00C16B02" w:rsidRPr="000645D9" w:rsidRDefault="006B3309" w:rsidP="00C16B02">
            <w:pPr>
              <w:ind w:left="33"/>
              <w:jc w:val="center"/>
            </w:pPr>
            <w:r w:rsidRPr="000645D9">
              <w:t>66</w:t>
            </w:r>
          </w:p>
        </w:tc>
        <w:tc>
          <w:tcPr>
            <w:tcW w:w="2092" w:type="dxa"/>
            <w:shd w:val="clear" w:color="auto" w:fill="DBE5F1" w:themeFill="accent1" w:themeFillTint="33"/>
            <w:vAlign w:val="center"/>
          </w:tcPr>
          <w:p w14:paraId="2127B17D" w14:textId="77777777" w:rsidR="00C16B02" w:rsidRPr="000645D9" w:rsidRDefault="00C00A68" w:rsidP="006F5523">
            <w:pPr>
              <w:ind w:left="0"/>
              <w:jc w:val="center"/>
              <w:rPr>
                <w:lang w:val="en-GB"/>
              </w:rPr>
            </w:pPr>
            <w:r>
              <w:rPr>
                <w:lang w:val="en-GB"/>
              </w:rPr>
              <w:t>6.13</w:t>
            </w:r>
          </w:p>
        </w:tc>
      </w:tr>
      <w:tr w:rsidR="00C16B02" w:rsidRPr="000645D9" w14:paraId="22AAC078" w14:textId="77777777" w:rsidTr="006F5523">
        <w:tc>
          <w:tcPr>
            <w:tcW w:w="5779" w:type="dxa"/>
          </w:tcPr>
          <w:p w14:paraId="0950F0C3" w14:textId="77777777" w:rsidR="00C16B02" w:rsidRPr="000645D9" w:rsidRDefault="00C16B02" w:rsidP="006F5523">
            <w:pPr>
              <w:ind w:left="0"/>
            </w:pPr>
            <w:r w:rsidRPr="000645D9">
              <w:t>46-50</w:t>
            </w:r>
          </w:p>
        </w:tc>
        <w:tc>
          <w:tcPr>
            <w:tcW w:w="1984" w:type="dxa"/>
          </w:tcPr>
          <w:p w14:paraId="01312ED4" w14:textId="77777777" w:rsidR="00C16B02" w:rsidRPr="000645D9" w:rsidRDefault="006B3309" w:rsidP="00C16B02">
            <w:pPr>
              <w:ind w:left="33"/>
              <w:jc w:val="center"/>
            </w:pPr>
            <w:r w:rsidRPr="000645D9">
              <w:t>65</w:t>
            </w:r>
          </w:p>
        </w:tc>
        <w:tc>
          <w:tcPr>
            <w:tcW w:w="2092" w:type="dxa"/>
            <w:shd w:val="clear" w:color="auto" w:fill="DBE5F1" w:themeFill="accent1" w:themeFillTint="33"/>
            <w:vAlign w:val="center"/>
          </w:tcPr>
          <w:p w14:paraId="56DE2127" w14:textId="77777777" w:rsidR="00C16B02" w:rsidRPr="000645D9" w:rsidRDefault="00C00A68" w:rsidP="006F5523">
            <w:pPr>
              <w:ind w:left="0"/>
              <w:jc w:val="center"/>
              <w:rPr>
                <w:lang w:val="en-GB"/>
              </w:rPr>
            </w:pPr>
            <w:r>
              <w:rPr>
                <w:lang w:val="en-GB"/>
              </w:rPr>
              <w:t>6.03</w:t>
            </w:r>
          </w:p>
        </w:tc>
      </w:tr>
      <w:tr w:rsidR="00C16B02" w:rsidRPr="000645D9" w14:paraId="2C56F155" w14:textId="77777777" w:rsidTr="006F5523">
        <w:tc>
          <w:tcPr>
            <w:tcW w:w="5779" w:type="dxa"/>
          </w:tcPr>
          <w:p w14:paraId="0BA67EBC" w14:textId="77777777" w:rsidR="00C16B02" w:rsidRPr="000645D9" w:rsidRDefault="00C16B02" w:rsidP="006F5523">
            <w:pPr>
              <w:ind w:left="0"/>
            </w:pPr>
            <w:r w:rsidRPr="000645D9">
              <w:t>51-55</w:t>
            </w:r>
          </w:p>
        </w:tc>
        <w:tc>
          <w:tcPr>
            <w:tcW w:w="1984" w:type="dxa"/>
          </w:tcPr>
          <w:p w14:paraId="0D589C2F" w14:textId="77777777" w:rsidR="00C16B02" w:rsidRPr="000645D9" w:rsidRDefault="006B3309" w:rsidP="00C16B02">
            <w:pPr>
              <w:ind w:left="33"/>
              <w:jc w:val="center"/>
            </w:pPr>
            <w:r w:rsidRPr="000645D9">
              <w:t>58</w:t>
            </w:r>
          </w:p>
        </w:tc>
        <w:tc>
          <w:tcPr>
            <w:tcW w:w="2092" w:type="dxa"/>
            <w:shd w:val="clear" w:color="auto" w:fill="DBE5F1" w:themeFill="accent1" w:themeFillTint="33"/>
            <w:vAlign w:val="center"/>
          </w:tcPr>
          <w:p w14:paraId="1B6C7F28" w14:textId="77777777" w:rsidR="00C16B02" w:rsidRPr="000645D9" w:rsidRDefault="00C00A68" w:rsidP="006F5523">
            <w:pPr>
              <w:ind w:left="0"/>
              <w:jc w:val="center"/>
              <w:rPr>
                <w:lang w:val="en-GB"/>
              </w:rPr>
            </w:pPr>
            <w:r>
              <w:rPr>
                <w:lang w:val="en-GB"/>
              </w:rPr>
              <w:t>5.38</w:t>
            </w:r>
          </w:p>
        </w:tc>
      </w:tr>
      <w:tr w:rsidR="00C16B02" w:rsidRPr="000645D9" w14:paraId="5DAA04CF" w14:textId="77777777" w:rsidTr="006F5523">
        <w:tc>
          <w:tcPr>
            <w:tcW w:w="5779" w:type="dxa"/>
          </w:tcPr>
          <w:p w14:paraId="1E750E84" w14:textId="77777777" w:rsidR="00C16B02" w:rsidRPr="000645D9" w:rsidRDefault="00C16B02" w:rsidP="006F5523">
            <w:pPr>
              <w:ind w:left="0"/>
            </w:pPr>
            <w:r w:rsidRPr="000645D9">
              <w:t>56-60</w:t>
            </w:r>
          </w:p>
        </w:tc>
        <w:tc>
          <w:tcPr>
            <w:tcW w:w="1984" w:type="dxa"/>
          </w:tcPr>
          <w:p w14:paraId="0BBAA01E" w14:textId="77777777" w:rsidR="00C16B02" w:rsidRPr="000645D9" w:rsidRDefault="006B3309" w:rsidP="00C16B02">
            <w:pPr>
              <w:ind w:left="33"/>
              <w:jc w:val="center"/>
            </w:pPr>
            <w:r w:rsidRPr="000645D9">
              <w:t>38</w:t>
            </w:r>
          </w:p>
        </w:tc>
        <w:tc>
          <w:tcPr>
            <w:tcW w:w="2092" w:type="dxa"/>
            <w:shd w:val="clear" w:color="auto" w:fill="DBE5F1" w:themeFill="accent1" w:themeFillTint="33"/>
            <w:vAlign w:val="center"/>
          </w:tcPr>
          <w:p w14:paraId="119D614A" w14:textId="77777777" w:rsidR="00C16B02" w:rsidRPr="000645D9" w:rsidRDefault="00C00A68" w:rsidP="006F5523">
            <w:pPr>
              <w:ind w:left="0"/>
              <w:jc w:val="center"/>
              <w:rPr>
                <w:lang w:val="en-GB"/>
              </w:rPr>
            </w:pPr>
            <w:r>
              <w:rPr>
                <w:lang w:val="en-GB"/>
              </w:rPr>
              <w:t>3.53</w:t>
            </w:r>
          </w:p>
        </w:tc>
      </w:tr>
      <w:tr w:rsidR="00C16B02" w:rsidRPr="000645D9" w14:paraId="593DBA43" w14:textId="77777777" w:rsidTr="006F5523">
        <w:tc>
          <w:tcPr>
            <w:tcW w:w="5779" w:type="dxa"/>
          </w:tcPr>
          <w:p w14:paraId="5E876A7D" w14:textId="77777777" w:rsidR="00C16B02" w:rsidRPr="000645D9" w:rsidRDefault="00C16B02" w:rsidP="006F5523">
            <w:pPr>
              <w:ind w:left="0"/>
            </w:pPr>
            <w:r w:rsidRPr="000645D9">
              <w:t>61-65</w:t>
            </w:r>
          </w:p>
        </w:tc>
        <w:tc>
          <w:tcPr>
            <w:tcW w:w="1984" w:type="dxa"/>
          </w:tcPr>
          <w:p w14:paraId="0C0D2FD4" w14:textId="77777777" w:rsidR="00C16B02" w:rsidRPr="000645D9" w:rsidRDefault="006B3309" w:rsidP="00C16B02">
            <w:pPr>
              <w:ind w:left="33"/>
              <w:jc w:val="center"/>
            </w:pPr>
            <w:r w:rsidRPr="000645D9">
              <w:t>13</w:t>
            </w:r>
          </w:p>
        </w:tc>
        <w:tc>
          <w:tcPr>
            <w:tcW w:w="2092" w:type="dxa"/>
            <w:shd w:val="clear" w:color="auto" w:fill="DBE5F1" w:themeFill="accent1" w:themeFillTint="33"/>
            <w:vAlign w:val="center"/>
          </w:tcPr>
          <w:p w14:paraId="70F09980" w14:textId="77777777" w:rsidR="00C16B02" w:rsidRPr="000645D9" w:rsidRDefault="00C00A68" w:rsidP="006F5523">
            <w:pPr>
              <w:ind w:left="0"/>
              <w:jc w:val="center"/>
              <w:rPr>
                <w:lang w:val="en-GB"/>
              </w:rPr>
            </w:pPr>
            <w:r>
              <w:rPr>
                <w:lang w:val="en-GB"/>
              </w:rPr>
              <w:t>1.21</w:t>
            </w:r>
          </w:p>
        </w:tc>
      </w:tr>
      <w:tr w:rsidR="00C16B02" w:rsidRPr="000645D9" w14:paraId="4620D05C" w14:textId="77777777" w:rsidTr="006F5523">
        <w:tc>
          <w:tcPr>
            <w:tcW w:w="5779" w:type="dxa"/>
          </w:tcPr>
          <w:p w14:paraId="301F726F" w14:textId="77777777" w:rsidR="00C16B02" w:rsidRPr="000645D9" w:rsidRDefault="00C16B02" w:rsidP="006F5523">
            <w:pPr>
              <w:ind w:left="0"/>
            </w:pPr>
            <w:r w:rsidRPr="000645D9">
              <w:t>66-70</w:t>
            </w:r>
          </w:p>
        </w:tc>
        <w:tc>
          <w:tcPr>
            <w:tcW w:w="1984" w:type="dxa"/>
          </w:tcPr>
          <w:p w14:paraId="4175DAD9" w14:textId="77777777" w:rsidR="00C16B02" w:rsidRPr="000645D9" w:rsidRDefault="006B3309" w:rsidP="00C16B02">
            <w:pPr>
              <w:ind w:left="33"/>
              <w:jc w:val="center"/>
            </w:pPr>
            <w:r w:rsidRPr="000645D9">
              <w:t>2</w:t>
            </w:r>
          </w:p>
        </w:tc>
        <w:tc>
          <w:tcPr>
            <w:tcW w:w="2092" w:type="dxa"/>
            <w:shd w:val="clear" w:color="auto" w:fill="DBE5F1" w:themeFill="accent1" w:themeFillTint="33"/>
            <w:vAlign w:val="center"/>
          </w:tcPr>
          <w:p w14:paraId="61599E75" w14:textId="77777777" w:rsidR="00C16B02" w:rsidRPr="000645D9" w:rsidRDefault="00C00A68" w:rsidP="006F5523">
            <w:pPr>
              <w:ind w:left="0"/>
              <w:jc w:val="center"/>
              <w:rPr>
                <w:lang w:val="en-GB"/>
              </w:rPr>
            </w:pPr>
            <w:r>
              <w:rPr>
                <w:lang w:val="en-GB"/>
              </w:rPr>
              <w:t>0.19</w:t>
            </w:r>
          </w:p>
        </w:tc>
      </w:tr>
      <w:tr w:rsidR="00C16B02" w:rsidRPr="000645D9" w14:paraId="4DED4B06" w14:textId="77777777" w:rsidTr="006F5523">
        <w:tc>
          <w:tcPr>
            <w:tcW w:w="5779" w:type="dxa"/>
            <w:shd w:val="clear" w:color="auto" w:fill="D9D9D9" w:themeFill="background1" w:themeFillShade="D9"/>
            <w:vAlign w:val="center"/>
          </w:tcPr>
          <w:p w14:paraId="73E63BCD" w14:textId="77777777" w:rsidR="00C16B02" w:rsidRPr="000645D9" w:rsidRDefault="00C16B02" w:rsidP="006F5523">
            <w:pPr>
              <w:ind w:hanging="709"/>
              <w:jc w:val="left"/>
            </w:pPr>
            <w:r w:rsidRPr="000645D9">
              <w:rPr>
                <w:b/>
                <w:lang w:val="en-GB"/>
              </w:rPr>
              <w:t>Total</w:t>
            </w:r>
          </w:p>
        </w:tc>
        <w:tc>
          <w:tcPr>
            <w:tcW w:w="1984" w:type="dxa"/>
            <w:shd w:val="clear" w:color="auto" w:fill="D9D9D9" w:themeFill="background1" w:themeFillShade="D9"/>
            <w:vAlign w:val="center"/>
          </w:tcPr>
          <w:p w14:paraId="62911444" w14:textId="77777777" w:rsidR="00C16B02" w:rsidRPr="000645D9" w:rsidRDefault="00D229E9" w:rsidP="006F5523">
            <w:pPr>
              <w:ind w:left="0"/>
              <w:jc w:val="center"/>
              <w:rPr>
                <w:b/>
                <w:lang w:val="en-GB"/>
              </w:rPr>
            </w:pPr>
            <w:r w:rsidRPr="000645D9">
              <w:rPr>
                <w:b/>
                <w:lang w:val="en-GB"/>
              </w:rPr>
              <w:t>107</w:t>
            </w:r>
            <w:r w:rsidR="000645D9" w:rsidRPr="000645D9">
              <w:rPr>
                <w:b/>
                <w:lang w:val="en-GB"/>
              </w:rPr>
              <w:t>7</w:t>
            </w:r>
          </w:p>
        </w:tc>
        <w:tc>
          <w:tcPr>
            <w:tcW w:w="2092" w:type="dxa"/>
            <w:shd w:val="clear" w:color="auto" w:fill="D9D9D9" w:themeFill="background1" w:themeFillShade="D9"/>
            <w:vAlign w:val="center"/>
          </w:tcPr>
          <w:p w14:paraId="72C36B03" w14:textId="77777777" w:rsidR="00C16B02" w:rsidRPr="000645D9" w:rsidRDefault="00C16B02" w:rsidP="006F5523">
            <w:pPr>
              <w:ind w:left="0"/>
              <w:jc w:val="center"/>
              <w:rPr>
                <w:b/>
                <w:lang w:val="en-GB"/>
              </w:rPr>
            </w:pPr>
            <w:r w:rsidRPr="000645D9">
              <w:rPr>
                <w:b/>
                <w:lang w:val="en-GB"/>
              </w:rPr>
              <w:t>100%</w:t>
            </w:r>
          </w:p>
        </w:tc>
      </w:tr>
    </w:tbl>
    <w:p w14:paraId="2364059D" w14:textId="77777777" w:rsidR="00C16B02" w:rsidRPr="000645D9" w:rsidRDefault="00C16B02" w:rsidP="001C5A4A">
      <w:pPr>
        <w:ind w:left="-142"/>
        <w:rPr>
          <w:lang w:val="en-GB"/>
        </w:rPr>
      </w:pPr>
    </w:p>
    <w:p w14:paraId="388DDF2E" w14:textId="77777777" w:rsidR="00C16B02" w:rsidRPr="00EE2055" w:rsidRDefault="006B3309" w:rsidP="00D229E9">
      <w:pPr>
        <w:ind w:left="-142"/>
        <w:jc w:val="center"/>
        <w:rPr>
          <w:highlight w:val="yellow"/>
          <w:lang w:val="en-GB"/>
        </w:rPr>
      </w:pPr>
      <w:r>
        <w:rPr>
          <w:noProof/>
          <w:lang w:val="en-GB" w:eastAsia="en-GB"/>
        </w:rPr>
        <w:drawing>
          <wp:inline distT="0" distB="0" distL="0" distR="0" wp14:anchorId="5EFE15CA" wp14:editId="5496BE33">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5B7B08B" w14:textId="77777777" w:rsidR="00C16B02" w:rsidRPr="00EE2055" w:rsidRDefault="00C16B02" w:rsidP="001C5A4A">
      <w:pPr>
        <w:ind w:left="-142"/>
        <w:rPr>
          <w:highlight w:val="yellow"/>
          <w:lang w:val="en-GB"/>
        </w:rPr>
      </w:pPr>
    </w:p>
    <w:p w14:paraId="62FC8D40" w14:textId="77777777" w:rsidR="00676366" w:rsidRPr="00EE2055" w:rsidRDefault="00676366" w:rsidP="001C5A4A">
      <w:pPr>
        <w:ind w:left="-142"/>
        <w:rPr>
          <w:highlight w:val="yellow"/>
          <w:lang w:val="en-GB"/>
        </w:rPr>
      </w:pPr>
    </w:p>
    <w:p w14:paraId="0DC3B867" w14:textId="77777777" w:rsidR="00676366" w:rsidRPr="00EE2055" w:rsidRDefault="00676366" w:rsidP="00CE5804">
      <w:pPr>
        <w:ind w:left="-142"/>
        <w:jc w:val="center"/>
        <w:rPr>
          <w:highlight w:val="yellow"/>
          <w:lang w:val="en-GB"/>
        </w:rPr>
      </w:pPr>
    </w:p>
    <w:p w14:paraId="28860D54" w14:textId="77777777" w:rsidR="001C5A4A" w:rsidRDefault="001C5A4A" w:rsidP="001C5A4A">
      <w:pPr>
        <w:ind w:left="-142"/>
        <w:rPr>
          <w:b/>
          <w:color w:val="31849B"/>
          <w:sz w:val="28"/>
          <w:szCs w:val="28"/>
          <w:highlight w:val="yellow"/>
          <w:lang w:val="en-GB"/>
        </w:rPr>
      </w:pPr>
    </w:p>
    <w:p w14:paraId="39BA150D" w14:textId="1317A81A" w:rsidR="00C00A68" w:rsidRDefault="00C00A68" w:rsidP="001C5A4A">
      <w:pPr>
        <w:ind w:left="-142"/>
        <w:rPr>
          <w:b/>
          <w:color w:val="31849B"/>
          <w:sz w:val="28"/>
          <w:szCs w:val="28"/>
          <w:highlight w:val="yellow"/>
          <w:lang w:val="en-GB"/>
        </w:rPr>
      </w:pPr>
    </w:p>
    <w:p w14:paraId="0D989922" w14:textId="77777777" w:rsidR="00CC50A2" w:rsidRPr="00EE2055" w:rsidRDefault="00CC50A2" w:rsidP="001C5A4A">
      <w:pPr>
        <w:ind w:left="-142"/>
        <w:rPr>
          <w:b/>
          <w:color w:val="31849B"/>
          <w:sz w:val="28"/>
          <w:szCs w:val="28"/>
          <w:highlight w:val="yellow"/>
          <w:lang w:val="en-GB"/>
        </w:rPr>
      </w:pPr>
    </w:p>
    <w:p w14:paraId="32C65CC7" w14:textId="139B33F4" w:rsidR="00CE5804" w:rsidRDefault="00CE5804" w:rsidP="001C5A4A">
      <w:pPr>
        <w:ind w:left="-142"/>
        <w:rPr>
          <w:b/>
          <w:color w:val="31849B"/>
          <w:sz w:val="28"/>
          <w:szCs w:val="28"/>
          <w:highlight w:val="yellow"/>
          <w:lang w:val="en-GB"/>
        </w:rPr>
      </w:pPr>
    </w:p>
    <w:p w14:paraId="4424CC9D" w14:textId="77777777" w:rsidR="00CC50A2" w:rsidRPr="00EE2055" w:rsidRDefault="00CC50A2" w:rsidP="001C5A4A">
      <w:pPr>
        <w:ind w:left="-142"/>
        <w:rPr>
          <w:b/>
          <w:color w:val="31849B"/>
          <w:sz w:val="28"/>
          <w:szCs w:val="28"/>
          <w:highlight w:val="yellow"/>
          <w:lang w:val="en-GB"/>
        </w:rPr>
      </w:pPr>
    </w:p>
    <w:p w14:paraId="048FB212" w14:textId="77777777" w:rsidR="001C5A4A" w:rsidRPr="00B42003" w:rsidRDefault="001C5A4A" w:rsidP="001C5A4A">
      <w:pPr>
        <w:ind w:left="-142"/>
        <w:rPr>
          <w:b/>
          <w:color w:val="31849B"/>
          <w:sz w:val="28"/>
          <w:szCs w:val="28"/>
          <w:lang w:val="en-GB"/>
        </w:rPr>
      </w:pPr>
      <w:r w:rsidRPr="00B42003">
        <w:rPr>
          <w:b/>
          <w:color w:val="31849B"/>
          <w:sz w:val="28"/>
          <w:szCs w:val="28"/>
          <w:lang w:val="en-GB"/>
        </w:rPr>
        <w:lastRenderedPageBreak/>
        <w:t>Age by Leavers</w:t>
      </w:r>
    </w:p>
    <w:p w14:paraId="17AF1E7B" w14:textId="77777777" w:rsidR="007759EE" w:rsidRPr="00EE2055" w:rsidRDefault="007759EE" w:rsidP="007759EE">
      <w:pPr>
        <w:ind w:left="-142" w:right="567"/>
        <w:rPr>
          <w:highlight w:val="yellow"/>
          <w:lang w:val="en-GB"/>
        </w:rPr>
      </w:pPr>
    </w:p>
    <w:p w14:paraId="3431022B" w14:textId="77777777" w:rsidR="00472ED1" w:rsidRPr="004950DC" w:rsidRDefault="00472ED1" w:rsidP="00472ED1">
      <w:pPr>
        <w:ind w:left="-142"/>
        <w:rPr>
          <w:lang w:val="en-GB"/>
        </w:rPr>
      </w:pPr>
      <w:r w:rsidRPr="004950DC">
        <w:rPr>
          <w:lang w:val="en-GB"/>
        </w:rPr>
        <w:t>Between 1 April 20</w:t>
      </w:r>
      <w:r w:rsidR="004950DC" w:rsidRPr="004950DC">
        <w:rPr>
          <w:lang w:val="en-GB"/>
        </w:rPr>
        <w:t xml:space="preserve">20 and 31 March 2021 </w:t>
      </w:r>
      <w:r w:rsidRPr="004950DC">
        <w:rPr>
          <w:lang w:val="en-GB"/>
        </w:rPr>
        <w:t>there were 6</w:t>
      </w:r>
      <w:r w:rsidR="004950DC" w:rsidRPr="004950DC">
        <w:rPr>
          <w:lang w:val="en-GB"/>
        </w:rPr>
        <w:t>40</w:t>
      </w:r>
      <w:r w:rsidRPr="004950DC">
        <w:rPr>
          <w:lang w:val="en-GB"/>
        </w:rPr>
        <w:t xml:space="preserve"> leavers from the Trust, which represents 1</w:t>
      </w:r>
      <w:r w:rsidR="004950DC" w:rsidRPr="004950DC">
        <w:rPr>
          <w:lang w:val="en-GB"/>
        </w:rPr>
        <w:t>0.71</w:t>
      </w:r>
      <w:r w:rsidRPr="004950DC">
        <w:rPr>
          <w:lang w:val="en-GB"/>
        </w:rPr>
        <w:t>% of the workforce.</w:t>
      </w:r>
    </w:p>
    <w:p w14:paraId="572CE8E9" w14:textId="77777777" w:rsidR="0035007F" w:rsidRPr="00EE2055" w:rsidRDefault="0035007F" w:rsidP="007759EE">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6F5523" w:rsidRPr="00916440" w14:paraId="0E0F17E5" w14:textId="77777777" w:rsidTr="006228BF">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70F022CF" w14:textId="77777777" w:rsidR="00C75FFD" w:rsidRPr="00916440" w:rsidRDefault="006F5523" w:rsidP="00C75FFD">
            <w:pPr>
              <w:autoSpaceDE/>
              <w:autoSpaceDN/>
              <w:adjustRightInd/>
              <w:spacing w:line="240" w:lineRule="auto"/>
              <w:ind w:left="0"/>
              <w:jc w:val="center"/>
              <w:rPr>
                <w:b/>
                <w:bCs/>
                <w:color w:val="000000"/>
                <w:lang w:val="en-GB" w:eastAsia="en-GB"/>
              </w:rPr>
            </w:pPr>
            <w:r w:rsidRPr="00916440">
              <w:rPr>
                <w:b/>
                <w:bCs/>
                <w:color w:val="000000"/>
                <w:lang w:val="en-GB" w:eastAsia="en-GB"/>
              </w:rPr>
              <w:t xml:space="preserve">Age Profile of Leavers </w:t>
            </w:r>
          </w:p>
          <w:p w14:paraId="47745C2E" w14:textId="77777777" w:rsidR="006F5523" w:rsidRPr="00916440" w:rsidRDefault="006F5523" w:rsidP="00C75FFD">
            <w:pPr>
              <w:autoSpaceDE/>
              <w:autoSpaceDN/>
              <w:adjustRightInd/>
              <w:spacing w:line="240" w:lineRule="auto"/>
              <w:ind w:left="0"/>
              <w:jc w:val="center"/>
              <w:rPr>
                <w:b/>
                <w:bCs/>
                <w:color w:val="000000"/>
                <w:lang w:val="en-GB" w:eastAsia="en-GB"/>
              </w:rPr>
            </w:pPr>
            <w:r w:rsidRPr="00916440">
              <w:rPr>
                <w:b/>
                <w:bCs/>
                <w:color w:val="000000"/>
                <w:lang w:val="en-GB" w:eastAsia="en-GB"/>
              </w:rPr>
              <w:t>(as at 31/3/2</w:t>
            </w:r>
            <w:r w:rsidR="00C75FFD" w:rsidRPr="00916440">
              <w:rPr>
                <w:b/>
                <w:bCs/>
                <w:color w:val="000000"/>
                <w:lang w:val="en-GB" w:eastAsia="en-GB"/>
              </w:rPr>
              <w:t>1</w:t>
            </w:r>
            <w:r w:rsidRPr="00916440">
              <w:rPr>
                <w:b/>
                <w:bCs/>
                <w:color w:val="000000"/>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560129A6" w14:textId="77777777" w:rsidR="006F5523" w:rsidRPr="00916440" w:rsidRDefault="006F5523" w:rsidP="006F5523">
            <w:pPr>
              <w:autoSpaceDE/>
              <w:autoSpaceDN/>
              <w:adjustRightInd/>
              <w:spacing w:line="240" w:lineRule="auto"/>
              <w:ind w:left="0"/>
              <w:jc w:val="center"/>
              <w:rPr>
                <w:b/>
                <w:bCs/>
                <w:color w:val="000000"/>
                <w:lang w:val="en-GB" w:eastAsia="en-GB"/>
              </w:rPr>
            </w:pPr>
            <w:r w:rsidRPr="00916440">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05A7B673" w14:textId="77777777" w:rsidR="006F5523" w:rsidRPr="00916440" w:rsidRDefault="006F5523" w:rsidP="006F5523">
            <w:pPr>
              <w:autoSpaceDE/>
              <w:autoSpaceDN/>
              <w:adjustRightInd/>
              <w:spacing w:line="240" w:lineRule="auto"/>
              <w:ind w:left="0"/>
              <w:jc w:val="center"/>
              <w:rPr>
                <w:b/>
                <w:bCs/>
                <w:color w:val="000000"/>
                <w:lang w:val="en-GB" w:eastAsia="en-GB"/>
              </w:rPr>
            </w:pPr>
            <w:r w:rsidRPr="00916440">
              <w:rPr>
                <w:b/>
                <w:bCs/>
                <w:color w:val="000000"/>
                <w:lang w:val="en-GB" w:eastAsia="en-GB"/>
              </w:rPr>
              <w:t>%</w:t>
            </w:r>
          </w:p>
        </w:tc>
      </w:tr>
      <w:tr w:rsidR="006F5523" w:rsidRPr="00916440" w14:paraId="36CD9E08"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741475EB"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0-20</w:t>
            </w:r>
          </w:p>
        </w:tc>
        <w:tc>
          <w:tcPr>
            <w:tcW w:w="1984" w:type="dxa"/>
            <w:tcBorders>
              <w:top w:val="nil"/>
              <w:left w:val="nil"/>
              <w:bottom w:val="single" w:sz="8" w:space="0" w:color="auto"/>
              <w:right w:val="single" w:sz="8" w:space="0" w:color="auto"/>
            </w:tcBorders>
            <w:shd w:val="clear" w:color="auto" w:fill="auto"/>
            <w:vAlign w:val="center"/>
          </w:tcPr>
          <w:p w14:paraId="4FFCAE62"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26</w:t>
            </w:r>
          </w:p>
        </w:tc>
        <w:tc>
          <w:tcPr>
            <w:tcW w:w="2126" w:type="dxa"/>
            <w:tcBorders>
              <w:top w:val="nil"/>
              <w:left w:val="nil"/>
              <w:bottom w:val="single" w:sz="8" w:space="0" w:color="auto"/>
              <w:right w:val="single" w:sz="8" w:space="0" w:color="auto"/>
            </w:tcBorders>
            <w:shd w:val="clear" w:color="000000" w:fill="DBE5F1"/>
            <w:vAlign w:val="center"/>
          </w:tcPr>
          <w:p w14:paraId="2BBAC2BD"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4.06</w:t>
            </w:r>
          </w:p>
        </w:tc>
      </w:tr>
      <w:tr w:rsidR="006F5523" w:rsidRPr="00916440" w14:paraId="3F37AC80"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9347CCA"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21-25</w:t>
            </w:r>
          </w:p>
        </w:tc>
        <w:tc>
          <w:tcPr>
            <w:tcW w:w="1984" w:type="dxa"/>
            <w:tcBorders>
              <w:top w:val="nil"/>
              <w:left w:val="nil"/>
              <w:bottom w:val="single" w:sz="8" w:space="0" w:color="auto"/>
              <w:right w:val="single" w:sz="8" w:space="0" w:color="auto"/>
            </w:tcBorders>
            <w:shd w:val="clear" w:color="auto" w:fill="auto"/>
            <w:vAlign w:val="center"/>
          </w:tcPr>
          <w:p w14:paraId="3DA409BB"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71</w:t>
            </w:r>
          </w:p>
        </w:tc>
        <w:tc>
          <w:tcPr>
            <w:tcW w:w="2126" w:type="dxa"/>
            <w:tcBorders>
              <w:top w:val="nil"/>
              <w:left w:val="nil"/>
              <w:bottom w:val="single" w:sz="8" w:space="0" w:color="auto"/>
              <w:right w:val="single" w:sz="8" w:space="0" w:color="auto"/>
            </w:tcBorders>
            <w:shd w:val="clear" w:color="000000" w:fill="DBE5F1"/>
            <w:vAlign w:val="center"/>
          </w:tcPr>
          <w:p w14:paraId="59161530"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11.09</w:t>
            </w:r>
          </w:p>
        </w:tc>
      </w:tr>
      <w:tr w:rsidR="006F5523" w:rsidRPr="00916440" w14:paraId="0B5B0BC6"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55E19113"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26-30</w:t>
            </w:r>
          </w:p>
        </w:tc>
        <w:tc>
          <w:tcPr>
            <w:tcW w:w="1984" w:type="dxa"/>
            <w:tcBorders>
              <w:top w:val="nil"/>
              <w:left w:val="nil"/>
              <w:bottom w:val="single" w:sz="8" w:space="0" w:color="auto"/>
              <w:right w:val="single" w:sz="8" w:space="0" w:color="auto"/>
            </w:tcBorders>
            <w:shd w:val="clear" w:color="auto" w:fill="auto"/>
            <w:vAlign w:val="center"/>
          </w:tcPr>
          <w:p w14:paraId="4987794B"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134</w:t>
            </w:r>
          </w:p>
        </w:tc>
        <w:tc>
          <w:tcPr>
            <w:tcW w:w="2126" w:type="dxa"/>
            <w:tcBorders>
              <w:top w:val="nil"/>
              <w:left w:val="nil"/>
              <w:bottom w:val="single" w:sz="8" w:space="0" w:color="auto"/>
              <w:right w:val="single" w:sz="8" w:space="0" w:color="auto"/>
            </w:tcBorders>
            <w:shd w:val="clear" w:color="000000" w:fill="DBE5F1"/>
            <w:vAlign w:val="center"/>
          </w:tcPr>
          <w:p w14:paraId="6D450198"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20.95</w:t>
            </w:r>
          </w:p>
        </w:tc>
      </w:tr>
      <w:tr w:rsidR="006F5523" w:rsidRPr="00916440" w14:paraId="76C856DF"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3EDF5F9B"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30-35</w:t>
            </w:r>
          </w:p>
        </w:tc>
        <w:tc>
          <w:tcPr>
            <w:tcW w:w="1984" w:type="dxa"/>
            <w:tcBorders>
              <w:top w:val="nil"/>
              <w:left w:val="nil"/>
              <w:bottom w:val="single" w:sz="8" w:space="0" w:color="auto"/>
              <w:right w:val="single" w:sz="8" w:space="0" w:color="auto"/>
            </w:tcBorders>
            <w:shd w:val="clear" w:color="auto" w:fill="auto"/>
            <w:vAlign w:val="center"/>
          </w:tcPr>
          <w:p w14:paraId="1A638B63"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93</w:t>
            </w:r>
          </w:p>
        </w:tc>
        <w:tc>
          <w:tcPr>
            <w:tcW w:w="2126" w:type="dxa"/>
            <w:tcBorders>
              <w:top w:val="nil"/>
              <w:left w:val="nil"/>
              <w:bottom w:val="single" w:sz="8" w:space="0" w:color="auto"/>
              <w:right w:val="single" w:sz="8" w:space="0" w:color="auto"/>
            </w:tcBorders>
            <w:shd w:val="clear" w:color="000000" w:fill="DBE5F1"/>
            <w:vAlign w:val="center"/>
          </w:tcPr>
          <w:p w14:paraId="77E712C7"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14.53</w:t>
            </w:r>
          </w:p>
        </w:tc>
      </w:tr>
      <w:tr w:rsidR="006F5523" w:rsidRPr="00916440" w14:paraId="6BA91C77"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7EB9AF81"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36-40</w:t>
            </w:r>
          </w:p>
        </w:tc>
        <w:tc>
          <w:tcPr>
            <w:tcW w:w="1984" w:type="dxa"/>
            <w:tcBorders>
              <w:top w:val="nil"/>
              <w:left w:val="nil"/>
              <w:bottom w:val="single" w:sz="8" w:space="0" w:color="auto"/>
              <w:right w:val="single" w:sz="8" w:space="0" w:color="auto"/>
            </w:tcBorders>
            <w:shd w:val="clear" w:color="auto" w:fill="auto"/>
            <w:vAlign w:val="center"/>
          </w:tcPr>
          <w:p w14:paraId="348EE9DD"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62</w:t>
            </w:r>
          </w:p>
        </w:tc>
        <w:tc>
          <w:tcPr>
            <w:tcW w:w="2126" w:type="dxa"/>
            <w:tcBorders>
              <w:top w:val="nil"/>
              <w:left w:val="nil"/>
              <w:bottom w:val="single" w:sz="8" w:space="0" w:color="auto"/>
              <w:right w:val="single" w:sz="8" w:space="0" w:color="auto"/>
            </w:tcBorders>
            <w:shd w:val="clear" w:color="000000" w:fill="DBE5F1"/>
            <w:vAlign w:val="center"/>
          </w:tcPr>
          <w:p w14:paraId="69AEA2D1"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9.69</w:t>
            </w:r>
          </w:p>
        </w:tc>
      </w:tr>
      <w:tr w:rsidR="006F5523" w:rsidRPr="00916440" w14:paraId="47C93269"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51B5FAB0"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41-45</w:t>
            </w:r>
          </w:p>
        </w:tc>
        <w:tc>
          <w:tcPr>
            <w:tcW w:w="1984" w:type="dxa"/>
            <w:tcBorders>
              <w:top w:val="nil"/>
              <w:left w:val="nil"/>
              <w:bottom w:val="single" w:sz="8" w:space="0" w:color="auto"/>
              <w:right w:val="single" w:sz="8" w:space="0" w:color="auto"/>
            </w:tcBorders>
            <w:shd w:val="clear" w:color="auto" w:fill="auto"/>
            <w:vAlign w:val="center"/>
          </w:tcPr>
          <w:p w14:paraId="4D5F1CB6"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40</w:t>
            </w:r>
          </w:p>
        </w:tc>
        <w:tc>
          <w:tcPr>
            <w:tcW w:w="2126" w:type="dxa"/>
            <w:tcBorders>
              <w:top w:val="nil"/>
              <w:left w:val="nil"/>
              <w:bottom w:val="single" w:sz="8" w:space="0" w:color="auto"/>
              <w:right w:val="single" w:sz="8" w:space="0" w:color="auto"/>
            </w:tcBorders>
            <w:shd w:val="clear" w:color="000000" w:fill="DBE5F1"/>
            <w:vAlign w:val="center"/>
          </w:tcPr>
          <w:p w14:paraId="54DD45BC"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6.25</w:t>
            </w:r>
          </w:p>
        </w:tc>
      </w:tr>
      <w:tr w:rsidR="006F5523" w:rsidRPr="00916440" w14:paraId="4E618196"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C9FBC51"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46-50</w:t>
            </w:r>
          </w:p>
        </w:tc>
        <w:tc>
          <w:tcPr>
            <w:tcW w:w="1984" w:type="dxa"/>
            <w:tcBorders>
              <w:top w:val="nil"/>
              <w:left w:val="nil"/>
              <w:bottom w:val="single" w:sz="8" w:space="0" w:color="auto"/>
              <w:right w:val="single" w:sz="8" w:space="0" w:color="auto"/>
            </w:tcBorders>
            <w:shd w:val="clear" w:color="auto" w:fill="auto"/>
            <w:vAlign w:val="center"/>
          </w:tcPr>
          <w:p w14:paraId="67081E8E"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34</w:t>
            </w:r>
          </w:p>
        </w:tc>
        <w:tc>
          <w:tcPr>
            <w:tcW w:w="2126" w:type="dxa"/>
            <w:tcBorders>
              <w:top w:val="nil"/>
              <w:left w:val="nil"/>
              <w:bottom w:val="single" w:sz="8" w:space="0" w:color="auto"/>
              <w:right w:val="single" w:sz="8" w:space="0" w:color="auto"/>
            </w:tcBorders>
            <w:shd w:val="clear" w:color="000000" w:fill="DBE5F1"/>
            <w:vAlign w:val="center"/>
          </w:tcPr>
          <w:p w14:paraId="3D891117"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5.31</w:t>
            </w:r>
          </w:p>
        </w:tc>
      </w:tr>
      <w:tr w:rsidR="006F5523" w:rsidRPr="00916440" w14:paraId="2B4997D9"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DB5365B"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51-55</w:t>
            </w:r>
          </w:p>
        </w:tc>
        <w:tc>
          <w:tcPr>
            <w:tcW w:w="1984" w:type="dxa"/>
            <w:tcBorders>
              <w:top w:val="nil"/>
              <w:left w:val="nil"/>
              <w:bottom w:val="single" w:sz="8" w:space="0" w:color="auto"/>
              <w:right w:val="single" w:sz="8" w:space="0" w:color="auto"/>
            </w:tcBorders>
            <w:shd w:val="clear" w:color="auto" w:fill="auto"/>
            <w:vAlign w:val="center"/>
          </w:tcPr>
          <w:p w14:paraId="7BF2F2E2"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36</w:t>
            </w:r>
          </w:p>
        </w:tc>
        <w:tc>
          <w:tcPr>
            <w:tcW w:w="2126" w:type="dxa"/>
            <w:tcBorders>
              <w:top w:val="nil"/>
              <w:left w:val="nil"/>
              <w:bottom w:val="single" w:sz="8" w:space="0" w:color="auto"/>
              <w:right w:val="single" w:sz="8" w:space="0" w:color="auto"/>
            </w:tcBorders>
            <w:shd w:val="clear" w:color="000000" w:fill="DBE5F1"/>
            <w:vAlign w:val="center"/>
          </w:tcPr>
          <w:p w14:paraId="325CC04A"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5.63</w:t>
            </w:r>
          </w:p>
        </w:tc>
      </w:tr>
      <w:tr w:rsidR="006F5523" w:rsidRPr="00916440" w14:paraId="50A0B63A"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15325D1"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56-60</w:t>
            </w:r>
          </w:p>
        </w:tc>
        <w:tc>
          <w:tcPr>
            <w:tcW w:w="1984" w:type="dxa"/>
            <w:tcBorders>
              <w:top w:val="nil"/>
              <w:left w:val="nil"/>
              <w:bottom w:val="single" w:sz="8" w:space="0" w:color="auto"/>
              <w:right w:val="single" w:sz="8" w:space="0" w:color="auto"/>
            </w:tcBorders>
            <w:shd w:val="clear" w:color="auto" w:fill="auto"/>
            <w:vAlign w:val="center"/>
          </w:tcPr>
          <w:p w14:paraId="2DDE8F6E"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66</w:t>
            </w:r>
          </w:p>
        </w:tc>
        <w:tc>
          <w:tcPr>
            <w:tcW w:w="2126" w:type="dxa"/>
            <w:tcBorders>
              <w:top w:val="nil"/>
              <w:left w:val="nil"/>
              <w:bottom w:val="single" w:sz="8" w:space="0" w:color="auto"/>
              <w:right w:val="single" w:sz="8" w:space="0" w:color="auto"/>
            </w:tcBorders>
            <w:shd w:val="clear" w:color="000000" w:fill="DBE5F1"/>
            <w:vAlign w:val="center"/>
          </w:tcPr>
          <w:p w14:paraId="4E3133E5"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10.31</w:t>
            </w:r>
          </w:p>
        </w:tc>
      </w:tr>
      <w:tr w:rsidR="006F5523" w:rsidRPr="00916440" w14:paraId="1355FBE5"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07BA756"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61-65</w:t>
            </w:r>
          </w:p>
        </w:tc>
        <w:tc>
          <w:tcPr>
            <w:tcW w:w="1984" w:type="dxa"/>
            <w:tcBorders>
              <w:top w:val="nil"/>
              <w:left w:val="nil"/>
              <w:bottom w:val="single" w:sz="8" w:space="0" w:color="auto"/>
              <w:right w:val="single" w:sz="8" w:space="0" w:color="auto"/>
            </w:tcBorders>
            <w:shd w:val="clear" w:color="auto" w:fill="auto"/>
            <w:vAlign w:val="center"/>
          </w:tcPr>
          <w:p w14:paraId="62CF6708"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50</w:t>
            </w:r>
          </w:p>
        </w:tc>
        <w:tc>
          <w:tcPr>
            <w:tcW w:w="2126" w:type="dxa"/>
            <w:tcBorders>
              <w:top w:val="nil"/>
              <w:left w:val="nil"/>
              <w:bottom w:val="single" w:sz="8" w:space="0" w:color="auto"/>
              <w:right w:val="single" w:sz="8" w:space="0" w:color="auto"/>
            </w:tcBorders>
            <w:shd w:val="clear" w:color="000000" w:fill="DBE5F1"/>
            <w:vAlign w:val="center"/>
          </w:tcPr>
          <w:p w14:paraId="49B0811C"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7.81</w:t>
            </w:r>
          </w:p>
        </w:tc>
      </w:tr>
      <w:tr w:rsidR="006F5523" w:rsidRPr="00916440" w14:paraId="6A6BC022"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64AD492B"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66-70</w:t>
            </w:r>
          </w:p>
        </w:tc>
        <w:tc>
          <w:tcPr>
            <w:tcW w:w="1984" w:type="dxa"/>
            <w:tcBorders>
              <w:top w:val="nil"/>
              <w:left w:val="nil"/>
              <w:bottom w:val="single" w:sz="8" w:space="0" w:color="auto"/>
              <w:right w:val="single" w:sz="8" w:space="0" w:color="auto"/>
            </w:tcBorders>
            <w:shd w:val="clear" w:color="auto" w:fill="auto"/>
            <w:vAlign w:val="center"/>
          </w:tcPr>
          <w:p w14:paraId="66DCF3AD"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23</w:t>
            </w:r>
          </w:p>
        </w:tc>
        <w:tc>
          <w:tcPr>
            <w:tcW w:w="2126" w:type="dxa"/>
            <w:tcBorders>
              <w:top w:val="nil"/>
              <w:left w:val="nil"/>
              <w:bottom w:val="single" w:sz="8" w:space="0" w:color="auto"/>
              <w:right w:val="single" w:sz="8" w:space="0" w:color="auto"/>
            </w:tcBorders>
            <w:shd w:val="clear" w:color="000000" w:fill="DBE5F1"/>
            <w:vAlign w:val="center"/>
          </w:tcPr>
          <w:p w14:paraId="457D13C2"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3.59</w:t>
            </w:r>
          </w:p>
        </w:tc>
      </w:tr>
      <w:tr w:rsidR="006F5523" w:rsidRPr="00916440" w14:paraId="6E2A0C5D" w14:textId="77777777" w:rsidTr="00916440">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2B6BD35" w14:textId="77777777" w:rsidR="006F5523" w:rsidRPr="00916440" w:rsidRDefault="006F5523" w:rsidP="006F5523">
            <w:pPr>
              <w:autoSpaceDE/>
              <w:autoSpaceDN/>
              <w:adjustRightInd/>
              <w:spacing w:line="240" w:lineRule="auto"/>
              <w:ind w:left="0"/>
              <w:rPr>
                <w:color w:val="000000"/>
                <w:lang w:val="en-GB" w:eastAsia="en-GB"/>
              </w:rPr>
            </w:pPr>
            <w:r w:rsidRPr="00916440">
              <w:rPr>
                <w:color w:val="000000"/>
                <w:lang w:eastAsia="en-GB"/>
              </w:rPr>
              <w:t>71 &amp; Over</w:t>
            </w:r>
          </w:p>
        </w:tc>
        <w:tc>
          <w:tcPr>
            <w:tcW w:w="1984" w:type="dxa"/>
            <w:tcBorders>
              <w:top w:val="nil"/>
              <w:left w:val="nil"/>
              <w:bottom w:val="single" w:sz="8" w:space="0" w:color="auto"/>
              <w:right w:val="single" w:sz="8" w:space="0" w:color="auto"/>
            </w:tcBorders>
            <w:shd w:val="clear" w:color="auto" w:fill="auto"/>
            <w:vAlign w:val="center"/>
          </w:tcPr>
          <w:p w14:paraId="77856075"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5</w:t>
            </w:r>
          </w:p>
        </w:tc>
        <w:tc>
          <w:tcPr>
            <w:tcW w:w="2126" w:type="dxa"/>
            <w:tcBorders>
              <w:top w:val="nil"/>
              <w:left w:val="nil"/>
              <w:bottom w:val="single" w:sz="8" w:space="0" w:color="auto"/>
              <w:right w:val="single" w:sz="8" w:space="0" w:color="auto"/>
            </w:tcBorders>
            <w:shd w:val="clear" w:color="000000" w:fill="DBE5F1"/>
            <w:vAlign w:val="center"/>
          </w:tcPr>
          <w:p w14:paraId="52D27046" w14:textId="77777777" w:rsidR="006F5523" w:rsidRPr="00916440" w:rsidRDefault="00916440" w:rsidP="006F5523">
            <w:pPr>
              <w:autoSpaceDE/>
              <w:autoSpaceDN/>
              <w:adjustRightInd/>
              <w:spacing w:line="240" w:lineRule="auto"/>
              <w:ind w:left="0"/>
              <w:jc w:val="center"/>
              <w:rPr>
                <w:color w:val="000000"/>
                <w:lang w:val="en-GB" w:eastAsia="en-GB"/>
              </w:rPr>
            </w:pPr>
            <w:r>
              <w:rPr>
                <w:color w:val="000000"/>
                <w:lang w:val="en-GB" w:eastAsia="en-GB"/>
              </w:rPr>
              <w:t>0.78</w:t>
            </w:r>
          </w:p>
        </w:tc>
      </w:tr>
      <w:tr w:rsidR="006F5523" w:rsidRPr="00EE2055" w14:paraId="1BF70A0E" w14:textId="77777777" w:rsidTr="00B467FC">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5E292AF1" w14:textId="77777777" w:rsidR="006F5523" w:rsidRPr="00916440" w:rsidRDefault="006F5523" w:rsidP="006228BF">
            <w:pPr>
              <w:autoSpaceDE/>
              <w:autoSpaceDN/>
              <w:adjustRightInd/>
              <w:spacing w:line="240" w:lineRule="auto"/>
              <w:ind w:left="0"/>
              <w:jc w:val="left"/>
              <w:rPr>
                <w:b/>
                <w:bCs/>
                <w:color w:val="000000"/>
                <w:lang w:val="en-GB" w:eastAsia="en-GB"/>
              </w:rPr>
            </w:pPr>
            <w:r w:rsidRPr="00916440">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6C6153C3" w14:textId="77777777" w:rsidR="006F5523" w:rsidRPr="00916440" w:rsidRDefault="00916440" w:rsidP="006F5523">
            <w:pPr>
              <w:autoSpaceDE/>
              <w:autoSpaceDN/>
              <w:adjustRightInd/>
              <w:spacing w:line="240" w:lineRule="auto"/>
              <w:ind w:left="0"/>
              <w:jc w:val="center"/>
              <w:rPr>
                <w:b/>
                <w:bCs/>
                <w:color w:val="000000"/>
                <w:lang w:val="en-GB" w:eastAsia="en-GB"/>
              </w:rPr>
            </w:pPr>
            <w:r>
              <w:rPr>
                <w:b/>
                <w:bCs/>
                <w:color w:val="000000"/>
                <w:lang w:val="en-GB" w:eastAsia="en-GB"/>
              </w:rPr>
              <w:t>640</w:t>
            </w:r>
          </w:p>
        </w:tc>
        <w:tc>
          <w:tcPr>
            <w:tcW w:w="2126" w:type="dxa"/>
            <w:tcBorders>
              <w:top w:val="nil"/>
              <w:left w:val="nil"/>
              <w:bottom w:val="single" w:sz="8" w:space="0" w:color="auto"/>
              <w:right w:val="single" w:sz="8" w:space="0" w:color="auto"/>
            </w:tcBorders>
            <w:shd w:val="clear" w:color="000000" w:fill="D9D9D9"/>
            <w:vAlign w:val="center"/>
            <w:hideMark/>
          </w:tcPr>
          <w:p w14:paraId="6CD7557A" w14:textId="77777777" w:rsidR="006F5523" w:rsidRPr="00916440" w:rsidRDefault="00B467FC" w:rsidP="006F5523">
            <w:pPr>
              <w:autoSpaceDE/>
              <w:autoSpaceDN/>
              <w:adjustRightInd/>
              <w:spacing w:line="240" w:lineRule="auto"/>
              <w:ind w:left="0"/>
              <w:jc w:val="center"/>
              <w:rPr>
                <w:b/>
                <w:bCs/>
                <w:color w:val="000000"/>
                <w:lang w:val="en-GB" w:eastAsia="en-GB"/>
              </w:rPr>
            </w:pPr>
            <w:r w:rsidRPr="00916440">
              <w:rPr>
                <w:b/>
                <w:bCs/>
                <w:color w:val="000000"/>
                <w:lang w:val="en-GB" w:eastAsia="en-GB"/>
              </w:rPr>
              <w:t>10</w:t>
            </w:r>
            <w:r w:rsidR="006F5523" w:rsidRPr="00916440">
              <w:rPr>
                <w:b/>
                <w:bCs/>
                <w:color w:val="000000"/>
                <w:lang w:val="en-GB" w:eastAsia="en-GB"/>
              </w:rPr>
              <w:t>0%</w:t>
            </w:r>
          </w:p>
        </w:tc>
      </w:tr>
    </w:tbl>
    <w:p w14:paraId="6F4981BE" w14:textId="77777777" w:rsidR="0035007F" w:rsidRPr="00EE2055" w:rsidRDefault="0035007F" w:rsidP="007759EE">
      <w:pPr>
        <w:ind w:left="-142" w:right="567"/>
        <w:rPr>
          <w:highlight w:val="yellow"/>
        </w:rPr>
      </w:pPr>
    </w:p>
    <w:p w14:paraId="00F6901A" w14:textId="77777777" w:rsidR="0035007F" w:rsidRPr="00EE2055" w:rsidRDefault="00916440" w:rsidP="00565FD8">
      <w:pPr>
        <w:ind w:left="-142" w:right="567"/>
        <w:jc w:val="center"/>
        <w:rPr>
          <w:highlight w:val="yellow"/>
        </w:rPr>
      </w:pPr>
      <w:r>
        <w:rPr>
          <w:noProof/>
          <w:lang w:val="en-GB" w:eastAsia="en-GB"/>
        </w:rPr>
        <w:drawing>
          <wp:inline distT="0" distB="0" distL="0" distR="0" wp14:anchorId="360B7FDF" wp14:editId="72356394">
            <wp:extent cx="4572000" cy="274320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E02D824" w14:textId="77777777" w:rsidR="0035007F" w:rsidRPr="00EE2055" w:rsidRDefault="0035007F" w:rsidP="007759EE">
      <w:pPr>
        <w:ind w:left="-142" w:right="567"/>
        <w:rPr>
          <w:highlight w:val="yellow"/>
        </w:rPr>
      </w:pPr>
    </w:p>
    <w:p w14:paraId="1E2A9461" w14:textId="77777777" w:rsidR="0035007F" w:rsidRPr="00EE2055" w:rsidRDefault="0035007F" w:rsidP="007759EE">
      <w:pPr>
        <w:ind w:left="-142" w:right="567"/>
        <w:rPr>
          <w:highlight w:val="yellow"/>
        </w:rPr>
      </w:pPr>
    </w:p>
    <w:p w14:paraId="628B0E29" w14:textId="77777777" w:rsidR="00707BAE" w:rsidRPr="00EE2055" w:rsidRDefault="00707BAE" w:rsidP="007759EE">
      <w:pPr>
        <w:ind w:left="-142" w:right="567"/>
        <w:rPr>
          <w:highlight w:val="yellow"/>
        </w:rPr>
      </w:pPr>
    </w:p>
    <w:p w14:paraId="0BAB36F1" w14:textId="77777777" w:rsidR="00707BAE" w:rsidRPr="00EE2055" w:rsidRDefault="00707BAE" w:rsidP="007759EE">
      <w:pPr>
        <w:ind w:left="-142" w:right="567"/>
        <w:rPr>
          <w:highlight w:val="yellow"/>
        </w:rPr>
      </w:pPr>
    </w:p>
    <w:p w14:paraId="426776E5" w14:textId="77777777" w:rsidR="00707BAE" w:rsidRPr="00EE2055" w:rsidRDefault="00707BAE" w:rsidP="007759EE">
      <w:pPr>
        <w:ind w:left="-142" w:right="567"/>
        <w:rPr>
          <w:highlight w:val="yellow"/>
        </w:rPr>
      </w:pPr>
    </w:p>
    <w:p w14:paraId="164903A3" w14:textId="77777777" w:rsidR="00707BAE" w:rsidRPr="00EE2055" w:rsidRDefault="00707BAE" w:rsidP="007759EE">
      <w:pPr>
        <w:ind w:left="-142" w:right="567"/>
        <w:rPr>
          <w:highlight w:val="yellow"/>
        </w:rPr>
      </w:pPr>
    </w:p>
    <w:p w14:paraId="0A1D52E5" w14:textId="77777777" w:rsidR="00707BAE" w:rsidRPr="00EE2055" w:rsidRDefault="00707BAE"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DB01BD" w:rsidRPr="00021BD1" w14:paraId="38CA1A28" w14:textId="77777777" w:rsidTr="00DB01BD">
        <w:trPr>
          <w:trHeight w:val="461"/>
        </w:trPr>
        <w:tc>
          <w:tcPr>
            <w:tcW w:w="9855" w:type="dxa"/>
            <w:shd w:val="clear" w:color="auto" w:fill="DBE5F1" w:themeFill="accent1" w:themeFillTint="33"/>
            <w:vAlign w:val="center"/>
          </w:tcPr>
          <w:p w14:paraId="2201C408" w14:textId="77777777" w:rsidR="00DB01BD" w:rsidRPr="00021BD1" w:rsidRDefault="00DB01BD" w:rsidP="00DB01BD">
            <w:pPr>
              <w:ind w:left="0"/>
              <w:jc w:val="left"/>
              <w:rPr>
                <w:b/>
                <w:color w:val="31849B"/>
                <w:sz w:val="28"/>
                <w:szCs w:val="28"/>
                <w:lang w:val="en-GB"/>
              </w:rPr>
            </w:pPr>
            <w:r w:rsidRPr="00021BD1">
              <w:rPr>
                <w:b/>
                <w:color w:val="31849B"/>
                <w:sz w:val="28"/>
                <w:szCs w:val="28"/>
                <w:lang w:val="en-GB"/>
              </w:rPr>
              <w:lastRenderedPageBreak/>
              <w:t>Disability</w:t>
            </w:r>
          </w:p>
        </w:tc>
      </w:tr>
    </w:tbl>
    <w:p w14:paraId="3C5A53A9" w14:textId="77777777" w:rsidR="00DB01BD" w:rsidRPr="00021BD1" w:rsidRDefault="00DB01BD" w:rsidP="00DB01BD">
      <w:pPr>
        <w:ind w:left="-142"/>
        <w:rPr>
          <w:b/>
          <w:color w:val="31849B"/>
          <w:sz w:val="28"/>
          <w:szCs w:val="28"/>
          <w:lang w:val="en-GB"/>
        </w:rPr>
      </w:pPr>
    </w:p>
    <w:p w14:paraId="70486025" w14:textId="77777777" w:rsidR="00DB01BD" w:rsidRPr="00021BD1" w:rsidRDefault="00DB01BD" w:rsidP="00DB01BD">
      <w:pPr>
        <w:ind w:left="-142"/>
        <w:rPr>
          <w:b/>
          <w:color w:val="31849B"/>
          <w:sz w:val="28"/>
          <w:szCs w:val="28"/>
          <w:lang w:val="en-GB"/>
        </w:rPr>
      </w:pPr>
      <w:r w:rsidRPr="00021BD1">
        <w:rPr>
          <w:b/>
          <w:color w:val="31849B"/>
          <w:sz w:val="28"/>
          <w:szCs w:val="28"/>
          <w:lang w:val="en-GB"/>
        </w:rPr>
        <w:t>Disability</w:t>
      </w:r>
      <w:r w:rsidR="00E816DE" w:rsidRPr="00021BD1">
        <w:rPr>
          <w:b/>
          <w:color w:val="31849B"/>
          <w:sz w:val="28"/>
          <w:szCs w:val="28"/>
          <w:lang w:val="en-GB"/>
        </w:rPr>
        <w:t xml:space="preserve"> - </w:t>
      </w:r>
      <w:r w:rsidRPr="00021BD1">
        <w:rPr>
          <w:b/>
          <w:color w:val="31849B"/>
          <w:sz w:val="28"/>
          <w:szCs w:val="28"/>
          <w:lang w:val="en-GB"/>
        </w:rPr>
        <w:t>Trust Profile</w:t>
      </w:r>
    </w:p>
    <w:p w14:paraId="239D5EE8" w14:textId="77777777" w:rsidR="00DB01BD" w:rsidRPr="00021BD1" w:rsidRDefault="00DB01BD" w:rsidP="00DB01BD">
      <w:pPr>
        <w:ind w:left="-142"/>
        <w:rPr>
          <w:b/>
          <w:color w:val="31849B"/>
          <w:lang w:val="en-GB"/>
        </w:rPr>
      </w:pPr>
    </w:p>
    <w:p w14:paraId="674EC0AC" w14:textId="77777777" w:rsidR="00DB01BD" w:rsidRPr="00021BD1" w:rsidRDefault="00DB01BD" w:rsidP="00DB01BD">
      <w:pPr>
        <w:ind w:left="-142"/>
        <w:rPr>
          <w:lang w:val="en-GB"/>
        </w:rPr>
      </w:pPr>
      <w:r w:rsidRPr="00021BD1">
        <w:rPr>
          <w:lang w:val="en-GB"/>
        </w:rPr>
        <w:t>The overall disability profile for the Trust is shown in the table below:</w:t>
      </w:r>
    </w:p>
    <w:p w14:paraId="534270E2" w14:textId="77777777" w:rsidR="00707BAE" w:rsidRPr="00EE2055" w:rsidRDefault="00707BAE" w:rsidP="007759EE">
      <w:pPr>
        <w:ind w:left="-142" w:right="567"/>
        <w:rPr>
          <w:highlight w:val="yellow"/>
        </w:rPr>
      </w:pPr>
    </w:p>
    <w:tbl>
      <w:tblPr>
        <w:tblStyle w:val="TableGrid"/>
        <w:tblW w:w="0" w:type="auto"/>
        <w:tblInd w:w="-142" w:type="dxa"/>
        <w:tblLook w:val="04A0" w:firstRow="1" w:lastRow="0" w:firstColumn="1" w:lastColumn="0" w:noHBand="0" w:noVBand="1"/>
      </w:tblPr>
      <w:tblGrid>
        <w:gridCol w:w="5402"/>
        <w:gridCol w:w="1938"/>
        <w:gridCol w:w="1982"/>
      </w:tblGrid>
      <w:tr w:rsidR="00DB01BD" w:rsidRPr="00F573B7" w14:paraId="3C3DD82B" w14:textId="77777777" w:rsidTr="00F573B7">
        <w:tc>
          <w:tcPr>
            <w:tcW w:w="5719" w:type="dxa"/>
            <w:shd w:val="clear" w:color="auto" w:fill="DBE5F1" w:themeFill="accent1" w:themeFillTint="33"/>
            <w:vAlign w:val="center"/>
          </w:tcPr>
          <w:p w14:paraId="36F1653E" w14:textId="77777777" w:rsidR="00C75FFD" w:rsidRDefault="00DB01BD" w:rsidP="00C75FFD">
            <w:pPr>
              <w:spacing w:line="240" w:lineRule="auto"/>
              <w:ind w:left="0"/>
              <w:jc w:val="center"/>
              <w:rPr>
                <w:b/>
                <w:lang w:val="en-GB"/>
              </w:rPr>
            </w:pPr>
            <w:r w:rsidRPr="00F573B7">
              <w:rPr>
                <w:b/>
                <w:lang w:val="en-GB"/>
              </w:rPr>
              <w:t xml:space="preserve">Disability Profile </w:t>
            </w:r>
          </w:p>
          <w:p w14:paraId="65C5DEE0" w14:textId="77777777" w:rsidR="00DB01BD" w:rsidRPr="00F573B7" w:rsidRDefault="00DB01BD" w:rsidP="00021BD1">
            <w:pPr>
              <w:ind w:left="0"/>
              <w:jc w:val="center"/>
              <w:rPr>
                <w:b/>
                <w:lang w:val="en-GB"/>
              </w:rPr>
            </w:pPr>
            <w:r w:rsidRPr="00F573B7">
              <w:rPr>
                <w:b/>
                <w:lang w:val="en-GB"/>
              </w:rPr>
              <w:t>(as at 31/3/2</w:t>
            </w:r>
            <w:r w:rsidR="00021BD1" w:rsidRPr="00F573B7">
              <w:rPr>
                <w:b/>
                <w:lang w:val="en-GB"/>
              </w:rPr>
              <w:t>1</w:t>
            </w:r>
            <w:r w:rsidRPr="00F573B7">
              <w:rPr>
                <w:b/>
                <w:lang w:val="en-GB"/>
              </w:rPr>
              <w:t>)</w:t>
            </w:r>
          </w:p>
        </w:tc>
        <w:tc>
          <w:tcPr>
            <w:tcW w:w="1977" w:type="dxa"/>
            <w:shd w:val="clear" w:color="auto" w:fill="DBE5F1" w:themeFill="accent1" w:themeFillTint="33"/>
            <w:vAlign w:val="center"/>
          </w:tcPr>
          <w:p w14:paraId="73043208" w14:textId="77777777" w:rsidR="00DB01BD" w:rsidRPr="00F573B7" w:rsidRDefault="00DB01BD" w:rsidP="00DB01BD">
            <w:pPr>
              <w:ind w:left="0"/>
              <w:jc w:val="center"/>
              <w:rPr>
                <w:b/>
                <w:lang w:val="en-GB"/>
              </w:rPr>
            </w:pPr>
            <w:r w:rsidRPr="00F573B7">
              <w:rPr>
                <w:b/>
                <w:lang w:val="en-GB"/>
              </w:rPr>
              <w:t>Headcount</w:t>
            </w:r>
          </w:p>
        </w:tc>
        <w:tc>
          <w:tcPr>
            <w:tcW w:w="2075" w:type="dxa"/>
            <w:tcBorders>
              <w:bottom w:val="single" w:sz="4" w:space="0" w:color="auto"/>
            </w:tcBorders>
            <w:shd w:val="clear" w:color="auto" w:fill="DBE5F1" w:themeFill="accent1" w:themeFillTint="33"/>
            <w:vAlign w:val="center"/>
          </w:tcPr>
          <w:p w14:paraId="03004403" w14:textId="77777777" w:rsidR="00DB01BD" w:rsidRPr="00F573B7" w:rsidRDefault="00DB01BD" w:rsidP="00DB01BD">
            <w:pPr>
              <w:ind w:left="0"/>
              <w:jc w:val="center"/>
              <w:rPr>
                <w:b/>
                <w:lang w:val="en-GB"/>
              </w:rPr>
            </w:pPr>
            <w:r w:rsidRPr="00F573B7">
              <w:rPr>
                <w:b/>
                <w:lang w:val="en-GB"/>
              </w:rPr>
              <w:t>%</w:t>
            </w:r>
          </w:p>
        </w:tc>
      </w:tr>
      <w:tr w:rsidR="00E816DE" w:rsidRPr="00F573B7" w14:paraId="4EBA26C7" w14:textId="77777777" w:rsidTr="00F573B7">
        <w:tc>
          <w:tcPr>
            <w:tcW w:w="5719" w:type="dxa"/>
          </w:tcPr>
          <w:p w14:paraId="2B9AC27D" w14:textId="77777777" w:rsidR="00E816DE" w:rsidRPr="00F573B7" w:rsidRDefault="00E816DE" w:rsidP="00F77291">
            <w:pPr>
              <w:ind w:left="0"/>
            </w:pPr>
            <w:r w:rsidRPr="00F573B7">
              <w:t>No</w:t>
            </w:r>
          </w:p>
        </w:tc>
        <w:tc>
          <w:tcPr>
            <w:tcW w:w="1977" w:type="dxa"/>
          </w:tcPr>
          <w:p w14:paraId="6B241039" w14:textId="77777777" w:rsidR="00E816DE" w:rsidRPr="00F573B7" w:rsidRDefault="00F573B7" w:rsidP="00F77291">
            <w:pPr>
              <w:ind w:left="33"/>
              <w:jc w:val="center"/>
            </w:pPr>
            <w:r w:rsidRPr="00F573B7">
              <w:t>4842</w:t>
            </w:r>
          </w:p>
        </w:tc>
        <w:tc>
          <w:tcPr>
            <w:tcW w:w="2075" w:type="dxa"/>
            <w:shd w:val="clear" w:color="auto" w:fill="DBE5F1" w:themeFill="accent1" w:themeFillTint="33"/>
            <w:vAlign w:val="center"/>
          </w:tcPr>
          <w:p w14:paraId="618F3A3D" w14:textId="77777777" w:rsidR="00E816DE" w:rsidRPr="00F573B7" w:rsidRDefault="00F573B7" w:rsidP="00F77291">
            <w:pPr>
              <w:ind w:left="0"/>
              <w:jc w:val="center"/>
              <w:rPr>
                <w:lang w:val="en-GB"/>
              </w:rPr>
            </w:pPr>
            <w:r w:rsidRPr="00F573B7">
              <w:rPr>
                <w:lang w:val="en-GB"/>
              </w:rPr>
              <w:t>81.07</w:t>
            </w:r>
          </w:p>
        </w:tc>
      </w:tr>
      <w:tr w:rsidR="00E816DE" w:rsidRPr="00F573B7" w14:paraId="21AB1EE0" w14:textId="77777777" w:rsidTr="00F573B7">
        <w:tc>
          <w:tcPr>
            <w:tcW w:w="5719" w:type="dxa"/>
          </w:tcPr>
          <w:p w14:paraId="566E7A5B" w14:textId="77777777" w:rsidR="00E816DE" w:rsidRPr="00F573B7" w:rsidRDefault="00E816DE" w:rsidP="00F77291">
            <w:pPr>
              <w:ind w:left="0"/>
            </w:pPr>
            <w:r w:rsidRPr="00F573B7">
              <w:t>Unspecified</w:t>
            </w:r>
          </w:p>
        </w:tc>
        <w:tc>
          <w:tcPr>
            <w:tcW w:w="1977" w:type="dxa"/>
          </w:tcPr>
          <w:p w14:paraId="6758DBA2" w14:textId="77777777" w:rsidR="00E816DE" w:rsidRPr="00F573B7" w:rsidRDefault="00F573B7" w:rsidP="00F77291">
            <w:pPr>
              <w:ind w:left="33"/>
              <w:jc w:val="center"/>
            </w:pPr>
            <w:r w:rsidRPr="00F573B7">
              <w:t>571</w:t>
            </w:r>
          </w:p>
        </w:tc>
        <w:tc>
          <w:tcPr>
            <w:tcW w:w="2075" w:type="dxa"/>
            <w:shd w:val="clear" w:color="auto" w:fill="DBE5F1" w:themeFill="accent1" w:themeFillTint="33"/>
            <w:vAlign w:val="center"/>
          </w:tcPr>
          <w:p w14:paraId="56EEC93D" w14:textId="77777777" w:rsidR="00E816DE" w:rsidRPr="00F573B7" w:rsidRDefault="00F573B7" w:rsidP="00F77291">
            <w:pPr>
              <w:ind w:left="0"/>
              <w:jc w:val="center"/>
              <w:rPr>
                <w:lang w:val="en-GB"/>
              </w:rPr>
            </w:pPr>
            <w:r w:rsidRPr="00F573B7">
              <w:rPr>
                <w:lang w:val="en-GB"/>
              </w:rPr>
              <w:t>9.56</w:t>
            </w:r>
          </w:p>
        </w:tc>
      </w:tr>
      <w:tr w:rsidR="00DB01BD" w:rsidRPr="00F573B7" w14:paraId="6CDFB6F7" w14:textId="77777777" w:rsidTr="00F573B7">
        <w:tc>
          <w:tcPr>
            <w:tcW w:w="5719" w:type="dxa"/>
          </w:tcPr>
          <w:p w14:paraId="3CCC3890" w14:textId="77777777" w:rsidR="00DB01BD" w:rsidRPr="00F573B7" w:rsidRDefault="00DB01BD" w:rsidP="00DB01BD">
            <w:pPr>
              <w:ind w:left="0"/>
            </w:pPr>
            <w:r w:rsidRPr="00F573B7">
              <w:t>Yes</w:t>
            </w:r>
          </w:p>
        </w:tc>
        <w:tc>
          <w:tcPr>
            <w:tcW w:w="1977" w:type="dxa"/>
          </w:tcPr>
          <w:p w14:paraId="01A2C734" w14:textId="77777777" w:rsidR="00DB01BD" w:rsidRPr="00F573B7" w:rsidRDefault="00F573B7" w:rsidP="00DB01BD">
            <w:pPr>
              <w:ind w:left="33"/>
              <w:jc w:val="center"/>
            </w:pPr>
            <w:r w:rsidRPr="00F573B7">
              <w:t>276</w:t>
            </w:r>
          </w:p>
        </w:tc>
        <w:tc>
          <w:tcPr>
            <w:tcW w:w="2075" w:type="dxa"/>
            <w:shd w:val="clear" w:color="auto" w:fill="DBE5F1" w:themeFill="accent1" w:themeFillTint="33"/>
            <w:vAlign w:val="center"/>
          </w:tcPr>
          <w:p w14:paraId="5CC0D607" w14:textId="77777777" w:rsidR="00DB01BD" w:rsidRPr="00F573B7" w:rsidRDefault="00F573B7" w:rsidP="00DB01BD">
            <w:pPr>
              <w:ind w:left="0"/>
              <w:jc w:val="center"/>
              <w:rPr>
                <w:lang w:val="en-GB"/>
              </w:rPr>
            </w:pPr>
            <w:r w:rsidRPr="00F573B7">
              <w:rPr>
                <w:lang w:val="en-GB"/>
              </w:rPr>
              <w:t>4.62</w:t>
            </w:r>
          </w:p>
        </w:tc>
      </w:tr>
      <w:tr w:rsidR="00F573B7" w:rsidRPr="00F573B7" w14:paraId="3DFFED22" w14:textId="77777777" w:rsidTr="00F573B7">
        <w:tc>
          <w:tcPr>
            <w:tcW w:w="5719" w:type="dxa"/>
          </w:tcPr>
          <w:p w14:paraId="5D7B00AA" w14:textId="77777777" w:rsidR="00F573B7" w:rsidRPr="00F573B7" w:rsidRDefault="00F573B7" w:rsidP="00A93A17">
            <w:pPr>
              <w:ind w:left="0"/>
            </w:pPr>
            <w:r w:rsidRPr="00F573B7">
              <w:t>Not Declared</w:t>
            </w:r>
          </w:p>
        </w:tc>
        <w:tc>
          <w:tcPr>
            <w:tcW w:w="1977" w:type="dxa"/>
          </w:tcPr>
          <w:p w14:paraId="52D558FE" w14:textId="77777777" w:rsidR="00F573B7" w:rsidRPr="00F573B7" w:rsidRDefault="00F573B7" w:rsidP="00A93A17">
            <w:pPr>
              <w:ind w:left="33"/>
              <w:jc w:val="center"/>
            </w:pPr>
            <w:r w:rsidRPr="00F573B7">
              <w:t>273</w:t>
            </w:r>
          </w:p>
        </w:tc>
        <w:tc>
          <w:tcPr>
            <w:tcW w:w="2075" w:type="dxa"/>
            <w:shd w:val="clear" w:color="auto" w:fill="DBE5F1" w:themeFill="accent1" w:themeFillTint="33"/>
            <w:vAlign w:val="center"/>
          </w:tcPr>
          <w:p w14:paraId="5DC3DCF1" w14:textId="77777777" w:rsidR="00F573B7" w:rsidRPr="00F573B7" w:rsidRDefault="00F573B7" w:rsidP="00A93A17">
            <w:pPr>
              <w:ind w:left="0"/>
              <w:jc w:val="center"/>
              <w:rPr>
                <w:lang w:val="en-GB"/>
              </w:rPr>
            </w:pPr>
            <w:r w:rsidRPr="00F573B7">
              <w:rPr>
                <w:lang w:val="en-GB"/>
              </w:rPr>
              <w:t>4.57</w:t>
            </w:r>
          </w:p>
        </w:tc>
      </w:tr>
      <w:tr w:rsidR="00DB01BD" w:rsidRPr="00F573B7" w14:paraId="0EE78D50" w14:textId="77777777" w:rsidTr="00F573B7">
        <w:tc>
          <w:tcPr>
            <w:tcW w:w="5719" w:type="dxa"/>
          </w:tcPr>
          <w:p w14:paraId="1E38F431" w14:textId="77777777" w:rsidR="00DB01BD" w:rsidRPr="00F573B7" w:rsidRDefault="00DB01BD" w:rsidP="00DB01BD">
            <w:pPr>
              <w:ind w:left="0"/>
            </w:pPr>
            <w:r w:rsidRPr="00F573B7">
              <w:t>Prefer Not to Answer</w:t>
            </w:r>
          </w:p>
        </w:tc>
        <w:tc>
          <w:tcPr>
            <w:tcW w:w="1977" w:type="dxa"/>
          </w:tcPr>
          <w:p w14:paraId="09FCB02E" w14:textId="77777777" w:rsidR="00DB01BD" w:rsidRPr="00F573B7" w:rsidRDefault="00F573B7" w:rsidP="00DB01BD">
            <w:pPr>
              <w:ind w:left="33"/>
              <w:jc w:val="center"/>
            </w:pPr>
            <w:r w:rsidRPr="00F573B7">
              <w:t>11</w:t>
            </w:r>
          </w:p>
        </w:tc>
        <w:tc>
          <w:tcPr>
            <w:tcW w:w="2075" w:type="dxa"/>
            <w:shd w:val="clear" w:color="auto" w:fill="DBE5F1" w:themeFill="accent1" w:themeFillTint="33"/>
            <w:vAlign w:val="center"/>
          </w:tcPr>
          <w:p w14:paraId="3DFF86EA" w14:textId="77777777" w:rsidR="00DB01BD" w:rsidRPr="00F573B7" w:rsidRDefault="00F573B7" w:rsidP="00DB01BD">
            <w:pPr>
              <w:ind w:left="0"/>
              <w:jc w:val="center"/>
              <w:rPr>
                <w:lang w:val="en-GB"/>
              </w:rPr>
            </w:pPr>
            <w:r w:rsidRPr="00F573B7">
              <w:rPr>
                <w:lang w:val="en-GB"/>
              </w:rPr>
              <w:t>0.18</w:t>
            </w:r>
          </w:p>
        </w:tc>
      </w:tr>
      <w:tr w:rsidR="00DB01BD" w:rsidRPr="00EE2055" w14:paraId="5CC5D82E" w14:textId="77777777" w:rsidTr="00F573B7">
        <w:tc>
          <w:tcPr>
            <w:tcW w:w="5719" w:type="dxa"/>
            <w:shd w:val="clear" w:color="auto" w:fill="D9D9D9" w:themeFill="background1" w:themeFillShade="D9"/>
            <w:vAlign w:val="center"/>
          </w:tcPr>
          <w:p w14:paraId="6424E26B" w14:textId="77777777" w:rsidR="00DB01BD" w:rsidRPr="00F573B7" w:rsidRDefault="00DB01BD" w:rsidP="00DB01BD">
            <w:pPr>
              <w:ind w:hanging="709"/>
              <w:jc w:val="left"/>
            </w:pPr>
            <w:r w:rsidRPr="00F573B7">
              <w:rPr>
                <w:b/>
                <w:lang w:val="en-GB"/>
              </w:rPr>
              <w:t>Total</w:t>
            </w:r>
          </w:p>
        </w:tc>
        <w:tc>
          <w:tcPr>
            <w:tcW w:w="1977" w:type="dxa"/>
            <w:shd w:val="clear" w:color="auto" w:fill="D9D9D9" w:themeFill="background1" w:themeFillShade="D9"/>
            <w:vAlign w:val="center"/>
          </w:tcPr>
          <w:p w14:paraId="760F1116" w14:textId="77777777" w:rsidR="00DB01BD" w:rsidRPr="00F573B7" w:rsidRDefault="00F573B7" w:rsidP="00DB01BD">
            <w:pPr>
              <w:ind w:left="33"/>
              <w:jc w:val="center"/>
              <w:rPr>
                <w:lang w:val="en-GB"/>
              </w:rPr>
            </w:pPr>
            <w:r w:rsidRPr="00F573B7">
              <w:rPr>
                <w:b/>
                <w:lang w:val="en-GB"/>
              </w:rPr>
              <w:t>5973</w:t>
            </w:r>
          </w:p>
        </w:tc>
        <w:tc>
          <w:tcPr>
            <w:tcW w:w="2075" w:type="dxa"/>
            <w:shd w:val="clear" w:color="auto" w:fill="D9D9D9" w:themeFill="background1" w:themeFillShade="D9"/>
            <w:vAlign w:val="center"/>
          </w:tcPr>
          <w:p w14:paraId="3B0F809D" w14:textId="77777777" w:rsidR="00DB01BD" w:rsidRPr="00F573B7" w:rsidRDefault="00DB01BD" w:rsidP="00DB01BD">
            <w:pPr>
              <w:ind w:left="0"/>
              <w:jc w:val="center"/>
              <w:rPr>
                <w:b/>
                <w:lang w:val="en-GB"/>
              </w:rPr>
            </w:pPr>
            <w:r w:rsidRPr="00F573B7">
              <w:rPr>
                <w:b/>
                <w:lang w:val="en-GB"/>
              </w:rPr>
              <w:t>100%</w:t>
            </w:r>
          </w:p>
        </w:tc>
      </w:tr>
    </w:tbl>
    <w:p w14:paraId="2D03520D" w14:textId="77777777" w:rsidR="00707BAE" w:rsidRPr="00F573B7" w:rsidRDefault="00707BAE" w:rsidP="007759EE">
      <w:pPr>
        <w:ind w:left="-142" w:right="567"/>
      </w:pPr>
    </w:p>
    <w:p w14:paraId="736F816E" w14:textId="77777777" w:rsidR="00E816DE" w:rsidRPr="00F573B7" w:rsidRDefault="00E816DE" w:rsidP="00E816DE">
      <w:pPr>
        <w:ind w:left="-142"/>
        <w:rPr>
          <w:lang w:val="en-GB"/>
        </w:rPr>
      </w:pPr>
      <w:r w:rsidRPr="00F573B7">
        <w:rPr>
          <w:lang w:val="en-GB"/>
        </w:rPr>
        <w:t xml:space="preserve">The highest percentage of staff employed by the Trust have declared they do not have a disability.  The lowest percentage of staff employed have indicated they would prefer not to answer or have </w:t>
      </w:r>
      <w:r w:rsidR="00F573B7" w:rsidRPr="00F573B7">
        <w:rPr>
          <w:lang w:val="en-GB"/>
        </w:rPr>
        <w:t xml:space="preserve">not </w:t>
      </w:r>
      <w:r w:rsidRPr="00F573B7">
        <w:rPr>
          <w:lang w:val="en-GB"/>
        </w:rPr>
        <w:t xml:space="preserve">declared </w:t>
      </w:r>
      <w:r w:rsidR="00F573B7" w:rsidRPr="00F573B7">
        <w:rPr>
          <w:lang w:val="en-GB"/>
        </w:rPr>
        <w:t xml:space="preserve">if </w:t>
      </w:r>
      <w:r w:rsidRPr="00F573B7">
        <w:rPr>
          <w:lang w:val="en-GB"/>
        </w:rPr>
        <w:t>they have a disability.</w:t>
      </w:r>
    </w:p>
    <w:p w14:paraId="17C54875" w14:textId="77777777" w:rsidR="00E816DE" w:rsidRPr="00EE2055" w:rsidRDefault="00E816DE" w:rsidP="00E816DE">
      <w:pPr>
        <w:ind w:left="-142"/>
        <w:rPr>
          <w:highlight w:val="yellow"/>
          <w:lang w:val="en-GB"/>
        </w:rPr>
      </w:pPr>
    </w:p>
    <w:p w14:paraId="06796EC6" w14:textId="77777777" w:rsidR="00E816DE" w:rsidRPr="00F573B7" w:rsidRDefault="00F573B7" w:rsidP="00E816DE">
      <w:pPr>
        <w:ind w:left="-142"/>
        <w:jc w:val="center"/>
        <w:rPr>
          <w:lang w:val="en-GB"/>
        </w:rPr>
      </w:pPr>
      <w:r w:rsidRPr="00F573B7">
        <w:rPr>
          <w:noProof/>
          <w:lang w:val="en-GB" w:eastAsia="en-GB"/>
        </w:rPr>
        <w:drawing>
          <wp:inline distT="0" distB="0" distL="0" distR="0" wp14:anchorId="053A0F3E" wp14:editId="1F677559">
            <wp:extent cx="4584700" cy="2755900"/>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B9B533B" w14:textId="77777777" w:rsidR="00707BAE" w:rsidRPr="00EE2055" w:rsidRDefault="00707BAE" w:rsidP="007759EE">
      <w:pPr>
        <w:ind w:left="-142" w:right="567"/>
        <w:rPr>
          <w:highlight w:val="yellow"/>
        </w:rPr>
      </w:pPr>
    </w:p>
    <w:p w14:paraId="10D4EC35" w14:textId="77777777" w:rsidR="00707BAE" w:rsidRPr="00EE2055" w:rsidRDefault="00707BAE" w:rsidP="007759EE">
      <w:pPr>
        <w:ind w:left="-142" w:right="567"/>
        <w:rPr>
          <w:highlight w:val="yellow"/>
        </w:rPr>
      </w:pPr>
    </w:p>
    <w:p w14:paraId="537664C6" w14:textId="77777777" w:rsidR="00707BAE" w:rsidRPr="00EE2055" w:rsidRDefault="00707BAE" w:rsidP="007759EE">
      <w:pPr>
        <w:ind w:left="-142" w:right="567"/>
        <w:rPr>
          <w:highlight w:val="yellow"/>
        </w:rPr>
      </w:pPr>
    </w:p>
    <w:p w14:paraId="0004F0A0" w14:textId="77777777" w:rsidR="00707BAE" w:rsidRPr="00EE2055" w:rsidRDefault="00707BAE" w:rsidP="007759EE">
      <w:pPr>
        <w:ind w:left="-142" w:right="567"/>
        <w:rPr>
          <w:highlight w:val="yellow"/>
        </w:rPr>
      </w:pPr>
    </w:p>
    <w:p w14:paraId="588FE4CB" w14:textId="77777777" w:rsidR="00707BAE" w:rsidRPr="00EE2055" w:rsidRDefault="00707BAE" w:rsidP="007759EE">
      <w:pPr>
        <w:ind w:left="-142" w:right="567"/>
        <w:rPr>
          <w:highlight w:val="yellow"/>
        </w:rPr>
      </w:pPr>
    </w:p>
    <w:p w14:paraId="23492235" w14:textId="35B85CB2" w:rsidR="00707BAE" w:rsidRDefault="00707BAE" w:rsidP="007759EE">
      <w:pPr>
        <w:ind w:left="-142" w:right="567"/>
        <w:rPr>
          <w:highlight w:val="yellow"/>
        </w:rPr>
      </w:pPr>
    </w:p>
    <w:p w14:paraId="7CC8F665" w14:textId="40EA84B0" w:rsidR="00C72572" w:rsidRDefault="00C72572" w:rsidP="007759EE">
      <w:pPr>
        <w:ind w:left="-142" w:right="567"/>
        <w:rPr>
          <w:highlight w:val="yellow"/>
        </w:rPr>
      </w:pPr>
    </w:p>
    <w:p w14:paraId="7FF13A36" w14:textId="77777777" w:rsidR="00C72572" w:rsidRPr="00EE2055" w:rsidRDefault="00C72572" w:rsidP="007759EE">
      <w:pPr>
        <w:ind w:left="-142" w:right="567"/>
        <w:rPr>
          <w:highlight w:val="yellow"/>
        </w:rPr>
      </w:pPr>
    </w:p>
    <w:p w14:paraId="47B20027" w14:textId="77777777" w:rsidR="00707BAE" w:rsidRPr="00EE2055" w:rsidRDefault="00707BAE" w:rsidP="007759EE">
      <w:pPr>
        <w:ind w:left="-142" w:right="567"/>
        <w:rPr>
          <w:highlight w:val="yellow"/>
        </w:rPr>
      </w:pPr>
    </w:p>
    <w:p w14:paraId="12BCBB27" w14:textId="77777777" w:rsidR="00707BAE" w:rsidRPr="00EE2055" w:rsidRDefault="00707BAE" w:rsidP="007759EE">
      <w:pPr>
        <w:ind w:left="-142" w:right="567"/>
        <w:rPr>
          <w:highlight w:val="yellow"/>
        </w:rPr>
      </w:pPr>
    </w:p>
    <w:p w14:paraId="6D64789E" w14:textId="77777777" w:rsidR="00F77291" w:rsidRDefault="00550636" w:rsidP="00F77291">
      <w:pPr>
        <w:ind w:left="-142"/>
        <w:rPr>
          <w:b/>
          <w:color w:val="31849B"/>
          <w:sz w:val="28"/>
          <w:szCs w:val="28"/>
          <w:lang w:val="en-GB"/>
        </w:rPr>
      </w:pPr>
      <w:r w:rsidRPr="007B3CCF">
        <w:rPr>
          <w:b/>
          <w:color w:val="31849B"/>
          <w:sz w:val="28"/>
          <w:szCs w:val="28"/>
          <w:lang w:val="en-GB"/>
        </w:rPr>
        <w:lastRenderedPageBreak/>
        <w:t>Disability</w:t>
      </w:r>
      <w:r w:rsidR="00F77291" w:rsidRPr="007B3CCF">
        <w:rPr>
          <w:b/>
          <w:color w:val="31849B"/>
          <w:sz w:val="28"/>
          <w:szCs w:val="28"/>
          <w:lang w:val="en-GB"/>
        </w:rPr>
        <w:t xml:space="preserve"> by Pay Band</w:t>
      </w:r>
    </w:p>
    <w:p w14:paraId="00F27E75" w14:textId="77777777" w:rsidR="00413AB8" w:rsidRDefault="00413AB8" w:rsidP="00F77291">
      <w:pPr>
        <w:ind w:left="-142"/>
        <w:rPr>
          <w:b/>
          <w:color w:val="31849B"/>
          <w:sz w:val="28"/>
          <w:szCs w:val="28"/>
          <w:lang w:val="en-GB"/>
        </w:rPr>
      </w:pPr>
    </w:p>
    <w:tbl>
      <w:tblPr>
        <w:tblW w:w="9371" w:type="dxa"/>
        <w:tblInd w:w="93" w:type="dxa"/>
        <w:tblLayout w:type="fixed"/>
        <w:tblLook w:val="04A0" w:firstRow="1" w:lastRow="0" w:firstColumn="1" w:lastColumn="0" w:noHBand="0" w:noVBand="1"/>
      </w:tblPr>
      <w:tblGrid>
        <w:gridCol w:w="1874"/>
        <w:gridCol w:w="1874"/>
        <w:gridCol w:w="1874"/>
        <w:gridCol w:w="1874"/>
        <w:gridCol w:w="1875"/>
      </w:tblGrid>
      <w:tr w:rsidR="004547B7" w:rsidRPr="002E596F" w14:paraId="0891313D" w14:textId="77777777" w:rsidTr="004547B7">
        <w:trPr>
          <w:trHeight w:val="315"/>
        </w:trPr>
        <w:tc>
          <w:tcPr>
            <w:tcW w:w="187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71E9F337"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Band</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37248556"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Disability</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0F1BF91B"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Total</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14:paraId="3F303183"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w:t>
            </w:r>
          </w:p>
        </w:tc>
        <w:tc>
          <w:tcPr>
            <w:tcW w:w="1875" w:type="dxa"/>
            <w:tcBorders>
              <w:top w:val="single" w:sz="8" w:space="0" w:color="auto"/>
              <w:left w:val="nil"/>
              <w:bottom w:val="single" w:sz="8" w:space="0" w:color="auto"/>
              <w:right w:val="single" w:sz="8" w:space="0" w:color="auto"/>
            </w:tcBorders>
            <w:shd w:val="clear" w:color="000000" w:fill="DCE6F1"/>
            <w:noWrap/>
            <w:vAlign w:val="center"/>
            <w:hideMark/>
          </w:tcPr>
          <w:p w14:paraId="36E84AFA"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All Staff %</w:t>
            </w:r>
          </w:p>
        </w:tc>
      </w:tr>
      <w:tr w:rsidR="004547B7" w:rsidRPr="002E596F" w14:paraId="566D07D0" w14:textId="77777777" w:rsidTr="007B3CCF">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51AB186" w14:textId="77777777" w:rsidR="004547B7" w:rsidRPr="002E596F" w:rsidRDefault="004547B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Bands 4 and Below</w:t>
            </w:r>
          </w:p>
        </w:tc>
        <w:tc>
          <w:tcPr>
            <w:tcW w:w="1874" w:type="dxa"/>
            <w:tcBorders>
              <w:top w:val="nil"/>
              <w:left w:val="nil"/>
              <w:bottom w:val="single" w:sz="8" w:space="0" w:color="auto"/>
              <w:right w:val="single" w:sz="8" w:space="0" w:color="auto"/>
            </w:tcBorders>
            <w:shd w:val="clear" w:color="auto" w:fill="auto"/>
            <w:noWrap/>
            <w:vAlign w:val="center"/>
            <w:hideMark/>
          </w:tcPr>
          <w:p w14:paraId="2C193CA5" w14:textId="77777777" w:rsidR="004547B7" w:rsidRPr="002E596F" w:rsidRDefault="004547B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5F384D0C"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2114</w:t>
            </w:r>
          </w:p>
        </w:tc>
        <w:tc>
          <w:tcPr>
            <w:tcW w:w="1874" w:type="dxa"/>
            <w:tcBorders>
              <w:top w:val="nil"/>
              <w:left w:val="nil"/>
              <w:bottom w:val="single" w:sz="8" w:space="0" w:color="auto"/>
              <w:right w:val="single" w:sz="8" w:space="0" w:color="auto"/>
            </w:tcBorders>
            <w:shd w:val="clear" w:color="auto" w:fill="auto"/>
            <w:noWrap/>
            <w:vAlign w:val="center"/>
          </w:tcPr>
          <w:p w14:paraId="0DF0ADAA"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82.26</w:t>
            </w:r>
          </w:p>
        </w:tc>
        <w:tc>
          <w:tcPr>
            <w:tcW w:w="1875" w:type="dxa"/>
            <w:tcBorders>
              <w:top w:val="nil"/>
              <w:left w:val="nil"/>
              <w:bottom w:val="single" w:sz="8" w:space="0" w:color="auto"/>
              <w:right w:val="single" w:sz="8" w:space="0" w:color="auto"/>
            </w:tcBorders>
            <w:shd w:val="clear" w:color="000000" w:fill="DCE6F1"/>
            <w:noWrap/>
            <w:vAlign w:val="center"/>
          </w:tcPr>
          <w:p w14:paraId="6543003D" w14:textId="77777777" w:rsidR="004547B7" w:rsidRPr="002E596F" w:rsidRDefault="007B3CCF"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81.07%</w:t>
            </w:r>
          </w:p>
        </w:tc>
      </w:tr>
      <w:tr w:rsidR="004547B7" w:rsidRPr="002E596F" w14:paraId="1C762A7B" w14:textId="77777777" w:rsidTr="007B3CCF">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FD1A6BB"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8F62A8E" w14:textId="77777777" w:rsidR="004547B7" w:rsidRPr="002E596F" w:rsidRDefault="001B5EF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36CB3C2A"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77</w:t>
            </w:r>
          </w:p>
        </w:tc>
        <w:tc>
          <w:tcPr>
            <w:tcW w:w="1874" w:type="dxa"/>
            <w:tcBorders>
              <w:top w:val="nil"/>
              <w:left w:val="nil"/>
              <w:bottom w:val="single" w:sz="8" w:space="0" w:color="auto"/>
              <w:right w:val="single" w:sz="8" w:space="0" w:color="auto"/>
            </w:tcBorders>
            <w:shd w:val="clear" w:color="auto" w:fill="auto"/>
            <w:noWrap/>
            <w:vAlign w:val="center"/>
          </w:tcPr>
          <w:p w14:paraId="2DCFE20A"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2.99</w:t>
            </w:r>
          </w:p>
        </w:tc>
        <w:tc>
          <w:tcPr>
            <w:tcW w:w="1875" w:type="dxa"/>
            <w:tcBorders>
              <w:top w:val="nil"/>
              <w:left w:val="nil"/>
              <w:bottom w:val="single" w:sz="8" w:space="0" w:color="auto"/>
              <w:right w:val="single" w:sz="8" w:space="0" w:color="auto"/>
            </w:tcBorders>
            <w:shd w:val="clear" w:color="000000" w:fill="DCE6F1"/>
            <w:noWrap/>
            <w:vAlign w:val="center"/>
          </w:tcPr>
          <w:p w14:paraId="1B1F57C0"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4.57%</w:t>
            </w:r>
          </w:p>
        </w:tc>
      </w:tr>
      <w:tr w:rsidR="004547B7" w:rsidRPr="002E596F" w14:paraId="6F97B030" w14:textId="77777777" w:rsidTr="007B3CCF">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C488054"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47019F2" w14:textId="77777777" w:rsidR="004547B7" w:rsidRPr="002E596F" w:rsidRDefault="001B5EF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5B9FFD1A"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w:t>
            </w:r>
          </w:p>
        </w:tc>
        <w:tc>
          <w:tcPr>
            <w:tcW w:w="1874" w:type="dxa"/>
            <w:tcBorders>
              <w:top w:val="nil"/>
              <w:left w:val="nil"/>
              <w:bottom w:val="single" w:sz="8" w:space="0" w:color="auto"/>
              <w:right w:val="single" w:sz="8" w:space="0" w:color="auto"/>
            </w:tcBorders>
            <w:shd w:val="clear" w:color="auto" w:fill="auto"/>
            <w:noWrap/>
            <w:vAlign w:val="center"/>
          </w:tcPr>
          <w:p w14:paraId="23BDC462"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0.08</w:t>
            </w:r>
          </w:p>
        </w:tc>
        <w:tc>
          <w:tcPr>
            <w:tcW w:w="1875" w:type="dxa"/>
            <w:tcBorders>
              <w:top w:val="nil"/>
              <w:left w:val="nil"/>
              <w:bottom w:val="single" w:sz="8" w:space="0" w:color="auto"/>
              <w:right w:val="single" w:sz="8" w:space="0" w:color="auto"/>
            </w:tcBorders>
            <w:shd w:val="clear" w:color="000000" w:fill="DCE6F1"/>
            <w:noWrap/>
            <w:vAlign w:val="center"/>
          </w:tcPr>
          <w:p w14:paraId="4223B9B2"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0.18%</w:t>
            </w:r>
          </w:p>
        </w:tc>
      </w:tr>
      <w:tr w:rsidR="004547B7" w:rsidRPr="002E596F" w14:paraId="7D65A7E3" w14:textId="77777777" w:rsidTr="007B3CCF">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94F0911"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581B8CBE" w14:textId="77777777" w:rsidR="004547B7" w:rsidRPr="002E596F" w:rsidRDefault="001B5EF7" w:rsidP="004547B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33F33E60"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245</w:t>
            </w:r>
          </w:p>
        </w:tc>
        <w:tc>
          <w:tcPr>
            <w:tcW w:w="1874" w:type="dxa"/>
            <w:tcBorders>
              <w:top w:val="nil"/>
              <w:left w:val="nil"/>
              <w:bottom w:val="single" w:sz="8" w:space="0" w:color="auto"/>
              <w:right w:val="single" w:sz="8" w:space="0" w:color="auto"/>
            </w:tcBorders>
            <w:shd w:val="clear" w:color="auto" w:fill="auto"/>
            <w:noWrap/>
            <w:vAlign w:val="center"/>
          </w:tcPr>
          <w:p w14:paraId="15ACAB30"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9.53</w:t>
            </w:r>
          </w:p>
        </w:tc>
        <w:tc>
          <w:tcPr>
            <w:tcW w:w="1875" w:type="dxa"/>
            <w:tcBorders>
              <w:top w:val="nil"/>
              <w:left w:val="nil"/>
              <w:bottom w:val="single" w:sz="8" w:space="0" w:color="auto"/>
              <w:right w:val="single" w:sz="8" w:space="0" w:color="auto"/>
            </w:tcBorders>
            <w:shd w:val="clear" w:color="000000" w:fill="DCE6F1"/>
            <w:noWrap/>
            <w:vAlign w:val="center"/>
          </w:tcPr>
          <w:p w14:paraId="1C3020C3"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9.56%</w:t>
            </w:r>
          </w:p>
        </w:tc>
      </w:tr>
      <w:tr w:rsidR="004547B7" w:rsidRPr="002E596F" w14:paraId="59EA73BC" w14:textId="77777777" w:rsidTr="007B3CCF">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FE6A18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DCEBD64" w14:textId="77777777" w:rsidR="004547B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4F444B8A"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132</w:t>
            </w:r>
          </w:p>
        </w:tc>
        <w:tc>
          <w:tcPr>
            <w:tcW w:w="1874" w:type="dxa"/>
            <w:tcBorders>
              <w:top w:val="nil"/>
              <w:left w:val="nil"/>
              <w:bottom w:val="single" w:sz="8" w:space="0" w:color="auto"/>
              <w:right w:val="single" w:sz="8" w:space="0" w:color="auto"/>
            </w:tcBorders>
            <w:shd w:val="clear" w:color="auto" w:fill="auto"/>
            <w:noWrap/>
            <w:vAlign w:val="center"/>
          </w:tcPr>
          <w:p w14:paraId="0A12DF67"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5.14</w:t>
            </w:r>
          </w:p>
        </w:tc>
        <w:tc>
          <w:tcPr>
            <w:tcW w:w="1875" w:type="dxa"/>
            <w:tcBorders>
              <w:top w:val="nil"/>
              <w:left w:val="nil"/>
              <w:bottom w:val="single" w:sz="8" w:space="0" w:color="auto"/>
              <w:right w:val="single" w:sz="8" w:space="0" w:color="auto"/>
            </w:tcBorders>
            <w:shd w:val="clear" w:color="000000" w:fill="DCE6F1"/>
            <w:noWrap/>
            <w:vAlign w:val="center"/>
          </w:tcPr>
          <w:p w14:paraId="111125F9" w14:textId="77777777" w:rsidR="004547B7" w:rsidRPr="002E596F" w:rsidRDefault="001B5EF7" w:rsidP="004547B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4.62%</w:t>
            </w:r>
          </w:p>
        </w:tc>
      </w:tr>
      <w:tr w:rsidR="004547B7" w:rsidRPr="002E596F" w14:paraId="7599A143" w14:textId="7777777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266C89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0C293147" w14:textId="77777777" w:rsidR="004547B7" w:rsidRPr="002E596F" w:rsidRDefault="004547B7" w:rsidP="004547B7">
            <w:pPr>
              <w:autoSpaceDE/>
              <w:autoSpaceDN/>
              <w:adjustRightInd/>
              <w:spacing w:line="240" w:lineRule="auto"/>
              <w:ind w:left="0"/>
              <w:jc w:val="left"/>
              <w:rPr>
                <w:b/>
                <w:bCs/>
                <w:color w:val="000000"/>
                <w:sz w:val="20"/>
                <w:szCs w:val="20"/>
                <w:lang w:val="en-GB" w:eastAsia="en-GB"/>
              </w:rPr>
            </w:pPr>
            <w:r w:rsidRPr="002E596F">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23543907" w14:textId="77777777" w:rsidR="004547B7" w:rsidRPr="002E596F" w:rsidRDefault="002676F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2570</w:t>
            </w:r>
          </w:p>
        </w:tc>
        <w:tc>
          <w:tcPr>
            <w:tcW w:w="1874" w:type="dxa"/>
            <w:tcBorders>
              <w:top w:val="nil"/>
              <w:left w:val="nil"/>
              <w:bottom w:val="single" w:sz="8" w:space="0" w:color="auto"/>
              <w:right w:val="single" w:sz="8" w:space="0" w:color="auto"/>
            </w:tcBorders>
            <w:shd w:val="clear" w:color="000000" w:fill="D9D9D9"/>
            <w:noWrap/>
            <w:vAlign w:val="center"/>
            <w:hideMark/>
          </w:tcPr>
          <w:p w14:paraId="711C78EA"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6C578BC3"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1B5EF7" w:rsidRPr="002E596F" w14:paraId="157BBC84" w14:textId="77777777" w:rsidTr="001B5EF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1CC770F" w14:textId="77777777" w:rsidR="001B5EF7" w:rsidRPr="00577D9C" w:rsidRDefault="001B5EF7" w:rsidP="001B5EF7">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Bands 5-7</w:t>
            </w:r>
          </w:p>
        </w:tc>
        <w:tc>
          <w:tcPr>
            <w:tcW w:w="1874" w:type="dxa"/>
            <w:tcBorders>
              <w:top w:val="nil"/>
              <w:left w:val="nil"/>
              <w:bottom w:val="single" w:sz="8" w:space="0" w:color="auto"/>
              <w:right w:val="single" w:sz="8" w:space="0" w:color="auto"/>
            </w:tcBorders>
            <w:shd w:val="clear" w:color="auto" w:fill="auto"/>
            <w:noWrap/>
            <w:vAlign w:val="center"/>
            <w:hideMark/>
          </w:tcPr>
          <w:p w14:paraId="3C004DB2"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72B177EF"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2045</w:t>
            </w:r>
          </w:p>
        </w:tc>
        <w:tc>
          <w:tcPr>
            <w:tcW w:w="1874" w:type="dxa"/>
            <w:tcBorders>
              <w:top w:val="nil"/>
              <w:left w:val="nil"/>
              <w:bottom w:val="single" w:sz="8" w:space="0" w:color="auto"/>
              <w:right w:val="single" w:sz="8" w:space="0" w:color="auto"/>
            </w:tcBorders>
            <w:shd w:val="clear" w:color="auto" w:fill="auto"/>
            <w:noWrap/>
            <w:vAlign w:val="center"/>
            <w:hideMark/>
          </w:tcPr>
          <w:p w14:paraId="1D52F699"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81.51</w:t>
            </w:r>
          </w:p>
        </w:tc>
        <w:tc>
          <w:tcPr>
            <w:tcW w:w="1875" w:type="dxa"/>
            <w:tcBorders>
              <w:top w:val="nil"/>
              <w:left w:val="nil"/>
              <w:bottom w:val="single" w:sz="8" w:space="0" w:color="auto"/>
              <w:right w:val="single" w:sz="8" w:space="0" w:color="auto"/>
            </w:tcBorders>
            <w:shd w:val="clear" w:color="000000" w:fill="DCE6F1"/>
            <w:noWrap/>
            <w:vAlign w:val="center"/>
            <w:hideMark/>
          </w:tcPr>
          <w:p w14:paraId="12CB1F48"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81.07%</w:t>
            </w:r>
          </w:p>
        </w:tc>
      </w:tr>
      <w:tr w:rsidR="001B5EF7" w:rsidRPr="002E596F" w14:paraId="0C212F93"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46FBBFA3"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42F3A615"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1837539D"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111</w:t>
            </w:r>
          </w:p>
        </w:tc>
        <w:tc>
          <w:tcPr>
            <w:tcW w:w="1874" w:type="dxa"/>
            <w:tcBorders>
              <w:top w:val="nil"/>
              <w:left w:val="nil"/>
              <w:bottom w:val="single" w:sz="8" w:space="0" w:color="auto"/>
              <w:right w:val="single" w:sz="8" w:space="0" w:color="auto"/>
            </w:tcBorders>
            <w:shd w:val="clear" w:color="auto" w:fill="auto"/>
            <w:noWrap/>
            <w:vAlign w:val="center"/>
            <w:hideMark/>
          </w:tcPr>
          <w:p w14:paraId="1D8F7BAA"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4.42</w:t>
            </w:r>
          </w:p>
        </w:tc>
        <w:tc>
          <w:tcPr>
            <w:tcW w:w="1875" w:type="dxa"/>
            <w:tcBorders>
              <w:top w:val="nil"/>
              <w:left w:val="nil"/>
              <w:bottom w:val="single" w:sz="8" w:space="0" w:color="auto"/>
              <w:right w:val="single" w:sz="8" w:space="0" w:color="auto"/>
            </w:tcBorders>
            <w:shd w:val="clear" w:color="000000" w:fill="DCE6F1"/>
            <w:noWrap/>
            <w:vAlign w:val="center"/>
            <w:hideMark/>
          </w:tcPr>
          <w:p w14:paraId="2487E321"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4.57%</w:t>
            </w:r>
          </w:p>
        </w:tc>
      </w:tr>
      <w:tr w:rsidR="001B5EF7" w:rsidRPr="002E596F" w14:paraId="79ADE740"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02AD1EC"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35C43B6D"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4428A5A1"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w:t>
            </w:r>
          </w:p>
        </w:tc>
        <w:tc>
          <w:tcPr>
            <w:tcW w:w="1874" w:type="dxa"/>
            <w:tcBorders>
              <w:top w:val="nil"/>
              <w:left w:val="nil"/>
              <w:bottom w:val="single" w:sz="8" w:space="0" w:color="auto"/>
              <w:right w:val="single" w:sz="8" w:space="0" w:color="auto"/>
            </w:tcBorders>
            <w:shd w:val="clear" w:color="auto" w:fill="auto"/>
            <w:noWrap/>
            <w:vAlign w:val="center"/>
            <w:hideMark/>
          </w:tcPr>
          <w:p w14:paraId="6666F3F1"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0.24</w:t>
            </w:r>
          </w:p>
        </w:tc>
        <w:tc>
          <w:tcPr>
            <w:tcW w:w="1875" w:type="dxa"/>
            <w:tcBorders>
              <w:top w:val="nil"/>
              <w:left w:val="nil"/>
              <w:bottom w:val="single" w:sz="8" w:space="0" w:color="auto"/>
              <w:right w:val="single" w:sz="8" w:space="0" w:color="auto"/>
            </w:tcBorders>
            <w:shd w:val="clear" w:color="000000" w:fill="DCE6F1"/>
            <w:noWrap/>
            <w:vAlign w:val="center"/>
            <w:hideMark/>
          </w:tcPr>
          <w:p w14:paraId="16A95851"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0.18%</w:t>
            </w:r>
          </w:p>
        </w:tc>
      </w:tr>
      <w:tr w:rsidR="001B5EF7" w:rsidRPr="002E596F" w14:paraId="1FE3B660"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F8D7B90"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1C9F9CA"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0C806FE3"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228</w:t>
            </w:r>
          </w:p>
        </w:tc>
        <w:tc>
          <w:tcPr>
            <w:tcW w:w="1874" w:type="dxa"/>
            <w:tcBorders>
              <w:top w:val="nil"/>
              <w:left w:val="nil"/>
              <w:bottom w:val="single" w:sz="8" w:space="0" w:color="auto"/>
              <w:right w:val="single" w:sz="8" w:space="0" w:color="auto"/>
            </w:tcBorders>
            <w:shd w:val="clear" w:color="auto" w:fill="auto"/>
            <w:noWrap/>
            <w:vAlign w:val="center"/>
            <w:hideMark/>
          </w:tcPr>
          <w:p w14:paraId="3650FF1A"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9.09</w:t>
            </w:r>
          </w:p>
        </w:tc>
        <w:tc>
          <w:tcPr>
            <w:tcW w:w="1875" w:type="dxa"/>
            <w:tcBorders>
              <w:top w:val="nil"/>
              <w:left w:val="nil"/>
              <w:bottom w:val="single" w:sz="8" w:space="0" w:color="auto"/>
              <w:right w:val="single" w:sz="8" w:space="0" w:color="auto"/>
            </w:tcBorders>
            <w:shd w:val="clear" w:color="000000" w:fill="DCE6F1"/>
            <w:noWrap/>
            <w:vAlign w:val="center"/>
            <w:hideMark/>
          </w:tcPr>
          <w:p w14:paraId="5C5765A8"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9.56%</w:t>
            </w:r>
          </w:p>
        </w:tc>
      </w:tr>
      <w:tr w:rsidR="001B5EF7" w:rsidRPr="002E596F" w14:paraId="5D43E407"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7DD83A44"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6B404826"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1C1CC6FA"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119</w:t>
            </w:r>
          </w:p>
        </w:tc>
        <w:tc>
          <w:tcPr>
            <w:tcW w:w="1874" w:type="dxa"/>
            <w:tcBorders>
              <w:top w:val="nil"/>
              <w:left w:val="nil"/>
              <w:bottom w:val="single" w:sz="8" w:space="0" w:color="auto"/>
              <w:right w:val="single" w:sz="8" w:space="0" w:color="auto"/>
            </w:tcBorders>
            <w:shd w:val="clear" w:color="auto" w:fill="auto"/>
            <w:noWrap/>
            <w:vAlign w:val="center"/>
            <w:hideMark/>
          </w:tcPr>
          <w:p w14:paraId="170A3153" w14:textId="77777777" w:rsidR="001B5EF7" w:rsidRPr="002E596F" w:rsidRDefault="00577D9C"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4.74</w:t>
            </w:r>
          </w:p>
        </w:tc>
        <w:tc>
          <w:tcPr>
            <w:tcW w:w="1875" w:type="dxa"/>
            <w:tcBorders>
              <w:top w:val="nil"/>
              <w:left w:val="nil"/>
              <w:bottom w:val="single" w:sz="8" w:space="0" w:color="auto"/>
              <w:right w:val="single" w:sz="8" w:space="0" w:color="auto"/>
            </w:tcBorders>
            <w:shd w:val="clear" w:color="000000" w:fill="DCE6F1"/>
            <w:noWrap/>
            <w:vAlign w:val="center"/>
            <w:hideMark/>
          </w:tcPr>
          <w:p w14:paraId="7D130215"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4.62%</w:t>
            </w:r>
          </w:p>
        </w:tc>
      </w:tr>
      <w:tr w:rsidR="004547B7" w:rsidRPr="002E596F" w14:paraId="1630A97F" w14:textId="7777777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108FB8E3"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74B495DB" w14:textId="77777777" w:rsidR="004547B7" w:rsidRPr="00577D9C" w:rsidRDefault="004547B7" w:rsidP="004547B7">
            <w:pPr>
              <w:autoSpaceDE/>
              <w:autoSpaceDN/>
              <w:adjustRightInd/>
              <w:spacing w:line="240" w:lineRule="auto"/>
              <w:ind w:left="0"/>
              <w:jc w:val="left"/>
              <w:rPr>
                <w:b/>
                <w:bCs/>
                <w:color w:val="000000"/>
                <w:sz w:val="20"/>
                <w:szCs w:val="20"/>
                <w:lang w:val="en-GB" w:eastAsia="en-GB"/>
              </w:rPr>
            </w:pPr>
            <w:r w:rsidRPr="00577D9C">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4EE5F801" w14:textId="77777777" w:rsidR="004547B7" w:rsidRPr="00577D9C" w:rsidRDefault="000A7EF0" w:rsidP="004547B7">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2509</w:t>
            </w:r>
          </w:p>
        </w:tc>
        <w:tc>
          <w:tcPr>
            <w:tcW w:w="1874" w:type="dxa"/>
            <w:tcBorders>
              <w:top w:val="nil"/>
              <w:left w:val="nil"/>
              <w:bottom w:val="single" w:sz="8" w:space="0" w:color="auto"/>
              <w:right w:val="single" w:sz="8" w:space="0" w:color="auto"/>
            </w:tcBorders>
            <w:shd w:val="clear" w:color="000000" w:fill="D9D9D9"/>
            <w:noWrap/>
            <w:vAlign w:val="center"/>
            <w:hideMark/>
          </w:tcPr>
          <w:p w14:paraId="67682B88" w14:textId="77777777" w:rsidR="004547B7" w:rsidRPr="00577D9C" w:rsidRDefault="004547B7" w:rsidP="004547B7">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225AF333"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1B5EF7" w:rsidRPr="002E596F" w14:paraId="0EA174F8" w14:textId="77777777" w:rsidTr="001B5EF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3E328ED" w14:textId="77777777" w:rsidR="001B5EF7" w:rsidRPr="009438A9" w:rsidRDefault="001B5EF7" w:rsidP="001B5EF7">
            <w:pPr>
              <w:autoSpaceDE/>
              <w:autoSpaceDN/>
              <w:adjustRightInd/>
              <w:spacing w:line="240" w:lineRule="auto"/>
              <w:ind w:left="0"/>
              <w:jc w:val="center"/>
              <w:rPr>
                <w:color w:val="000000"/>
                <w:sz w:val="20"/>
                <w:szCs w:val="20"/>
                <w:lang w:val="en-GB" w:eastAsia="en-GB"/>
              </w:rPr>
            </w:pPr>
            <w:r w:rsidRPr="009438A9">
              <w:rPr>
                <w:color w:val="000000"/>
                <w:sz w:val="20"/>
                <w:szCs w:val="20"/>
                <w:lang w:val="en-GB" w:eastAsia="en-GB"/>
              </w:rPr>
              <w:t>Band 8 and Above including VSM</w:t>
            </w:r>
          </w:p>
        </w:tc>
        <w:tc>
          <w:tcPr>
            <w:tcW w:w="1874" w:type="dxa"/>
            <w:tcBorders>
              <w:top w:val="nil"/>
              <w:left w:val="nil"/>
              <w:bottom w:val="single" w:sz="8" w:space="0" w:color="auto"/>
              <w:right w:val="single" w:sz="8" w:space="0" w:color="auto"/>
            </w:tcBorders>
            <w:shd w:val="clear" w:color="auto" w:fill="auto"/>
            <w:noWrap/>
            <w:vAlign w:val="center"/>
            <w:hideMark/>
          </w:tcPr>
          <w:p w14:paraId="1CA60A5B" w14:textId="77777777" w:rsidR="001B5EF7" w:rsidRPr="009438A9" w:rsidRDefault="001B5EF7" w:rsidP="001B5EF7">
            <w:pPr>
              <w:autoSpaceDE/>
              <w:autoSpaceDN/>
              <w:adjustRightInd/>
              <w:spacing w:line="240" w:lineRule="auto"/>
              <w:ind w:left="0"/>
              <w:jc w:val="left"/>
              <w:rPr>
                <w:color w:val="000000"/>
                <w:sz w:val="20"/>
                <w:szCs w:val="20"/>
                <w:lang w:val="en-GB" w:eastAsia="en-GB"/>
              </w:rPr>
            </w:pPr>
            <w:r w:rsidRPr="009438A9">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28E7FB02" w14:textId="77777777" w:rsidR="001B5EF7" w:rsidRPr="009438A9" w:rsidRDefault="009438A9" w:rsidP="001B5EF7">
            <w:pPr>
              <w:autoSpaceDE/>
              <w:autoSpaceDN/>
              <w:adjustRightInd/>
              <w:spacing w:line="240" w:lineRule="auto"/>
              <w:ind w:left="0"/>
              <w:jc w:val="center"/>
              <w:rPr>
                <w:color w:val="000000"/>
                <w:sz w:val="20"/>
                <w:szCs w:val="20"/>
                <w:lang w:val="en-GB" w:eastAsia="en-GB"/>
              </w:rPr>
            </w:pPr>
            <w:r w:rsidRPr="009438A9">
              <w:rPr>
                <w:color w:val="000000"/>
                <w:sz w:val="20"/>
                <w:szCs w:val="20"/>
                <w:lang w:val="en-GB" w:eastAsia="en-GB"/>
              </w:rPr>
              <w:t>205</w:t>
            </w:r>
          </w:p>
        </w:tc>
        <w:tc>
          <w:tcPr>
            <w:tcW w:w="1874" w:type="dxa"/>
            <w:tcBorders>
              <w:top w:val="nil"/>
              <w:left w:val="nil"/>
              <w:bottom w:val="single" w:sz="8" w:space="0" w:color="auto"/>
              <w:right w:val="single" w:sz="8" w:space="0" w:color="auto"/>
            </w:tcBorders>
            <w:shd w:val="clear" w:color="auto" w:fill="auto"/>
            <w:noWrap/>
            <w:vAlign w:val="center"/>
            <w:hideMark/>
          </w:tcPr>
          <w:p w14:paraId="66954D2C" w14:textId="77777777" w:rsidR="001B5EF7" w:rsidRPr="009438A9" w:rsidRDefault="009438A9" w:rsidP="001B5EF7">
            <w:pPr>
              <w:autoSpaceDE/>
              <w:autoSpaceDN/>
              <w:adjustRightInd/>
              <w:spacing w:line="240" w:lineRule="auto"/>
              <w:ind w:left="0"/>
              <w:jc w:val="center"/>
              <w:rPr>
                <w:color w:val="000000"/>
                <w:sz w:val="20"/>
                <w:szCs w:val="20"/>
                <w:lang w:val="en-GB" w:eastAsia="en-GB"/>
              </w:rPr>
            </w:pPr>
            <w:r w:rsidRPr="009438A9">
              <w:rPr>
                <w:color w:val="000000"/>
                <w:sz w:val="20"/>
                <w:szCs w:val="20"/>
                <w:lang w:val="en-GB" w:eastAsia="en-GB"/>
              </w:rPr>
              <w:t>79.47</w:t>
            </w:r>
          </w:p>
        </w:tc>
        <w:tc>
          <w:tcPr>
            <w:tcW w:w="1875" w:type="dxa"/>
            <w:tcBorders>
              <w:top w:val="nil"/>
              <w:left w:val="nil"/>
              <w:bottom w:val="single" w:sz="8" w:space="0" w:color="auto"/>
              <w:right w:val="single" w:sz="8" w:space="0" w:color="auto"/>
            </w:tcBorders>
            <w:shd w:val="clear" w:color="000000" w:fill="DCE6F1"/>
            <w:noWrap/>
            <w:vAlign w:val="center"/>
            <w:hideMark/>
          </w:tcPr>
          <w:p w14:paraId="08BE7BD6"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9438A9">
              <w:rPr>
                <w:color w:val="000000"/>
                <w:sz w:val="20"/>
                <w:szCs w:val="20"/>
                <w:lang w:val="en-GB" w:eastAsia="en-GB"/>
              </w:rPr>
              <w:t>81.07%</w:t>
            </w:r>
          </w:p>
        </w:tc>
      </w:tr>
      <w:tr w:rsidR="001B5EF7" w:rsidRPr="002E596F" w14:paraId="17EC6343"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31118B8"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1EE47C0"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4D4362B9"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10</w:t>
            </w:r>
          </w:p>
        </w:tc>
        <w:tc>
          <w:tcPr>
            <w:tcW w:w="1874" w:type="dxa"/>
            <w:tcBorders>
              <w:top w:val="nil"/>
              <w:left w:val="nil"/>
              <w:bottom w:val="single" w:sz="8" w:space="0" w:color="auto"/>
              <w:right w:val="single" w:sz="8" w:space="0" w:color="auto"/>
            </w:tcBorders>
            <w:shd w:val="clear" w:color="auto" w:fill="auto"/>
            <w:noWrap/>
            <w:vAlign w:val="center"/>
            <w:hideMark/>
          </w:tcPr>
          <w:p w14:paraId="2D2F221C"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3.87</w:t>
            </w:r>
          </w:p>
        </w:tc>
        <w:tc>
          <w:tcPr>
            <w:tcW w:w="1875" w:type="dxa"/>
            <w:tcBorders>
              <w:top w:val="nil"/>
              <w:left w:val="nil"/>
              <w:bottom w:val="single" w:sz="8" w:space="0" w:color="auto"/>
              <w:right w:val="single" w:sz="8" w:space="0" w:color="auto"/>
            </w:tcBorders>
            <w:shd w:val="clear" w:color="000000" w:fill="DCE6F1"/>
            <w:noWrap/>
            <w:vAlign w:val="center"/>
            <w:hideMark/>
          </w:tcPr>
          <w:p w14:paraId="043C49EB"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4.57%</w:t>
            </w:r>
          </w:p>
        </w:tc>
      </w:tr>
      <w:tr w:rsidR="001B5EF7" w:rsidRPr="002E596F" w14:paraId="5EE92A7D"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2A8BF3B"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7EBD159E"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36F350C6"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p>
        </w:tc>
        <w:tc>
          <w:tcPr>
            <w:tcW w:w="1874" w:type="dxa"/>
            <w:tcBorders>
              <w:top w:val="nil"/>
              <w:left w:val="nil"/>
              <w:bottom w:val="single" w:sz="8" w:space="0" w:color="auto"/>
              <w:right w:val="single" w:sz="8" w:space="0" w:color="auto"/>
            </w:tcBorders>
            <w:shd w:val="clear" w:color="auto" w:fill="auto"/>
            <w:noWrap/>
            <w:vAlign w:val="center"/>
            <w:hideMark/>
          </w:tcPr>
          <w:p w14:paraId="2F6E97DE"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n/a</w:t>
            </w:r>
          </w:p>
        </w:tc>
        <w:tc>
          <w:tcPr>
            <w:tcW w:w="1875" w:type="dxa"/>
            <w:tcBorders>
              <w:top w:val="nil"/>
              <w:left w:val="nil"/>
              <w:bottom w:val="single" w:sz="8" w:space="0" w:color="auto"/>
              <w:right w:val="single" w:sz="8" w:space="0" w:color="auto"/>
            </w:tcBorders>
            <w:shd w:val="clear" w:color="000000" w:fill="DCE6F1"/>
            <w:noWrap/>
            <w:vAlign w:val="center"/>
            <w:hideMark/>
          </w:tcPr>
          <w:p w14:paraId="40C4F49E"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0.18%</w:t>
            </w:r>
          </w:p>
        </w:tc>
      </w:tr>
      <w:tr w:rsidR="001B5EF7" w:rsidRPr="002E596F" w14:paraId="279B4FA9"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20FD620"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49665DD"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38CE99C4"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33</w:t>
            </w:r>
          </w:p>
        </w:tc>
        <w:tc>
          <w:tcPr>
            <w:tcW w:w="1874" w:type="dxa"/>
            <w:tcBorders>
              <w:top w:val="nil"/>
              <w:left w:val="nil"/>
              <w:bottom w:val="single" w:sz="8" w:space="0" w:color="auto"/>
              <w:right w:val="single" w:sz="8" w:space="0" w:color="auto"/>
            </w:tcBorders>
            <w:shd w:val="clear" w:color="auto" w:fill="auto"/>
            <w:noWrap/>
            <w:vAlign w:val="center"/>
            <w:hideMark/>
          </w:tcPr>
          <w:p w14:paraId="68EDBCCE"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12.79</w:t>
            </w:r>
          </w:p>
        </w:tc>
        <w:tc>
          <w:tcPr>
            <w:tcW w:w="1875" w:type="dxa"/>
            <w:tcBorders>
              <w:top w:val="nil"/>
              <w:left w:val="nil"/>
              <w:bottom w:val="single" w:sz="8" w:space="0" w:color="auto"/>
              <w:right w:val="single" w:sz="8" w:space="0" w:color="auto"/>
            </w:tcBorders>
            <w:shd w:val="clear" w:color="000000" w:fill="DCE6F1"/>
            <w:noWrap/>
            <w:vAlign w:val="center"/>
            <w:hideMark/>
          </w:tcPr>
          <w:p w14:paraId="03712B6B"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9.56%</w:t>
            </w:r>
          </w:p>
        </w:tc>
      </w:tr>
      <w:tr w:rsidR="001B5EF7" w:rsidRPr="002E596F" w14:paraId="24D20BB7"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0C4BCB2F"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52BE73CF"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6F6DACB4"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10</w:t>
            </w:r>
          </w:p>
        </w:tc>
        <w:tc>
          <w:tcPr>
            <w:tcW w:w="1874" w:type="dxa"/>
            <w:tcBorders>
              <w:top w:val="nil"/>
              <w:left w:val="nil"/>
              <w:bottom w:val="single" w:sz="8" w:space="0" w:color="auto"/>
              <w:right w:val="single" w:sz="8" w:space="0" w:color="auto"/>
            </w:tcBorders>
            <w:shd w:val="clear" w:color="auto" w:fill="auto"/>
            <w:noWrap/>
            <w:vAlign w:val="center"/>
            <w:hideMark/>
          </w:tcPr>
          <w:p w14:paraId="5D8773CB" w14:textId="77777777" w:rsidR="001B5EF7" w:rsidRPr="002E596F" w:rsidRDefault="009438A9"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3.87</w:t>
            </w:r>
          </w:p>
        </w:tc>
        <w:tc>
          <w:tcPr>
            <w:tcW w:w="1875" w:type="dxa"/>
            <w:tcBorders>
              <w:top w:val="nil"/>
              <w:left w:val="nil"/>
              <w:bottom w:val="single" w:sz="8" w:space="0" w:color="auto"/>
              <w:right w:val="single" w:sz="8" w:space="0" w:color="auto"/>
            </w:tcBorders>
            <w:shd w:val="clear" w:color="000000" w:fill="DCE6F1"/>
            <w:noWrap/>
            <w:vAlign w:val="center"/>
            <w:hideMark/>
          </w:tcPr>
          <w:p w14:paraId="30721D12"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4.62%</w:t>
            </w:r>
          </w:p>
        </w:tc>
      </w:tr>
      <w:tr w:rsidR="004547B7" w:rsidRPr="002E596F" w14:paraId="57A61ACB" w14:textId="7777777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9182C98"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1F739724" w14:textId="77777777" w:rsidR="004547B7" w:rsidRPr="009438A9" w:rsidRDefault="004547B7" w:rsidP="004547B7">
            <w:pPr>
              <w:autoSpaceDE/>
              <w:autoSpaceDN/>
              <w:adjustRightInd/>
              <w:spacing w:line="240" w:lineRule="auto"/>
              <w:ind w:left="0"/>
              <w:jc w:val="left"/>
              <w:rPr>
                <w:b/>
                <w:bCs/>
                <w:color w:val="000000"/>
                <w:sz w:val="20"/>
                <w:szCs w:val="20"/>
                <w:lang w:val="en-GB" w:eastAsia="en-GB"/>
              </w:rPr>
            </w:pPr>
            <w:r w:rsidRPr="009438A9">
              <w:rPr>
                <w:b/>
                <w:bCs/>
                <w:color w:val="000000"/>
                <w:sz w:val="20"/>
                <w:szCs w:val="20"/>
                <w:lang w:val="en-GB" w:eastAsia="en-GB"/>
              </w:rPr>
              <w:t xml:space="preserve">Total </w:t>
            </w:r>
          </w:p>
        </w:tc>
        <w:tc>
          <w:tcPr>
            <w:tcW w:w="1874" w:type="dxa"/>
            <w:tcBorders>
              <w:top w:val="nil"/>
              <w:left w:val="nil"/>
              <w:bottom w:val="single" w:sz="8" w:space="0" w:color="auto"/>
              <w:right w:val="single" w:sz="8" w:space="0" w:color="auto"/>
            </w:tcBorders>
            <w:shd w:val="clear" w:color="000000" w:fill="D9D9D9"/>
            <w:noWrap/>
            <w:vAlign w:val="center"/>
            <w:hideMark/>
          </w:tcPr>
          <w:p w14:paraId="307A0457" w14:textId="77777777" w:rsidR="004547B7" w:rsidRPr="009438A9" w:rsidRDefault="005C1D4F" w:rsidP="004547B7">
            <w:pPr>
              <w:autoSpaceDE/>
              <w:autoSpaceDN/>
              <w:adjustRightInd/>
              <w:spacing w:line="240" w:lineRule="auto"/>
              <w:ind w:left="0"/>
              <w:jc w:val="center"/>
              <w:rPr>
                <w:b/>
                <w:bCs/>
                <w:color w:val="000000"/>
                <w:sz w:val="20"/>
                <w:szCs w:val="20"/>
                <w:lang w:val="en-GB" w:eastAsia="en-GB"/>
              </w:rPr>
            </w:pPr>
            <w:r w:rsidRPr="009438A9">
              <w:rPr>
                <w:b/>
                <w:bCs/>
                <w:color w:val="000000"/>
                <w:sz w:val="20"/>
                <w:szCs w:val="20"/>
                <w:lang w:val="en-GB" w:eastAsia="en-GB"/>
              </w:rPr>
              <w:t>258</w:t>
            </w:r>
          </w:p>
        </w:tc>
        <w:tc>
          <w:tcPr>
            <w:tcW w:w="1874" w:type="dxa"/>
            <w:tcBorders>
              <w:top w:val="nil"/>
              <w:left w:val="nil"/>
              <w:bottom w:val="single" w:sz="8" w:space="0" w:color="auto"/>
              <w:right w:val="single" w:sz="8" w:space="0" w:color="auto"/>
            </w:tcBorders>
            <w:shd w:val="clear" w:color="000000" w:fill="D9D9D9"/>
            <w:noWrap/>
            <w:vAlign w:val="center"/>
            <w:hideMark/>
          </w:tcPr>
          <w:p w14:paraId="5405434A" w14:textId="77777777" w:rsidR="004547B7" w:rsidRPr="009438A9" w:rsidRDefault="004547B7" w:rsidP="004547B7">
            <w:pPr>
              <w:autoSpaceDE/>
              <w:autoSpaceDN/>
              <w:adjustRightInd/>
              <w:spacing w:line="240" w:lineRule="auto"/>
              <w:ind w:left="0"/>
              <w:jc w:val="center"/>
              <w:rPr>
                <w:b/>
                <w:bCs/>
                <w:color w:val="000000"/>
                <w:sz w:val="20"/>
                <w:szCs w:val="20"/>
                <w:lang w:val="en-GB" w:eastAsia="en-GB"/>
              </w:rPr>
            </w:pPr>
            <w:r w:rsidRPr="009438A9">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68F344DF" w14:textId="77777777" w:rsidR="004547B7" w:rsidRPr="009438A9" w:rsidRDefault="004547B7" w:rsidP="004547B7">
            <w:pPr>
              <w:autoSpaceDE/>
              <w:autoSpaceDN/>
              <w:adjustRightInd/>
              <w:spacing w:line="240" w:lineRule="auto"/>
              <w:ind w:left="0"/>
              <w:jc w:val="center"/>
              <w:rPr>
                <w:b/>
                <w:bCs/>
                <w:color w:val="000000"/>
                <w:sz w:val="20"/>
                <w:szCs w:val="20"/>
                <w:lang w:val="en-GB" w:eastAsia="en-GB"/>
              </w:rPr>
            </w:pPr>
            <w:r w:rsidRPr="009438A9">
              <w:rPr>
                <w:b/>
                <w:bCs/>
                <w:color w:val="000000"/>
                <w:sz w:val="20"/>
                <w:szCs w:val="20"/>
                <w:lang w:val="en-GB" w:eastAsia="en-GB"/>
              </w:rPr>
              <w:t> </w:t>
            </w:r>
          </w:p>
        </w:tc>
      </w:tr>
      <w:tr w:rsidR="001B5EF7" w:rsidRPr="002E596F" w14:paraId="62337B80" w14:textId="77777777" w:rsidTr="001B5EF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A5EBA49" w14:textId="77777777" w:rsidR="001B5EF7" w:rsidRPr="00201962" w:rsidRDefault="001B5EF7" w:rsidP="001B5EF7">
            <w:pPr>
              <w:autoSpaceDE/>
              <w:autoSpaceDN/>
              <w:adjustRightInd/>
              <w:spacing w:line="240" w:lineRule="auto"/>
              <w:ind w:left="0"/>
              <w:jc w:val="center"/>
              <w:rPr>
                <w:color w:val="000000"/>
                <w:sz w:val="20"/>
                <w:szCs w:val="20"/>
                <w:lang w:val="en-GB" w:eastAsia="en-GB"/>
              </w:rPr>
            </w:pPr>
            <w:r w:rsidRPr="00201962">
              <w:rPr>
                <w:color w:val="000000"/>
                <w:sz w:val="20"/>
                <w:szCs w:val="20"/>
                <w:lang w:val="en-GB" w:eastAsia="en-GB"/>
              </w:rPr>
              <w:t>Medical &amp; Dental</w:t>
            </w:r>
          </w:p>
        </w:tc>
        <w:tc>
          <w:tcPr>
            <w:tcW w:w="1874" w:type="dxa"/>
            <w:tcBorders>
              <w:top w:val="nil"/>
              <w:left w:val="nil"/>
              <w:bottom w:val="single" w:sz="8" w:space="0" w:color="auto"/>
              <w:right w:val="single" w:sz="8" w:space="0" w:color="auto"/>
            </w:tcBorders>
            <w:shd w:val="clear" w:color="auto" w:fill="auto"/>
            <w:noWrap/>
            <w:vAlign w:val="center"/>
            <w:hideMark/>
          </w:tcPr>
          <w:p w14:paraId="3F1D4282" w14:textId="77777777" w:rsidR="001B5EF7" w:rsidRPr="00201962" w:rsidRDefault="001B5EF7" w:rsidP="001B5EF7">
            <w:pPr>
              <w:autoSpaceDE/>
              <w:autoSpaceDN/>
              <w:adjustRightInd/>
              <w:spacing w:line="240" w:lineRule="auto"/>
              <w:ind w:left="0"/>
              <w:jc w:val="left"/>
              <w:rPr>
                <w:color w:val="000000"/>
                <w:sz w:val="20"/>
                <w:szCs w:val="20"/>
                <w:lang w:val="en-GB" w:eastAsia="en-GB"/>
              </w:rPr>
            </w:pPr>
            <w:r w:rsidRPr="00201962">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tcPr>
          <w:p w14:paraId="608D53B6" w14:textId="77777777" w:rsidR="001B5EF7" w:rsidRPr="00201962" w:rsidRDefault="00201962" w:rsidP="001B5EF7">
            <w:pPr>
              <w:autoSpaceDE/>
              <w:autoSpaceDN/>
              <w:adjustRightInd/>
              <w:spacing w:line="240" w:lineRule="auto"/>
              <w:ind w:left="0"/>
              <w:jc w:val="center"/>
              <w:rPr>
                <w:color w:val="000000"/>
                <w:sz w:val="20"/>
                <w:szCs w:val="20"/>
                <w:lang w:val="en-GB" w:eastAsia="en-GB"/>
              </w:rPr>
            </w:pPr>
            <w:r w:rsidRPr="00201962">
              <w:rPr>
                <w:color w:val="000000"/>
                <w:sz w:val="20"/>
                <w:szCs w:val="20"/>
                <w:lang w:val="en-GB" w:eastAsia="en-GB"/>
              </w:rPr>
              <w:t>478</w:t>
            </w:r>
          </w:p>
        </w:tc>
        <w:tc>
          <w:tcPr>
            <w:tcW w:w="1874" w:type="dxa"/>
            <w:tcBorders>
              <w:top w:val="nil"/>
              <w:left w:val="nil"/>
              <w:bottom w:val="single" w:sz="8" w:space="0" w:color="auto"/>
              <w:right w:val="single" w:sz="8" w:space="0" w:color="auto"/>
            </w:tcBorders>
            <w:shd w:val="clear" w:color="auto" w:fill="auto"/>
            <w:noWrap/>
            <w:vAlign w:val="center"/>
            <w:hideMark/>
          </w:tcPr>
          <w:p w14:paraId="28D148D5" w14:textId="77777777" w:rsidR="001B5EF7" w:rsidRPr="00201962" w:rsidRDefault="00201962" w:rsidP="001B5EF7">
            <w:pPr>
              <w:autoSpaceDE/>
              <w:autoSpaceDN/>
              <w:adjustRightInd/>
              <w:spacing w:line="240" w:lineRule="auto"/>
              <w:ind w:left="0"/>
              <w:jc w:val="center"/>
              <w:rPr>
                <w:color w:val="000000"/>
                <w:sz w:val="20"/>
                <w:szCs w:val="20"/>
                <w:lang w:val="en-GB" w:eastAsia="en-GB"/>
              </w:rPr>
            </w:pPr>
            <w:r w:rsidRPr="00201962">
              <w:rPr>
                <w:color w:val="000000"/>
                <w:sz w:val="20"/>
                <w:szCs w:val="20"/>
                <w:lang w:val="en-GB" w:eastAsia="en-GB"/>
              </w:rPr>
              <w:t>75.16</w:t>
            </w:r>
          </w:p>
        </w:tc>
        <w:tc>
          <w:tcPr>
            <w:tcW w:w="1875" w:type="dxa"/>
            <w:tcBorders>
              <w:top w:val="nil"/>
              <w:left w:val="nil"/>
              <w:bottom w:val="single" w:sz="8" w:space="0" w:color="auto"/>
              <w:right w:val="single" w:sz="8" w:space="0" w:color="auto"/>
            </w:tcBorders>
            <w:shd w:val="clear" w:color="000000" w:fill="DCE6F1"/>
            <w:noWrap/>
            <w:vAlign w:val="center"/>
            <w:hideMark/>
          </w:tcPr>
          <w:p w14:paraId="7FE3D370"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01962">
              <w:rPr>
                <w:color w:val="000000"/>
                <w:sz w:val="20"/>
                <w:szCs w:val="20"/>
                <w:lang w:val="en-GB" w:eastAsia="en-GB"/>
              </w:rPr>
              <w:t>81.07%</w:t>
            </w:r>
          </w:p>
        </w:tc>
      </w:tr>
      <w:tr w:rsidR="001B5EF7" w:rsidRPr="002E596F" w14:paraId="7C2BB3AB"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6C15DB9A"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1D9697B0"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tcPr>
          <w:p w14:paraId="3545EE6A"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75</w:t>
            </w:r>
          </w:p>
        </w:tc>
        <w:tc>
          <w:tcPr>
            <w:tcW w:w="1874" w:type="dxa"/>
            <w:tcBorders>
              <w:top w:val="nil"/>
              <w:left w:val="nil"/>
              <w:bottom w:val="single" w:sz="8" w:space="0" w:color="auto"/>
              <w:right w:val="single" w:sz="8" w:space="0" w:color="auto"/>
            </w:tcBorders>
            <w:shd w:val="clear" w:color="auto" w:fill="auto"/>
            <w:noWrap/>
            <w:vAlign w:val="center"/>
            <w:hideMark/>
          </w:tcPr>
          <w:p w14:paraId="56D82A2E"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11.79</w:t>
            </w:r>
          </w:p>
        </w:tc>
        <w:tc>
          <w:tcPr>
            <w:tcW w:w="1875" w:type="dxa"/>
            <w:tcBorders>
              <w:top w:val="nil"/>
              <w:left w:val="nil"/>
              <w:bottom w:val="single" w:sz="8" w:space="0" w:color="auto"/>
              <w:right w:val="single" w:sz="8" w:space="0" w:color="auto"/>
            </w:tcBorders>
            <w:shd w:val="clear" w:color="000000" w:fill="DCE6F1"/>
            <w:noWrap/>
            <w:vAlign w:val="center"/>
            <w:hideMark/>
          </w:tcPr>
          <w:p w14:paraId="3DD7001A"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4.57%</w:t>
            </w:r>
          </w:p>
        </w:tc>
      </w:tr>
      <w:tr w:rsidR="001B5EF7" w:rsidRPr="002E596F" w14:paraId="67A8E307"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3398993D"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003B8537"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tcPr>
          <w:p w14:paraId="06725079"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w:t>
            </w:r>
          </w:p>
        </w:tc>
        <w:tc>
          <w:tcPr>
            <w:tcW w:w="1874" w:type="dxa"/>
            <w:tcBorders>
              <w:top w:val="nil"/>
              <w:left w:val="nil"/>
              <w:bottom w:val="single" w:sz="8" w:space="0" w:color="auto"/>
              <w:right w:val="single" w:sz="8" w:space="0" w:color="auto"/>
            </w:tcBorders>
            <w:shd w:val="clear" w:color="auto" w:fill="auto"/>
            <w:noWrap/>
            <w:vAlign w:val="center"/>
            <w:hideMark/>
          </w:tcPr>
          <w:p w14:paraId="6A85DBFE"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0.47</w:t>
            </w:r>
          </w:p>
        </w:tc>
        <w:tc>
          <w:tcPr>
            <w:tcW w:w="1875" w:type="dxa"/>
            <w:tcBorders>
              <w:top w:val="nil"/>
              <w:left w:val="nil"/>
              <w:bottom w:val="single" w:sz="8" w:space="0" w:color="auto"/>
              <w:right w:val="single" w:sz="8" w:space="0" w:color="auto"/>
            </w:tcBorders>
            <w:shd w:val="clear" w:color="000000" w:fill="DCE6F1"/>
            <w:noWrap/>
            <w:vAlign w:val="center"/>
            <w:hideMark/>
          </w:tcPr>
          <w:p w14:paraId="2C5583AA"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0.18%</w:t>
            </w:r>
          </w:p>
        </w:tc>
      </w:tr>
      <w:tr w:rsidR="001B5EF7" w:rsidRPr="002E596F" w14:paraId="3681DB7A"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551A6E51"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7206ED0B"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tcPr>
          <w:p w14:paraId="0EC0B41D"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65</w:t>
            </w:r>
          </w:p>
        </w:tc>
        <w:tc>
          <w:tcPr>
            <w:tcW w:w="1874" w:type="dxa"/>
            <w:tcBorders>
              <w:top w:val="nil"/>
              <w:left w:val="nil"/>
              <w:bottom w:val="single" w:sz="8" w:space="0" w:color="auto"/>
              <w:right w:val="single" w:sz="8" w:space="0" w:color="auto"/>
            </w:tcBorders>
            <w:shd w:val="clear" w:color="auto" w:fill="auto"/>
            <w:noWrap/>
            <w:vAlign w:val="center"/>
            <w:hideMark/>
          </w:tcPr>
          <w:p w14:paraId="11CA6C6B"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10.22</w:t>
            </w:r>
          </w:p>
        </w:tc>
        <w:tc>
          <w:tcPr>
            <w:tcW w:w="1875" w:type="dxa"/>
            <w:tcBorders>
              <w:top w:val="nil"/>
              <w:left w:val="nil"/>
              <w:bottom w:val="single" w:sz="8" w:space="0" w:color="auto"/>
              <w:right w:val="single" w:sz="8" w:space="0" w:color="auto"/>
            </w:tcBorders>
            <w:shd w:val="clear" w:color="000000" w:fill="DCE6F1"/>
            <w:noWrap/>
            <w:vAlign w:val="center"/>
            <w:hideMark/>
          </w:tcPr>
          <w:p w14:paraId="1DADFAF9"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9.56%</w:t>
            </w:r>
          </w:p>
        </w:tc>
      </w:tr>
      <w:tr w:rsidR="001B5EF7" w:rsidRPr="002E596F" w14:paraId="297DA804" w14:textId="77777777" w:rsidTr="001B5EF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2ECDB9ED" w14:textId="77777777" w:rsidR="001B5EF7" w:rsidRPr="002E596F" w:rsidRDefault="001B5EF7" w:rsidP="001B5EF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14:paraId="25629470" w14:textId="77777777" w:rsidR="001B5EF7" w:rsidRPr="002E596F" w:rsidRDefault="001B5EF7" w:rsidP="001B5EF7">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tcPr>
          <w:p w14:paraId="51E55046"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15</w:t>
            </w:r>
          </w:p>
        </w:tc>
        <w:tc>
          <w:tcPr>
            <w:tcW w:w="1874" w:type="dxa"/>
            <w:tcBorders>
              <w:top w:val="nil"/>
              <w:left w:val="nil"/>
              <w:bottom w:val="single" w:sz="8" w:space="0" w:color="auto"/>
              <w:right w:val="single" w:sz="8" w:space="0" w:color="auto"/>
            </w:tcBorders>
            <w:shd w:val="clear" w:color="auto" w:fill="auto"/>
            <w:noWrap/>
            <w:vAlign w:val="center"/>
            <w:hideMark/>
          </w:tcPr>
          <w:p w14:paraId="6545611F" w14:textId="77777777" w:rsidR="001B5EF7" w:rsidRPr="002E596F" w:rsidRDefault="00201962" w:rsidP="001B5EF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2.36</w:t>
            </w:r>
          </w:p>
        </w:tc>
        <w:tc>
          <w:tcPr>
            <w:tcW w:w="1875" w:type="dxa"/>
            <w:tcBorders>
              <w:top w:val="nil"/>
              <w:left w:val="nil"/>
              <w:bottom w:val="single" w:sz="8" w:space="0" w:color="auto"/>
              <w:right w:val="single" w:sz="8" w:space="0" w:color="auto"/>
            </w:tcBorders>
            <w:shd w:val="clear" w:color="000000" w:fill="DCE6F1"/>
            <w:noWrap/>
            <w:vAlign w:val="center"/>
            <w:hideMark/>
          </w:tcPr>
          <w:p w14:paraId="31ABDE58" w14:textId="77777777" w:rsidR="001B5EF7" w:rsidRPr="002E596F" w:rsidRDefault="001B5EF7" w:rsidP="001B5EF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4.62%</w:t>
            </w:r>
          </w:p>
        </w:tc>
      </w:tr>
      <w:tr w:rsidR="004547B7" w:rsidRPr="002E596F" w14:paraId="220E5366" w14:textId="7777777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14:paraId="54A37752" w14:textId="77777777" w:rsidR="004547B7" w:rsidRPr="002E596F" w:rsidRDefault="004547B7" w:rsidP="004547B7">
            <w:pPr>
              <w:autoSpaceDE/>
              <w:autoSpaceDN/>
              <w:adjustRightInd/>
              <w:spacing w:line="240" w:lineRule="auto"/>
              <w:ind w:left="0"/>
              <w:jc w:val="left"/>
              <w:rPr>
                <w:color w:val="000000"/>
                <w:sz w:val="20"/>
                <w:szCs w:val="20"/>
                <w:highlight w:val="yellow"/>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14:paraId="1E2564C6" w14:textId="77777777" w:rsidR="004547B7" w:rsidRPr="00201962" w:rsidRDefault="004547B7" w:rsidP="004547B7">
            <w:pPr>
              <w:autoSpaceDE/>
              <w:autoSpaceDN/>
              <w:adjustRightInd/>
              <w:spacing w:line="240" w:lineRule="auto"/>
              <w:ind w:left="0"/>
              <w:jc w:val="left"/>
              <w:rPr>
                <w:b/>
                <w:bCs/>
                <w:color w:val="000000"/>
                <w:sz w:val="20"/>
                <w:szCs w:val="20"/>
                <w:lang w:val="en-GB" w:eastAsia="en-GB"/>
              </w:rPr>
            </w:pPr>
            <w:r w:rsidRPr="00201962">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14:paraId="1B97CD8F" w14:textId="77777777" w:rsidR="004547B7" w:rsidRPr="00201962" w:rsidRDefault="005C1D4F" w:rsidP="004547B7">
            <w:pPr>
              <w:autoSpaceDE/>
              <w:autoSpaceDN/>
              <w:adjustRightInd/>
              <w:spacing w:line="240" w:lineRule="auto"/>
              <w:ind w:left="0"/>
              <w:jc w:val="center"/>
              <w:rPr>
                <w:b/>
                <w:bCs/>
                <w:color w:val="000000"/>
                <w:sz w:val="20"/>
                <w:szCs w:val="20"/>
                <w:lang w:val="en-GB" w:eastAsia="en-GB"/>
              </w:rPr>
            </w:pPr>
            <w:r w:rsidRPr="00201962">
              <w:rPr>
                <w:b/>
                <w:bCs/>
                <w:color w:val="000000"/>
                <w:sz w:val="20"/>
                <w:szCs w:val="20"/>
                <w:lang w:val="en-GB" w:eastAsia="en-GB"/>
              </w:rPr>
              <w:t>636</w:t>
            </w:r>
          </w:p>
        </w:tc>
        <w:tc>
          <w:tcPr>
            <w:tcW w:w="1874" w:type="dxa"/>
            <w:tcBorders>
              <w:top w:val="nil"/>
              <w:left w:val="nil"/>
              <w:bottom w:val="single" w:sz="8" w:space="0" w:color="auto"/>
              <w:right w:val="single" w:sz="8" w:space="0" w:color="auto"/>
            </w:tcBorders>
            <w:shd w:val="clear" w:color="000000" w:fill="D9D9D9"/>
            <w:noWrap/>
            <w:vAlign w:val="center"/>
            <w:hideMark/>
          </w:tcPr>
          <w:p w14:paraId="29B5A152" w14:textId="77777777" w:rsidR="004547B7" w:rsidRPr="00201962" w:rsidRDefault="004547B7" w:rsidP="004547B7">
            <w:pPr>
              <w:autoSpaceDE/>
              <w:autoSpaceDN/>
              <w:adjustRightInd/>
              <w:spacing w:line="240" w:lineRule="auto"/>
              <w:ind w:left="0"/>
              <w:jc w:val="center"/>
              <w:rPr>
                <w:b/>
                <w:bCs/>
                <w:color w:val="000000"/>
                <w:sz w:val="20"/>
                <w:szCs w:val="20"/>
                <w:lang w:val="en-GB" w:eastAsia="en-GB"/>
              </w:rPr>
            </w:pPr>
            <w:r w:rsidRPr="00201962">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14:paraId="37FA8D5F" w14:textId="77777777" w:rsidR="004547B7" w:rsidRPr="002E596F" w:rsidRDefault="004547B7" w:rsidP="004547B7">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bl>
    <w:p w14:paraId="1AA23A63" w14:textId="77777777" w:rsidR="004547B7" w:rsidRPr="00EE2055" w:rsidRDefault="004547B7" w:rsidP="00F77291">
      <w:pPr>
        <w:ind w:left="-142"/>
        <w:rPr>
          <w:b/>
          <w:color w:val="31849B"/>
          <w:sz w:val="28"/>
          <w:szCs w:val="28"/>
          <w:highlight w:val="yellow"/>
          <w:lang w:val="en-GB"/>
        </w:rPr>
      </w:pPr>
    </w:p>
    <w:p w14:paraId="5CA6A2A2" w14:textId="77777777" w:rsidR="0035007F" w:rsidRPr="00EE2055" w:rsidRDefault="0035007F" w:rsidP="007759EE">
      <w:pPr>
        <w:ind w:left="-142" w:right="567"/>
        <w:rPr>
          <w:highlight w:val="yellow"/>
        </w:rPr>
      </w:pPr>
    </w:p>
    <w:p w14:paraId="7FBA034E" w14:textId="77777777" w:rsidR="0035007F" w:rsidRPr="00EE2055" w:rsidRDefault="0035007F" w:rsidP="007759EE">
      <w:pPr>
        <w:ind w:left="-142" w:right="567"/>
        <w:rPr>
          <w:highlight w:val="yellow"/>
        </w:rPr>
      </w:pPr>
    </w:p>
    <w:p w14:paraId="1E1DBB1A" w14:textId="77777777" w:rsidR="0035007F" w:rsidRPr="00EE2055" w:rsidRDefault="0035007F" w:rsidP="007759EE">
      <w:pPr>
        <w:ind w:left="-142" w:right="567"/>
        <w:rPr>
          <w:highlight w:val="yellow"/>
        </w:rPr>
      </w:pPr>
    </w:p>
    <w:p w14:paraId="759FA058" w14:textId="77777777" w:rsidR="00550636" w:rsidRPr="00EE2055" w:rsidRDefault="00550636" w:rsidP="007759EE">
      <w:pPr>
        <w:ind w:left="-142" w:right="567"/>
        <w:rPr>
          <w:highlight w:val="yellow"/>
        </w:rPr>
      </w:pPr>
    </w:p>
    <w:p w14:paraId="07D75040" w14:textId="77777777" w:rsidR="00550636" w:rsidRPr="00EE2055" w:rsidRDefault="00550636" w:rsidP="007759EE">
      <w:pPr>
        <w:ind w:left="-142" w:right="567"/>
        <w:rPr>
          <w:highlight w:val="yellow"/>
        </w:rPr>
      </w:pPr>
    </w:p>
    <w:p w14:paraId="6A2E5986" w14:textId="77777777" w:rsidR="00550636" w:rsidRPr="00EE2055" w:rsidRDefault="00550636" w:rsidP="007759EE">
      <w:pPr>
        <w:ind w:left="-142" w:right="567"/>
        <w:rPr>
          <w:highlight w:val="yellow"/>
        </w:rPr>
      </w:pPr>
    </w:p>
    <w:p w14:paraId="0F2D6551" w14:textId="77777777" w:rsidR="00550636" w:rsidRPr="00EE2055" w:rsidRDefault="00550636" w:rsidP="007759EE">
      <w:pPr>
        <w:ind w:left="-142" w:right="567"/>
        <w:rPr>
          <w:highlight w:val="yellow"/>
        </w:rPr>
      </w:pPr>
    </w:p>
    <w:p w14:paraId="5B947CA9" w14:textId="77777777" w:rsidR="00550636" w:rsidRPr="00EE2055" w:rsidRDefault="00550636" w:rsidP="007759EE">
      <w:pPr>
        <w:ind w:left="-142" w:right="567"/>
        <w:rPr>
          <w:highlight w:val="yellow"/>
        </w:rPr>
      </w:pPr>
    </w:p>
    <w:p w14:paraId="6A7F4DFD" w14:textId="77777777" w:rsidR="00550636" w:rsidRPr="00EE2055" w:rsidRDefault="00550636" w:rsidP="007759EE">
      <w:pPr>
        <w:ind w:left="-142" w:right="567"/>
        <w:rPr>
          <w:highlight w:val="yellow"/>
        </w:rPr>
      </w:pPr>
    </w:p>
    <w:p w14:paraId="30DFC0A6" w14:textId="77777777" w:rsidR="00550636" w:rsidRPr="00EE2055" w:rsidRDefault="00550636" w:rsidP="007759EE">
      <w:pPr>
        <w:ind w:left="-142" w:right="567"/>
        <w:rPr>
          <w:highlight w:val="yellow"/>
        </w:rPr>
      </w:pPr>
    </w:p>
    <w:p w14:paraId="12EE5CB3" w14:textId="77777777" w:rsidR="00550636" w:rsidRPr="00EE2055" w:rsidRDefault="00550636" w:rsidP="007759EE">
      <w:pPr>
        <w:ind w:left="-142" w:right="567"/>
        <w:rPr>
          <w:highlight w:val="yellow"/>
        </w:rPr>
      </w:pPr>
    </w:p>
    <w:p w14:paraId="53C235E5" w14:textId="77777777" w:rsidR="00550636" w:rsidRPr="00C00A68" w:rsidRDefault="00550636" w:rsidP="00550636">
      <w:pPr>
        <w:ind w:left="-142"/>
        <w:rPr>
          <w:b/>
          <w:color w:val="31849B"/>
          <w:sz w:val="28"/>
          <w:szCs w:val="28"/>
          <w:lang w:val="en-GB"/>
        </w:rPr>
      </w:pPr>
      <w:r w:rsidRPr="00C00A68">
        <w:rPr>
          <w:b/>
          <w:color w:val="31849B"/>
          <w:sz w:val="28"/>
          <w:szCs w:val="28"/>
          <w:lang w:val="en-GB"/>
        </w:rPr>
        <w:lastRenderedPageBreak/>
        <w:t>Disability by New Starters</w:t>
      </w:r>
    </w:p>
    <w:p w14:paraId="5C9A66A2" w14:textId="77777777" w:rsidR="00550636" w:rsidRPr="00EE2055" w:rsidRDefault="00550636" w:rsidP="00550636">
      <w:pPr>
        <w:ind w:left="-142"/>
        <w:rPr>
          <w:highlight w:val="yellow"/>
          <w:lang w:val="en-GB"/>
        </w:rPr>
      </w:pPr>
    </w:p>
    <w:p w14:paraId="2A6049E4" w14:textId="77777777" w:rsidR="006B3309" w:rsidRPr="006B3309" w:rsidRDefault="006B3309" w:rsidP="00C72572">
      <w:pPr>
        <w:ind w:left="-142"/>
        <w:rPr>
          <w:lang w:val="en-GB"/>
        </w:rPr>
      </w:pPr>
      <w:r w:rsidRPr="006B3309">
        <w:rPr>
          <w:lang w:val="en-GB"/>
        </w:rPr>
        <w:t>Between 1 April 2020 and 31 March 2021 there were 1077 new starters at the Trust, which represents 18.03% of the workforce.</w:t>
      </w:r>
    </w:p>
    <w:p w14:paraId="4AFF7F07" w14:textId="77777777" w:rsidR="00550636" w:rsidRPr="00EE2055" w:rsidRDefault="00550636" w:rsidP="00550636">
      <w:pPr>
        <w:ind w:left="-142"/>
        <w:rPr>
          <w:highlight w:val="yellow"/>
          <w:lang w:val="en-GB"/>
        </w:rPr>
      </w:pPr>
    </w:p>
    <w:tbl>
      <w:tblPr>
        <w:tblStyle w:val="TableGrid"/>
        <w:tblW w:w="0" w:type="auto"/>
        <w:tblInd w:w="-142" w:type="dxa"/>
        <w:tblLook w:val="04A0" w:firstRow="1" w:lastRow="0" w:firstColumn="1" w:lastColumn="0" w:noHBand="0" w:noVBand="1"/>
      </w:tblPr>
      <w:tblGrid>
        <w:gridCol w:w="5402"/>
        <w:gridCol w:w="1938"/>
        <w:gridCol w:w="1982"/>
      </w:tblGrid>
      <w:tr w:rsidR="00550636" w:rsidRPr="00B33C17" w14:paraId="4988DF99" w14:textId="77777777" w:rsidTr="00D624BA">
        <w:tc>
          <w:tcPr>
            <w:tcW w:w="5779" w:type="dxa"/>
            <w:shd w:val="clear" w:color="auto" w:fill="DBE5F1" w:themeFill="accent1" w:themeFillTint="33"/>
            <w:vAlign w:val="center"/>
          </w:tcPr>
          <w:p w14:paraId="46B90928" w14:textId="77777777" w:rsidR="00C75FFD" w:rsidRPr="00B33C17" w:rsidRDefault="00550636" w:rsidP="00C75FFD">
            <w:pPr>
              <w:spacing w:line="240" w:lineRule="auto"/>
              <w:ind w:left="0"/>
              <w:jc w:val="center"/>
              <w:rPr>
                <w:b/>
                <w:lang w:val="en-GB"/>
              </w:rPr>
            </w:pPr>
            <w:r w:rsidRPr="00B33C17">
              <w:rPr>
                <w:b/>
                <w:lang w:val="en-GB"/>
              </w:rPr>
              <w:t xml:space="preserve">Disability Profile of New Starters </w:t>
            </w:r>
          </w:p>
          <w:p w14:paraId="43A126A9" w14:textId="77777777" w:rsidR="00550636" w:rsidRPr="00B33C17" w:rsidRDefault="00550636" w:rsidP="00C75FFD">
            <w:pPr>
              <w:ind w:left="0"/>
              <w:jc w:val="center"/>
              <w:rPr>
                <w:b/>
                <w:lang w:val="en-GB"/>
              </w:rPr>
            </w:pPr>
            <w:r w:rsidRPr="00B33C17">
              <w:rPr>
                <w:b/>
                <w:lang w:val="en-GB"/>
              </w:rPr>
              <w:t>(as at 31/3/2</w:t>
            </w:r>
            <w:r w:rsidR="00C75FFD" w:rsidRPr="00B33C17">
              <w:rPr>
                <w:b/>
                <w:lang w:val="en-GB"/>
              </w:rPr>
              <w:t>1</w:t>
            </w:r>
            <w:r w:rsidRPr="00B33C17">
              <w:rPr>
                <w:b/>
                <w:lang w:val="en-GB"/>
              </w:rPr>
              <w:t>)</w:t>
            </w:r>
          </w:p>
        </w:tc>
        <w:tc>
          <w:tcPr>
            <w:tcW w:w="1984" w:type="dxa"/>
            <w:shd w:val="clear" w:color="auto" w:fill="DBE5F1" w:themeFill="accent1" w:themeFillTint="33"/>
            <w:vAlign w:val="center"/>
          </w:tcPr>
          <w:p w14:paraId="18550726" w14:textId="77777777" w:rsidR="00550636" w:rsidRPr="00B33C17" w:rsidRDefault="00550636" w:rsidP="00D624BA">
            <w:pPr>
              <w:ind w:left="0"/>
              <w:jc w:val="center"/>
              <w:rPr>
                <w:b/>
                <w:lang w:val="en-GB"/>
              </w:rPr>
            </w:pPr>
            <w:r w:rsidRPr="00B33C17">
              <w:rPr>
                <w:b/>
                <w:lang w:val="en-GB"/>
              </w:rPr>
              <w:t>Headcount</w:t>
            </w:r>
          </w:p>
        </w:tc>
        <w:tc>
          <w:tcPr>
            <w:tcW w:w="2092" w:type="dxa"/>
            <w:tcBorders>
              <w:bottom w:val="single" w:sz="4" w:space="0" w:color="auto"/>
            </w:tcBorders>
            <w:shd w:val="clear" w:color="auto" w:fill="DBE5F1" w:themeFill="accent1" w:themeFillTint="33"/>
            <w:vAlign w:val="center"/>
          </w:tcPr>
          <w:p w14:paraId="110009E9" w14:textId="77777777" w:rsidR="00550636" w:rsidRPr="00B33C17" w:rsidRDefault="00550636" w:rsidP="00D624BA">
            <w:pPr>
              <w:ind w:left="0"/>
              <w:jc w:val="center"/>
              <w:rPr>
                <w:b/>
                <w:lang w:val="en-GB"/>
              </w:rPr>
            </w:pPr>
            <w:r w:rsidRPr="00B33C17">
              <w:rPr>
                <w:b/>
                <w:lang w:val="en-GB"/>
              </w:rPr>
              <w:t>%</w:t>
            </w:r>
          </w:p>
        </w:tc>
      </w:tr>
      <w:tr w:rsidR="00550636" w:rsidRPr="00B33C17" w14:paraId="604FA9BD" w14:textId="77777777" w:rsidTr="00D624BA">
        <w:tc>
          <w:tcPr>
            <w:tcW w:w="5779" w:type="dxa"/>
          </w:tcPr>
          <w:p w14:paraId="22F6D404" w14:textId="77777777" w:rsidR="00550636" w:rsidRPr="00B33C17" w:rsidRDefault="00550636" w:rsidP="00D624BA">
            <w:pPr>
              <w:ind w:left="0"/>
            </w:pPr>
            <w:r w:rsidRPr="00B33C17">
              <w:t>No</w:t>
            </w:r>
          </w:p>
        </w:tc>
        <w:tc>
          <w:tcPr>
            <w:tcW w:w="1984" w:type="dxa"/>
          </w:tcPr>
          <w:p w14:paraId="7230525A" w14:textId="77777777" w:rsidR="00550636" w:rsidRPr="00B33C17" w:rsidRDefault="00B33C17" w:rsidP="00D624BA">
            <w:pPr>
              <w:ind w:left="33"/>
              <w:jc w:val="center"/>
            </w:pPr>
            <w:r w:rsidRPr="00B33C17">
              <w:t>968</w:t>
            </w:r>
          </w:p>
        </w:tc>
        <w:tc>
          <w:tcPr>
            <w:tcW w:w="2092" w:type="dxa"/>
            <w:shd w:val="clear" w:color="auto" w:fill="DBE5F1" w:themeFill="accent1" w:themeFillTint="33"/>
            <w:vAlign w:val="center"/>
          </w:tcPr>
          <w:p w14:paraId="42D429AD" w14:textId="77777777" w:rsidR="00550636" w:rsidRPr="00B33C17" w:rsidRDefault="00B33C17" w:rsidP="00D624BA">
            <w:pPr>
              <w:ind w:left="0"/>
              <w:jc w:val="center"/>
              <w:rPr>
                <w:lang w:val="en-GB"/>
              </w:rPr>
            </w:pPr>
            <w:r>
              <w:rPr>
                <w:lang w:val="en-GB"/>
              </w:rPr>
              <w:t>89.88</w:t>
            </w:r>
          </w:p>
        </w:tc>
      </w:tr>
      <w:tr w:rsidR="00550636" w:rsidRPr="00B33C17" w14:paraId="712049A9" w14:textId="77777777" w:rsidTr="00D624BA">
        <w:tc>
          <w:tcPr>
            <w:tcW w:w="5779" w:type="dxa"/>
          </w:tcPr>
          <w:p w14:paraId="6B2F93F8" w14:textId="77777777" w:rsidR="00550636" w:rsidRPr="00B33C17" w:rsidRDefault="00550636" w:rsidP="00D624BA">
            <w:pPr>
              <w:ind w:left="0"/>
            </w:pPr>
            <w:r w:rsidRPr="00B33C17">
              <w:t>Not Declared</w:t>
            </w:r>
          </w:p>
        </w:tc>
        <w:tc>
          <w:tcPr>
            <w:tcW w:w="1984" w:type="dxa"/>
          </w:tcPr>
          <w:p w14:paraId="1B4C88E8" w14:textId="77777777" w:rsidR="00550636" w:rsidRPr="00B33C17" w:rsidRDefault="00B33C17" w:rsidP="00D624BA">
            <w:pPr>
              <w:ind w:left="33"/>
              <w:jc w:val="center"/>
            </w:pPr>
            <w:r w:rsidRPr="00B33C17">
              <w:t>25</w:t>
            </w:r>
          </w:p>
        </w:tc>
        <w:tc>
          <w:tcPr>
            <w:tcW w:w="2092" w:type="dxa"/>
            <w:shd w:val="clear" w:color="auto" w:fill="DBE5F1" w:themeFill="accent1" w:themeFillTint="33"/>
            <w:vAlign w:val="center"/>
          </w:tcPr>
          <w:p w14:paraId="622CF0D7" w14:textId="77777777" w:rsidR="00550636" w:rsidRPr="00B33C17" w:rsidRDefault="00B33C17" w:rsidP="00D624BA">
            <w:pPr>
              <w:ind w:left="0"/>
              <w:jc w:val="center"/>
              <w:rPr>
                <w:lang w:val="en-GB"/>
              </w:rPr>
            </w:pPr>
            <w:r>
              <w:rPr>
                <w:lang w:val="en-GB"/>
              </w:rPr>
              <w:t>2.32</w:t>
            </w:r>
          </w:p>
        </w:tc>
      </w:tr>
      <w:tr w:rsidR="00550636" w:rsidRPr="00B33C17" w14:paraId="76727408" w14:textId="77777777" w:rsidTr="00D624BA">
        <w:tc>
          <w:tcPr>
            <w:tcW w:w="5779" w:type="dxa"/>
          </w:tcPr>
          <w:p w14:paraId="7EB6C543" w14:textId="77777777" w:rsidR="00550636" w:rsidRPr="00B33C17" w:rsidRDefault="00550636" w:rsidP="00D624BA">
            <w:pPr>
              <w:ind w:left="0"/>
            </w:pPr>
            <w:r w:rsidRPr="00B33C17">
              <w:t>Prefer Not to Answer</w:t>
            </w:r>
          </w:p>
        </w:tc>
        <w:tc>
          <w:tcPr>
            <w:tcW w:w="1984" w:type="dxa"/>
          </w:tcPr>
          <w:p w14:paraId="44BA98B2" w14:textId="77777777" w:rsidR="00550636" w:rsidRPr="00B33C17" w:rsidRDefault="00550636" w:rsidP="00D624BA">
            <w:pPr>
              <w:ind w:left="33"/>
              <w:jc w:val="center"/>
            </w:pPr>
            <w:r w:rsidRPr="00B33C17">
              <w:t>3</w:t>
            </w:r>
          </w:p>
        </w:tc>
        <w:tc>
          <w:tcPr>
            <w:tcW w:w="2092" w:type="dxa"/>
            <w:shd w:val="clear" w:color="auto" w:fill="DBE5F1" w:themeFill="accent1" w:themeFillTint="33"/>
            <w:vAlign w:val="center"/>
          </w:tcPr>
          <w:p w14:paraId="4580BA28" w14:textId="77777777" w:rsidR="00550636" w:rsidRPr="00B33C17" w:rsidRDefault="00B33C17" w:rsidP="00D624BA">
            <w:pPr>
              <w:ind w:left="0"/>
              <w:jc w:val="center"/>
              <w:rPr>
                <w:lang w:val="en-GB"/>
              </w:rPr>
            </w:pPr>
            <w:r>
              <w:rPr>
                <w:lang w:val="en-GB"/>
              </w:rPr>
              <w:t>0.28</w:t>
            </w:r>
          </w:p>
        </w:tc>
      </w:tr>
      <w:tr w:rsidR="00550636" w:rsidRPr="00B33C17" w14:paraId="053C4FC0" w14:textId="77777777" w:rsidTr="00D624BA">
        <w:tc>
          <w:tcPr>
            <w:tcW w:w="5779" w:type="dxa"/>
          </w:tcPr>
          <w:p w14:paraId="1FDA5F81" w14:textId="77777777" w:rsidR="00550636" w:rsidRPr="00B33C17" w:rsidRDefault="00550636" w:rsidP="00D624BA">
            <w:pPr>
              <w:ind w:left="0"/>
            </w:pPr>
            <w:r w:rsidRPr="00B33C17">
              <w:t>Unspecified</w:t>
            </w:r>
          </w:p>
        </w:tc>
        <w:tc>
          <w:tcPr>
            <w:tcW w:w="1984" w:type="dxa"/>
          </w:tcPr>
          <w:p w14:paraId="178E9070" w14:textId="77777777" w:rsidR="00550636" w:rsidRPr="00B33C17" w:rsidRDefault="00B33C17" w:rsidP="00D624BA">
            <w:pPr>
              <w:ind w:left="33"/>
              <w:jc w:val="center"/>
            </w:pPr>
            <w:r w:rsidRPr="00B33C17">
              <w:t>38</w:t>
            </w:r>
          </w:p>
        </w:tc>
        <w:tc>
          <w:tcPr>
            <w:tcW w:w="2092" w:type="dxa"/>
            <w:shd w:val="clear" w:color="auto" w:fill="DBE5F1" w:themeFill="accent1" w:themeFillTint="33"/>
            <w:vAlign w:val="center"/>
          </w:tcPr>
          <w:p w14:paraId="5347D17B" w14:textId="77777777" w:rsidR="00550636" w:rsidRPr="00B33C17" w:rsidRDefault="00B33C17" w:rsidP="00D624BA">
            <w:pPr>
              <w:ind w:left="0"/>
              <w:jc w:val="center"/>
              <w:rPr>
                <w:lang w:val="en-GB"/>
              </w:rPr>
            </w:pPr>
            <w:r>
              <w:rPr>
                <w:lang w:val="en-GB"/>
              </w:rPr>
              <w:t>3.53</w:t>
            </w:r>
          </w:p>
        </w:tc>
      </w:tr>
      <w:tr w:rsidR="00550636" w:rsidRPr="00B33C17" w14:paraId="33AE3E1E" w14:textId="77777777" w:rsidTr="00D624BA">
        <w:tc>
          <w:tcPr>
            <w:tcW w:w="5779" w:type="dxa"/>
          </w:tcPr>
          <w:p w14:paraId="75CC3A16" w14:textId="77777777" w:rsidR="00550636" w:rsidRPr="00B33C17" w:rsidRDefault="00550636" w:rsidP="00D624BA">
            <w:pPr>
              <w:ind w:left="0"/>
            </w:pPr>
            <w:r w:rsidRPr="00B33C17">
              <w:t>Yes</w:t>
            </w:r>
          </w:p>
        </w:tc>
        <w:tc>
          <w:tcPr>
            <w:tcW w:w="1984" w:type="dxa"/>
          </w:tcPr>
          <w:p w14:paraId="36DD46D1" w14:textId="77777777" w:rsidR="00550636" w:rsidRPr="00B33C17" w:rsidRDefault="00B33C17" w:rsidP="00D624BA">
            <w:pPr>
              <w:ind w:left="33"/>
              <w:jc w:val="center"/>
            </w:pPr>
            <w:r w:rsidRPr="00B33C17">
              <w:t>43</w:t>
            </w:r>
          </w:p>
        </w:tc>
        <w:tc>
          <w:tcPr>
            <w:tcW w:w="2092" w:type="dxa"/>
            <w:shd w:val="clear" w:color="auto" w:fill="DBE5F1" w:themeFill="accent1" w:themeFillTint="33"/>
            <w:vAlign w:val="center"/>
          </w:tcPr>
          <w:p w14:paraId="61F29E42" w14:textId="77777777" w:rsidR="00550636" w:rsidRPr="00B33C17" w:rsidRDefault="00B33C17" w:rsidP="00D624BA">
            <w:pPr>
              <w:ind w:left="0"/>
              <w:jc w:val="center"/>
              <w:rPr>
                <w:lang w:val="en-GB"/>
              </w:rPr>
            </w:pPr>
            <w:r>
              <w:rPr>
                <w:lang w:val="en-GB"/>
              </w:rPr>
              <w:t>3.99</w:t>
            </w:r>
          </w:p>
        </w:tc>
      </w:tr>
      <w:tr w:rsidR="00550636" w:rsidRPr="00EE2055" w14:paraId="730FEDEB" w14:textId="77777777" w:rsidTr="00D624BA">
        <w:tc>
          <w:tcPr>
            <w:tcW w:w="5779" w:type="dxa"/>
            <w:shd w:val="clear" w:color="auto" w:fill="D9D9D9" w:themeFill="background1" w:themeFillShade="D9"/>
            <w:vAlign w:val="center"/>
          </w:tcPr>
          <w:p w14:paraId="3E91CD34" w14:textId="77777777" w:rsidR="00550636" w:rsidRPr="00B33C17" w:rsidRDefault="00550636" w:rsidP="00D624BA">
            <w:pPr>
              <w:ind w:hanging="709"/>
              <w:jc w:val="left"/>
            </w:pPr>
            <w:r w:rsidRPr="00B33C17">
              <w:rPr>
                <w:b/>
                <w:lang w:val="en-GB"/>
              </w:rPr>
              <w:t>Total</w:t>
            </w:r>
          </w:p>
        </w:tc>
        <w:tc>
          <w:tcPr>
            <w:tcW w:w="1984" w:type="dxa"/>
            <w:shd w:val="clear" w:color="auto" w:fill="D9D9D9" w:themeFill="background1" w:themeFillShade="D9"/>
            <w:vAlign w:val="center"/>
          </w:tcPr>
          <w:p w14:paraId="7A7A2897" w14:textId="77777777" w:rsidR="00550636" w:rsidRPr="00B33C17" w:rsidRDefault="00B33C17" w:rsidP="00D624BA">
            <w:pPr>
              <w:ind w:left="0"/>
              <w:jc w:val="center"/>
              <w:rPr>
                <w:b/>
                <w:lang w:val="en-GB"/>
              </w:rPr>
            </w:pPr>
            <w:r w:rsidRPr="00B33C17">
              <w:rPr>
                <w:b/>
                <w:lang w:val="en-GB"/>
              </w:rPr>
              <w:t>1077</w:t>
            </w:r>
          </w:p>
        </w:tc>
        <w:tc>
          <w:tcPr>
            <w:tcW w:w="2092" w:type="dxa"/>
            <w:shd w:val="clear" w:color="auto" w:fill="D9D9D9" w:themeFill="background1" w:themeFillShade="D9"/>
            <w:vAlign w:val="center"/>
          </w:tcPr>
          <w:p w14:paraId="3B742DDB" w14:textId="77777777" w:rsidR="00550636" w:rsidRPr="00B33C17" w:rsidRDefault="00550636" w:rsidP="00D624BA">
            <w:pPr>
              <w:ind w:left="0"/>
              <w:jc w:val="center"/>
              <w:rPr>
                <w:b/>
                <w:lang w:val="en-GB"/>
              </w:rPr>
            </w:pPr>
            <w:r w:rsidRPr="00B33C17">
              <w:rPr>
                <w:b/>
                <w:lang w:val="en-GB"/>
              </w:rPr>
              <w:t>100%</w:t>
            </w:r>
          </w:p>
        </w:tc>
      </w:tr>
    </w:tbl>
    <w:p w14:paraId="0C3D37EA" w14:textId="77777777" w:rsidR="00B33C17" w:rsidRPr="00EE2055" w:rsidRDefault="00B33C17" w:rsidP="007759EE">
      <w:pPr>
        <w:ind w:left="-142" w:right="567"/>
        <w:rPr>
          <w:highlight w:val="yellow"/>
        </w:rPr>
      </w:pPr>
    </w:p>
    <w:p w14:paraId="2396C481" w14:textId="77777777" w:rsidR="00550636" w:rsidRPr="00EE2055" w:rsidRDefault="00B33C17" w:rsidP="00F934A0">
      <w:pPr>
        <w:ind w:left="-142" w:right="567"/>
        <w:jc w:val="center"/>
        <w:rPr>
          <w:highlight w:val="yellow"/>
        </w:rPr>
      </w:pPr>
      <w:r>
        <w:rPr>
          <w:noProof/>
          <w:lang w:val="en-GB" w:eastAsia="en-GB"/>
        </w:rPr>
        <w:drawing>
          <wp:inline distT="0" distB="0" distL="0" distR="0" wp14:anchorId="5F0D972B" wp14:editId="276D4389">
            <wp:extent cx="45720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9FD610D" w14:textId="77777777" w:rsidR="00550636" w:rsidRPr="00EE2055" w:rsidRDefault="00550636" w:rsidP="007759EE">
      <w:pPr>
        <w:ind w:left="-142" w:right="567"/>
        <w:rPr>
          <w:highlight w:val="yellow"/>
        </w:rPr>
      </w:pPr>
    </w:p>
    <w:p w14:paraId="388127E9" w14:textId="77777777" w:rsidR="00550636" w:rsidRPr="00EE2055" w:rsidRDefault="00550636" w:rsidP="007759EE">
      <w:pPr>
        <w:ind w:left="-142" w:right="567"/>
        <w:rPr>
          <w:highlight w:val="yellow"/>
        </w:rPr>
      </w:pPr>
    </w:p>
    <w:p w14:paraId="4DE4D69B" w14:textId="77777777" w:rsidR="00550636" w:rsidRPr="00EE2055" w:rsidRDefault="00550636" w:rsidP="007759EE">
      <w:pPr>
        <w:ind w:left="-142" w:right="567"/>
        <w:rPr>
          <w:highlight w:val="yellow"/>
        </w:rPr>
      </w:pPr>
    </w:p>
    <w:p w14:paraId="5F09E4A7" w14:textId="77777777" w:rsidR="00550636" w:rsidRPr="00EE2055" w:rsidRDefault="00550636" w:rsidP="007759EE">
      <w:pPr>
        <w:ind w:left="-142" w:right="567"/>
        <w:rPr>
          <w:highlight w:val="yellow"/>
        </w:rPr>
      </w:pPr>
    </w:p>
    <w:p w14:paraId="1995CD89" w14:textId="77777777" w:rsidR="00550636" w:rsidRPr="00EE2055" w:rsidRDefault="00550636" w:rsidP="007759EE">
      <w:pPr>
        <w:ind w:left="-142" w:right="567"/>
        <w:rPr>
          <w:highlight w:val="yellow"/>
        </w:rPr>
      </w:pPr>
    </w:p>
    <w:p w14:paraId="22FAC5B5" w14:textId="77777777" w:rsidR="00550636" w:rsidRPr="00EE2055" w:rsidRDefault="00550636" w:rsidP="007759EE">
      <w:pPr>
        <w:ind w:left="-142" w:right="567"/>
        <w:rPr>
          <w:highlight w:val="yellow"/>
        </w:rPr>
      </w:pPr>
    </w:p>
    <w:p w14:paraId="097F686E" w14:textId="77777777" w:rsidR="00550636" w:rsidRPr="00EE2055" w:rsidRDefault="00550636" w:rsidP="007759EE">
      <w:pPr>
        <w:ind w:left="-142" w:right="567"/>
        <w:rPr>
          <w:highlight w:val="yellow"/>
        </w:rPr>
      </w:pPr>
    </w:p>
    <w:p w14:paraId="77D5F5DC" w14:textId="77777777" w:rsidR="00550636" w:rsidRPr="00EE2055" w:rsidRDefault="00550636" w:rsidP="007759EE">
      <w:pPr>
        <w:ind w:left="-142" w:right="567"/>
        <w:rPr>
          <w:highlight w:val="yellow"/>
        </w:rPr>
      </w:pPr>
    </w:p>
    <w:p w14:paraId="6645F813" w14:textId="77777777" w:rsidR="00550636" w:rsidRPr="00EE2055" w:rsidRDefault="00550636" w:rsidP="007759EE">
      <w:pPr>
        <w:ind w:left="-142" w:right="567"/>
        <w:rPr>
          <w:highlight w:val="yellow"/>
        </w:rPr>
      </w:pPr>
    </w:p>
    <w:p w14:paraId="254AD42F" w14:textId="77777777" w:rsidR="00550636" w:rsidRPr="00EE2055" w:rsidRDefault="00550636" w:rsidP="007759EE">
      <w:pPr>
        <w:ind w:left="-142" w:right="567"/>
        <w:rPr>
          <w:highlight w:val="yellow"/>
        </w:rPr>
      </w:pPr>
    </w:p>
    <w:p w14:paraId="42BADC66" w14:textId="77777777" w:rsidR="00550636" w:rsidRPr="00EE2055" w:rsidRDefault="00550636" w:rsidP="007759EE">
      <w:pPr>
        <w:ind w:left="-142" w:right="567"/>
        <w:rPr>
          <w:highlight w:val="yellow"/>
        </w:rPr>
      </w:pPr>
    </w:p>
    <w:p w14:paraId="15A62048" w14:textId="21BA7A42" w:rsidR="00550636" w:rsidRDefault="00550636" w:rsidP="007759EE">
      <w:pPr>
        <w:ind w:left="-142" w:right="567"/>
        <w:rPr>
          <w:highlight w:val="yellow"/>
        </w:rPr>
      </w:pPr>
    </w:p>
    <w:p w14:paraId="09F0FF69" w14:textId="77777777" w:rsidR="00CC50A2" w:rsidRPr="00EE2055" w:rsidRDefault="00CC50A2" w:rsidP="007759EE">
      <w:pPr>
        <w:ind w:left="-142" w:right="567"/>
        <w:rPr>
          <w:highlight w:val="yellow"/>
        </w:rPr>
      </w:pPr>
    </w:p>
    <w:p w14:paraId="21311ADD" w14:textId="77777777" w:rsidR="00550636" w:rsidRPr="00EE2055" w:rsidRDefault="00550636" w:rsidP="007759EE">
      <w:pPr>
        <w:ind w:left="-142" w:right="567"/>
        <w:rPr>
          <w:highlight w:val="yellow"/>
        </w:rPr>
      </w:pPr>
    </w:p>
    <w:p w14:paraId="73E0464E" w14:textId="77777777" w:rsidR="00550636" w:rsidRPr="00EE2055" w:rsidRDefault="00550636" w:rsidP="007759EE">
      <w:pPr>
        <w:ind w:left="-142" w:right="567"/>
        <w:rPr>
          <w:highlight w:val="yellow"/>
        </w:rPr>
      </w:pPr>
    </w:p>
    <w:p w14:paraId="7DF61D1C" w14:textId="77777777" w:rsidR="007D56E3" w:rsidRPr="00CB6AE5" w:rsidRDefault="007D56E3" w:rsidP="007D56E3">
      <w:pPr>
        <w:ind w:left="-142"/>
        <w:rPr>
          <w:b/>
          <w:color w:val="31849B"/>
          <w:sz w:val="28"/>
          <w:szCs w:val="28"/>
          <w:lang w:val="en-GB"/>
        </w:rPr>
      </w:pPr>
      <w:r w:rsidRPr="00CB6AE5">
        <w:rPr>
          <w:b/>
          <w:color w:val="31849B"/>
          <w:sz w:val="28"/>
          <w:szCs w:val="28"/>
          <w:lang w:val="en-GB"/>
        </w:rPr>
        <w:lastRenderedPageBreak/>
        <w:t>Disability by Leavers</w:t>
      </w:r>
    </w:p>
    <w:p w14:paraId="65C7C843" w14:textId="77777777" w:rsidR="007D56E3" w:rsidRPr="00CB6AE5" w:rsidRDefault="007D56E3" w:rsidP="007D56E3">
      <w:pPr>
        <w:ind w:left="-142" w:right="567"/>
        <w:rPr>
          <w:lang w:val="en-GB"/>
        </w:rPr>
      </w:pPr>
    </w:p>
    <w:p w14:paraId="3C5A8D61" w14:textId="77777777" w:rsidR="004950DC" w:rsidRPr="00CB6AE5" w:rsidRDefault="004950DC" w:rsidP="004950DC">
      <w:pPr>
        <w:ind w:left="-142"/>
        <w:rPr>
          <w:lang w:val="en-GB"/>
        </w:rPr>
      </w:pPr>
      <w:r w:rsidRPr="00CB6AE5">
        <w:rPr>
          <w:lang w:val="en-GB"/>
        </w:rPr>
        <w:t>Between 1 April 2020 and 31 March 2021 there were 640 leavers from the Trust, which represents 10.71% of the workforce.</w:t>
      </w:r>
    </w:p>
    <w:p w14:paraId="78EE904F" w14:textId="77777777" w:rsidR="007D56E3" w:rsidRPr="00CB6AE5" w:rsidRDefault="007D56E3" w:rsidP="007D56E3">
      <w:pPr>
        <w:ind w:left="-142" w:right="567"/>
      </w:pPr>
    </w:p>
    <w:tbl>
      <w:tblPr>
        <w:tblW w:w="9923" w:type="dxa"/>
        <w:tblInd w:w="-176" w:type="dxa"/>
        <w:tblLook w:val="04A0" w:firstRow="1" w:lastRow="0" w:firstColumn="1" w:lastColumn="0" w:noHBand="0" w:noVBand="1"/>
      </w:tblPr>
      <w:tblGrid>
        <w:gridCol w:w="5813"/>
        <w:gridCol w:w="1984"/>
        <w:gridCol w:w="2126"/>
      </w:tblGrid>
      <w:tr w:rsidR="007D56E3" w:rsidRPr="00CB6AE5" w14:paraId="4154D54E"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7323313D" w14:textId="77777777" w:rsidR="00C75FFD" w:rsidRPr="00CB6AE5" w:rsidRDefault="007D56E3" w:rsidP="00C75FFD">
            <w:pPr>
              <w:autoSpaceDE/>
              <w:autoSpaceDN/>
              <w:adjustRightInd/>
              <w:spacing w:line="240" w:lineRule="auto"/>
              <w:ind w:left="0"/>
              <w:jc w:val="center"/>
              <w:rPr>
                <w:b/>
                <w:bCs/>
                <w:color w:val="000000"/>
                <w:lang w:val="en-GB" w:eastAsia="en-GB"/>
              </w:rPr>
            </w:pPr>
            <w:r w:rsidRPr="00CB6AE5">
              <w:rPr>
                <w:b/>
                <w:bCs/>
                <w:color w:val="000000"/>
                <w:lang w:val="en-GB" w:eastAsia="en-GB"/>
              </w:rPr>
              <w:t xml:space="preserve">Disability Profile of Leavers </w:t>
            </w:r>
          </w:p>
          <w:p w14:paraId="2824EBD2" w14:textId="77777777" w:rsidR="007D56E3" w:rsidRPr="00CB6AE5" w:rsidRDefault="007D56E3" w:rsidP="00C75FFD">
            <w:pPr>
              <w:autoSpaceDE/>
              <w:autoSpaceDN/>
              <w:adjustRightInd/>
              <w:spacing w:line="240" w:lineRule="auto"/>
              <w:ind w:left="0"/>
              <w:jc w:val="center"/>
              <w:rPr>
                <w:b/>
                <w:bCs/>
                <w:color w:val="000000"/>
                <w:lang w:val="en-GB" w:eastAsia="en-GB"/>
              </w:rPr>
            </w:pPr>
            <w:r w:rsidRPr="00CB6AE5">
              <w:rPr>
                <w:b/>
                <w:bCs/>
                <w:color w:val="000000"/>
                <w:lang w:val="en-GB" w:eastAsia="en-GB"/>
              </w:rPr>
              <w:t>(as at 31/3/2</w:t>
            </w:r>
            <w:r w:rsidR="00C75FFD" w:rsidRPr="00CB6AE5">
              <w:rPr>
                <w:b/>
                <w:bCs/>
                <w:color w:val="000000"/>
                <w:lang w:val="en-GB" w:eastAsia="en-GB"/>
              </w:rPr>
              <w:t>1</w:t>
            </w:r>
            <w:r w:rsidRPr="00CB6AE5">
              <w:rPr>
                <w:b/>
                <w:bCs/>
                <w:color w:val="000000"/>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2B77981B" w14:textId="77777777" w:rsidR="007D56E3" w:rsidRPr="00CB6AE5" w:rsidRDefault="007D56E3" w:rsidP="006114EB">
            <w:pPr>
              <w:autoSpaceDE/>
              <w:autoSpaceDN/>
              <w:adjustRightInd/>
              <w:spacing w:line="240" w:lineRule="auto"/>
              <w:ind w:left="0"/>
              <w:jc w:val="center"/>
              <w:rPr>
                <w:b/>
                <w:bCs/>
                <w:color w:val="000000"/>
                <w:lang w:val="en-GB" w:eastAsia="en-GB"/>
              </w:rPr>
            </w:pPr>
            <w:r w:rsidRPr="00CB6AE5">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2612FBDB" w14:textId="77777777" w:rsidR="007D56E3" w:rsidRPr="00CB6AE5" w:rsidRDefault="007D56E3" w:rsidP="006114EB">
            <w:pPr>
              <w:autoSpaceDE/>
              <w:autoSpaceDN/>
              <w:adjustRightInd/>
              <w:spacing w:line="240" w:lineRule="auto"/>
              <w:ind w:left="0"/>
              <w:jc w:val="center"/>
              <w:rPr>
                <w:b/>
                <w:bCs/>
                <w:color w:val="000000"/>
                <w:lang w:val="en-GB" w:eastAsia="en-GB"/>
              </w:rPr>
            </w:pPr>
            <w:r w:rsidRPr="00CB6AE5">
              <w:rPr>
                <w:b/>
                <w:bCs/>
                <w:color w:val="000000"/>
                <w:lang w:val="en-GB" w:eastAsia="en-GB"/>
              </w:rPr>
              <w:t>%</w:t>
            </w:r>
          </w:p>
        </w:tc>
      </w:tr>
      <w:tr w:rsidR="007D56E3" w:rsidRPr="00CB6AE5" w14:paraId="678350D3" w14:textId="77777777"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6E87D585" w14:textId="77777777" w:rsidR="007D56E3" w:rsidRPr="00CB6AE5" w:rsidRDefault="007D56E3" w:rsidP="006114EB">
            <w:pPr>
              <w:autoSpaceDE/>
              <w:autoSpaceDN/>
              <w:adjustRightInd/>
              <w:spacing w:line="240" w:lineRule="auto"/>
              <w:ind w:left="0"/>
              <w:rPr>
                <w:color w:val="000000"/>
                <w:lang w:val="en-GB" w:eastAsia="en-GB"/>
              </w:rPr>
            </w:pPr>
            <w:r w:rsidRPr="00CB6AE5">
              <w:rPr>
                <w:color w:val="000000"/>
                <w:lang w:val="en-GB" w:eastAsia="en-GB"/>
              </w:rPr>
              <w:t>No</w:t>
            </w:r>
          </w:p>
        </w:tc>
        <w:tc>
          <w:tcPr>
            <w:tcW w:w="1984" w:type="dxa"/>
            <w:tcBorders>
              <w:top w:val="nil"/>
              <w:left w:val="nil"/>
              <w:bottom w:val="single" w:sz="8" w:space="0" w:color="auto"/>
              <w:right w:val="single" w:sz="8" w:space="0" w:color="auto"/>
            </w:tcBorders>
            <w:shd w:val="clear" w:color="auto" w:fill="auto"/>
            <w:vAlign w:val="center"/>
          </w:tcPr>
          <w:p w14:paraId="6C173464" w14:textId="77777777" w:rsidR="007D56E3" w:rsidRPr="00CB6AE5" w:rsidRDefault="00CB6AE5" w:rsidP="006114EB">
            <w:pPr>
              <w:autoSpaceDE/>
              <w:autoSpaceDN/>
              <w:adjustRightInd/>
              <w:spacing w:line="240" w:lineRule="auto"/>
              <w:ind w:left="0"/>
              <w:jc w:val="center"/>
              <w:rPr>
                <w:color w:val="000000"/>
                <w:lang w:val="en-GB" w:eastAsia="en-GB"/>
              </w:rPr>
            </w:pPr>
            <w:r>
              <w:rPr>
                <w:color w:val="000000"/>
                <w:lang w:val="en-GB" w:eastAsia="en-GB"/>
              </w:rPr>
              <w:t>488</w:t>
            </w:r>
          </w:p>
        </w:tc>
        <w:tc>
          <w:tcPr>
            <w:tcW w:w="2126" w:type="dxa"/>
            <w:tcBorders>
              <w:top w:val="nil"/>
              <w:left w:val="nil"/>
              <w:bottom w:val="single" w:sz="8" w:space="0" w:color="auto"/>
              <w:right w:val="single" w:sz="8" w:space="0" w:color="auto"/>
            </w:tcBorders>
            <w:shd w:val="clear" w:color="000000" w:fill="DBE5F1"/>
            <w:vAlign w:val="center"/>
          </w:tcPr>
          <w:p w14:paraId="5141E1E1" w14:textId="77777777" w:rsidR="007D56E3" w:rsidRPr="00CB6AE5" w:rsidRDefault="002329D1" w:rsidP="006114EB">
            <w:pPr>
              <w:autoSpaceDE/>
              <w:autoSpaceDN/>
              <w:adjustRightInd/>
              <w:spacing w:line="240" w:lineRule="auto"/>
              <w:ind w:left="0"/>
              <w:jc w:val="center"/>
              <w:rPr>
                <w:color w:val="000000"/>
                <w:lang w:val="en-GB" w:eastAsia="en-GB"/>
              </w:rPr>
            </w:pPr>
            <w:r>
              <w:rPr>
                <w:color w:val="000000"/>
                <w:lang w:val="en-GB" w:eastAsia="en-GB"/>
              </w:rPr>
              <w:t>76.25</w:t>
            </w:r>
          </w:p>
        </w:tc>
      </w:tr>
      <w:tr w:rsidR="007D56E3" w:rsidRPr="00CB6AE5" w14:paraId="3A7E3EBF" w14:textId="77777777"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33C0918F" w14:textId="77777777" w:rsidR="007D56E3" w:rsidRPr="00CB6AE5" w:rsidRDefault="007D56E3" w:rsidP="006114EB">
            <w:pPr>
              <w:autoSpaceDE/>
              <w:autoSpaceDN/>
              <w:adjustRightInd/>
              <w:spacing w:line="240" w:lineRule="auto"/>
              <w:ind w:left="0"/>
              <w:rPr>
                <w:color w:val="000000"/>
                <w:lang w:val="en-GB" w:eastAsia="en-GB"/>
              </w:rPr>
            </w:pPr>
            <w:r w:rsidRPr="00CB6AE5">
              <w:rPr>
                <w:color w:val="000000"/>
                <w:lang w:val="en-GB" w:eastAsia="en-GB"/>
              </w:rPr>
              <w:t>Not Declared</w:t>
            </w:r>
          </w:p>
        </w:tc>
        <w:tc>
          <w:tcPr>
            <w:tcW w:w="1984" w:type="dxa"/>
            <w:tcBorders>
              <w:top w:val="nil"/>
              <w:left w:val="nil"/>
              <w:bottom w:val="single" w:sz="8" w:space="0" w:color="auto"/>
              <w:right w:val="single" w:sz="8" w:space="0" w:color="auto"/>
            </w:tcBorders>
            <w:shd w:val="clear" w:color="auto" w:fill="auto"/>
            <w:vAlign w:val="center"/>
          </w:tcPr>
          <w:p w14:paraId="7D9CEBCB" w14:textId="77777777" w:rsidR="007D56E3" w:rsidRPr="00CB6AE5" w:rsidRDefault="00CB6AE5" w:rsidP="006114EB">
            <w:pPr>
              <w:autoSpaceDE/>
              <w:autoSpaceDN/>
              <w:adjustRightInd/>
              <w:spacing w:line="240" w:lineRule="auto"/>
              <w:ind w:left="0"/>
              <w:jc w:val="center"/>
              <w:rPr>
                <w:color w:val="000000"/>
                <w:lang w:val="en-GB" w:eastAsia="en-GB"/>
              </w:rPr>
            </w:pPr>
            <w:r>
              <w:rPr>
                <w:color w:val="000000"/>
                <w:lang w:val="en-GB" w:eastAsia="en-GB"/>
              </w:rPr>
              <w:t>63</w:t>
            </w:r>
          </w:p>
        </w:tc>
        <w:tc>
          <w:tcPr>
            <w:tcW w:w="2126" w:type="dxa"/>
            <w:tcBorders>
              <w:top w:val="nil"/>
              <w:left w:val="nil"/>
              <w:bottom w:val="single" w:sz="8" w:space="0" w:color="auto"/>
              <w:right w:val="single" w:sz="8" w:space="0" w:color="auto"/>
            </w:tcBorders>
            <w:shd w:val="clear" w:color="000000" w:fill="DBE5F1"/>
            <w:vAlign w:val="center"/>
          </w:tcPr>
          <w:p w14:paraId="080ECA94" w14:textId="77777777" w:rsidR="007D56E3" w:rsidRPr="00CB6AE5" w:rsidRDefault="002329D1" w:rsidP="006114EB">
            <w:pPr>
              <w:autoSpaceDE/>
              <w:autoSpaceDN/>
              <w:adjustRightInd/>
              <w:spacing w:line="240" w:lineRule="auto"/>
              <w:ind w:left="0"/>
              <w:jc w:val="center"/>
              <w:rPr>
                <w:color w:val="000000"/>
                <w:lang w:val="en-GB" w:eastAsia="en-GB"/>
              </w:rPr>
            </w:pPr>
            <w:r>
              <w:rPr>
                <w:color w:val="000000"/>
                <w:lang w:val="en-GB" w:eastAsia="en-GB"/>
              </w:rPr>
              <w:t>9.84</w:t>
            </w:r>
          </w:p>
        </w:tc>
      </w:tr>
      <w:tr w:rsidR="00CB6AE5" w:rsidRPr="00CB6AE5" w14:paraId="7784AC2C" w14:textId="77777777"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1839FAF5" w14:textId="77777777" w:rsidR="00CB6AE5" w:rsidRPr="00CB6AE5" w:rsidRDefault="00CB6AE5" w:rsidP="006114EB">
            <w:pPr>
              <w:autoSpaceDE/>
              <w:autoSpaceDN/>
              <w:adjustRightInd/>
              <w:spacing w:line="240" w:lineRule="auto"/>
              <w:ind w:left="0"/>
              <w:rPr>
                <w:color w:val="000000"/>
                <w:lang w:val="en-GB" w:eastAsia="en-GB"/>
              </w:rPr>
            </w:pPr>
            <w:r>
              <w:rPr>
                <w:color w:val="000000"/>
                <w:lang w:val="en-GB" w:eastAsia="en-GB"/>
              </w:rPr>
              <w:t>Prefer Not to Answer</w:t>
            </w:r>
          </w:p>
        </w:tc>
        <w:tc>
          <w:tcPr>
            <w:tcW w:w="1984" w:type="dxa"/>
            <w:tcBorders>
              <w:top w:val="nil"/>
              <w:left w:val="nil"/>
              <w:bottom w:val="single" w:sz="8" w:space="0" w:color="auto"/>
              <w:right w:val="single" w:sz="8" w:space="0" w:color="auto"/>
            </w:tcBorders>
            <w:shd w:val="clear" w:color="auto" w:fill="auto"/>
            <w:vAlign w:val="center"/>
          </w:tcPr>
          <w:p w14:paraId="035D4D1E" w14:textId="77777777" w:rsidR="00CB6AE5" w:rsidRPr="00CB6AE5" w:rsidRDefault="00CB6AE5" w:rsidP="006114EB">
            <w:pPr>
              <w:autoSpaceDE/>
              <w:autoSpaceDN/>
              <w:adjustRightInd/>
              <w:spacing w:line="240" w:lineRule="auto"/>
              <w:ind w:left="0"/>
              <w:jc w:val="center"/>
              <w:rPr>
                <w:color w:val="000000"/>
                <w:lang w:val="en-GB" w:eastAsia="en-GB"/>
              </w:rPr>
            </w:pPr>
            <w:r>
              <w:rPr>
                <w:color w:val="000000"/>
                <w:lang w:val="en-GB" w:eastAsia="en-GB"/>
              </w:rPr>
              <w:t>1</w:t>
            </w:r>
          </w:p>
        </w:tc>
        <w:tc>
          <w:tcPr>
            <w:tcW w:w="2126" w:type="dxa"/>
            <w:tcBorders>
              <w:top w:val="nil"/>
              <w:left w:val="nil"/>
              <w:bottom w:val="single" w:sz="8" w:space="0" w:color="auto"/>
              <w:right w:val="single" w:sz="8" w:space="0" w:color="auto"/>
            </w:tcBorders>
            <w:shd w:val="clear" w:color="000000" w:fill="DBE5F1"/>
            <w:vAlign w:val="center"/>
          </w:tcPr>
          <w:p w14:paraId="2D642FA6" w14:textId="77777777" w:rsidR="00CB6AE5" w:rsidRPr="00CB6AE5" w:rsidRDefault="002329D1" w:rsidP="006114EB">
            <w:pPr>
              <w:autoSpaceDE/>
              <w:autoSpaceDN/>
              <w:adjustRightInd/>
              <w:spacing w:line="240" w:lineRule="auto"/>
              <w:ind w:left="0"/>
              <w:jc w:val="center"/>
              <w:rPr>
                <w:color w:val="000000"/>
                <w:lang w:val="en-GB" w:eastAsia="en-GB"/>
              </w:rPr>
            </w:pPr>
            <w:r>
              <w:rPr>
                <w:color w:val="000000"/>
                <w:lang w:val="en-GB" w:eastAsia="en-GB"/>
              </w:rPr>
              <w:t>0.16</w:t>
            </w:r>
          </w:p>
        </w:tc>
      </w:tr>
      <w:tr w:rsidR="007D56E3" w:rsidRPr="00CB6AE5" w14:paraId="4984567A" w14:textId="77777777"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37CE0F04" w14:textId="77777777" w:rsidR="007D56E3" w:rsidRPr="00CB6AE5" w:rsidRDefault="007D56E3" w:rsidP="006114EB">
            <w:pPr>
              <w:autoSpaceDE/>
              <w:autoSpaceDN/>
              <w:adjustRightInd/>
              <w:spacing w:line="240" w:lineRule="auto"/>
              <w:ind w:left="0"/>
              <w:rPr>
                <w:color w:val="000000"/>
                <w:lang w:val="en-GB" w:eastAsia="en-GB"/>
              </w:rPr>
            </w:pPr>
            <w:r w:rsidRPr="00CB6AE5">
              <w:rPr>
                <w:color w:val="000000"/>
                <w:lang w:val="en-GB" w:eastAsia="en-GB"/>
              </w:rPr>
              <w:t>Unspecified</w:t>
            </w:r>
          </w:p>
        </w:tc>
        <w:tc>
          <w:tcPr>
            <w:tcW w:w="1984" w:type="dxa"/>
            <w:tcBorders>
              <w:top w:val="nil"/>
              <w:left w:val="nil"/>
              <w:bottom w:val="single" w:sz="8" w:space="0" w:color="auto"/>
              <w:right w:val="single" w:sz="8" w:space="0" w:color="auto"/>
            </w:tcBorders>
            <w:shd w:val="clear" w:color="auto" w:fill="auto"/>
            <w:vAlign w:val="center"/>
          </w:tcPr>
          <w:p w14:paraId="7722F02E" w14:textId="77777777" w:rsidR="007D56E3" w:rsidRPr="00CB6AE5" w:rsidRDefault="00CB6AE5" w:rsidP="006114EB">
            <w:pPr>
              <w:autoSpaceDE/>
              <w:autoSpaceDN/>
              <w:adjustRightInd/>
              <w:spacing w:line="240" w:lineRule="auto"/>
              <w:ind w:left="0"/>
              <w:jc w:val="center"/>
              <w:rPr>
                <w:color w:val="000000"/>
                <w:lang w:val="en-GB" w:eastAsia="en-GB"/>
              </w:rPr>
            </w:pPr>
            <w:r>
              <w:rPr>
                <w:color w:val="000000"/>
                <w:lang w:val="en-GB" w:eastAsia="en-GB"/>
              </w:rPr>
              <w:t>57</w:t>
            </w:r>
          </w:p>
        </w:tc>
        <w:tc>
          <w:tcPr>
            <w:tcW w:w="2126" w:type="dxa"/>
            <w:tcBorders>
              <w:top w:val="nil"/>
              <w:left w:val="nil"/>
              <w:bottom w:val="single" w:sz="8" w:space="0" w:color="auto"/>
              <w:right w:val="single" w:sz="8" w:space="0" w:color="auto"/>
            </w:tcBorders>
            <w:shd w:val="clear" w:color="000000" w:fill="DBE5F1"/>
            <w:vAlign w:val="center"/>
          </w:tcPr>
          <w:p w14:paraId="12650BDA" w14:textId="77777777" w:rsidR="007D56E3" w:rsidRPr="00CB6AE5" w:rsidRDefault="002329D1" w:rsidP="006114EB">
            <w:pPr>
              <w:autoSpaceDE/>
              <w:autoSpaceDN/>
              <w:adjustRightInd/>
              <w:spacing w:line="240" w:lineRule="auto"/>
              <w:ind w:left="0"/>
              <w:jc w:val="center"/>
              <w:rPr>
                <w:color w:val="000000"/>
                <w:lang w:val="en-GB" w:eastAsia="en-GB"/>
              </w:rPr>
            </w:pPr>
            <w:r>
              <w:rPr>
                <w:color w:val="000000"/>
                <w:lang w:val="en-GB" w:eastAsia="en-GB"/>
              </w:rPr>
              <w:t>8.91</w:t>
            </w:r>
          </w:p>
        </w:tc>
      </w:tr>
      <w:tr w:rsidR="007D56E3" w:rsidRPr="00CB6AE5" w14:paraId="16471892" w14:textId="77777777"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74F66D92" w14:textId="77777777" w:rsidR="007D56E3" w:rsidRPr="00CB6AE5" w:rsidRDefault="007D56E3" w:rsidP="006114EB">
            <w:pPr>
              <w:autoSpaceDE/>
              <w:autoSpaceDN/>
              <w:adjustRightInd/>
              <w:spacing w:line="240" w:lineRule="auto"/>
              <w:ind w:left="0"/>
              <w:rPr>
                <w:color w:val="000000"/>
                <w:lang w:val="en-GB" w:eastAsia="en-GB"/>
              </w:rPr>
            </w:pPr>
            <w:r w:rsidRPr="00CB6AE5">
              <w:rPr>
                <w:color w:val="000000"/>
                <w:lang w:val="en-GB" w:eastAsia="en-GB"/>
              </w:rPr>
              <w:t>Yes</w:t>
            </w:r>
          </w:p>
        </w:tc>
        <w:tc>
          <w:tcPr>
            <w:tcW w:w="1984" w:type="dxa"/>
            <w:tcBorders>
              <w:top w:val="nil"/>
              <w:left w:val="nil"/>
              <w:bottom w:val="single" w:sz="8" w:space="0" w:color="auto"/>
              <w:right w:val="single" w:sz="8" w:space="0" w:color="auto"/>
            </w:tcBorders>
            <w:shd w:val="clear" w:color="auto" w:fill="auto"/>
            <w:vAlign w:val="center"/>
          </w:tcPr>
          <w:p w14:paraId="2CD65F6B" w14:textId="77777777" w:rsidR="007D56E3" w:rsidRPr="00CB6AE5" w:rsidRDefault="00CB6AE5" w:rsidP="006114EB">
            <w:pPr>
              <w:autoSpaceDE/>
              <w:autoSpaceDN/>
              <w:adjustRightInd/>
              <w:spacing w:line="240" w:lineRule="auto"/>
              <w:ind w:left="0"/>
              <w:jc w:val="center"/>
              <w:rPr>
                <w:color w:val="000000"/>
                <w:lang w:val="en-GB" w:eastAsia="en-GB"/>
              </w:rPr>
            </w:pPr>
            <w:r>
              <w:rPr>
                <w:color w:val="000000"/>
                <w:lang w:val="en-GB" w:eastAsia="en-GB"/>
              </w:rPr>
              <w:t>31</w:t>
            </w:r>
          </w:p>
        </w:tc>
        <w:tc>
          <w:tcPr>
            <w:tcW w:w="2126" w:type="dxa"/>
            <w:tcBorders>
              <w:top w:val="nil"/>
              <w:left w:val="nil"/>
              <w:bottom w:val="single" w:sz="8" w:space="0" w:color="auto"/>
              <w:right w:val="single" w:sz="8" w:space="0" w:color="auto"/>
            </w:tcBorders>
            <w:shd w:val="clear" w:color="000000" w:fill="DBE5F1"/>
            <w:vAlign w:val="center"/>
          </w:tcPr>
          <w:p w14:paraId="37175C92" w14:textId="77777777" w:rsidR="007D56E3" w:rsidRPr="00CB6AE5" w:rsidRDefault="002329D1" w:rsidP="007D56E3">
            <w:pPr>
              <w:autoSpaceDE/>
              <w:autoSpaceDN/>
              <w:adjustRightInd/>
              <w:spacing w:line="240" w:lineRule="auto"/>
              <w:ind w:left="0"/>
              <w:jc w:val="center"/>
              <w:rPr>
                <w:color w:val="000000"/>
                <w:lang w:val="en-GB" w:eastAsia="en-GB"/>
              </w:rPr>
            </w:pPr>
            <w:r>
              <w:rPr>
                <w:color w:val="000000"/>
                <w:lang w:val="en-GB" w:eastAsia="en-GB"/>
              </w:rPr>
              <w:t>4.84</w:t>
            </w:r>
          </w:p>
        </w:tc>
      </w:tr>
      <w:tr w:rsidR="007D56E3" w:rsidRPr="00EE2055" w14:paraId="63AEE3FC" w14:textId="77777777" w:rsidTr="006114EB">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4086501D" w14:textId="77777777" w:rsidR="007D56E3" w:rsidRPr="00CB6AE5" w:rsidRDefault="007D56E3" w:rsidP="006114EB">
            <w:pPr>
              <w:autoSpaceDE/>
              <w:autoSpaceDN/>
              <w:adjustRightInd/>
              <w:spacing w:line="240" w:lineRule="auto"/>
              <w:ind w:left="0" w:firstLineChars="500" w:firstLine="1205"/>
              <w:jc w:val="left"/>
              <w:rPr>
                <w:b/>
                <w:bCs/>
                <w:color w:val="000000"/>
                <w:lang w:val="en-GB" w:eastAsia="en-GB"/>
              </w:rPr>
            </w:pPr>
            <w:r w:rsidRPr="00CB6AE5">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7BBC2F6A" w14:textId="77777777" w:rsidR="007D56E3" w:rsidRPr="00CB6AE5" w:rsidRDefault="00916440" w:rsidP="006114EB">
            <w:pPr>
              <w:autoSpaceDE/>
              <w:autoSpaceDN/>
              <w:adjustRightInd/>
              <w:spacing w:line="240" w:lineRule="auto"/>
              <w:ind w:left="0"/>
              <w:jc w:val="center"/>
              <w:rPr>
                <w:b/>
                <w:bCs/>
                <w:color w:val="000000"/>
                <w:lang w:val="en-GB" w:eastAsia="en-GB"/>
              </w:rPr>
            </w:pPr>
            <w:r w:rsidRPr="00CB6AE5">
              <w:rPr>
                <w:b/>
                <w:bCs/>
                <w:color w:val="000000"/>
                <w:lang w:val="en-GB" w:eastAsia="en-GB"/>
              </w:rPr>
              <w:t>640</w:t>
            </w:r>
          </w:p>
        </w:tc>
        <w:tc>
          <w:tcPr>
            <w:tcW w:w="2126" w:type="dxa"/>
            <w:tcBorders>
              <w:top w:val="nil"/>
              <w:left w:val="nil"/>
              <w:bottom w:val="single" w:sz="8" w:space="0" w:color="auto"/>
              <w:right w:val="single" w:sz="8" w:space="0" w:color="auto"/>
            </w:tcBorders>
            <w:shd w:val="clear" w:color="000000" w:fill="D9D9D9"/>
            <w:vAlign w:val="center"/>
            <w:hideMark/>
          </w:tcPr>
          <w:p w14:paraId="7D73EF43" w14:textId="77777777" w:rsidR="007D56E3" w:rsidRPr="00CB6AE5" w:rsidRDefault="007D56E3" w:rsidP="006114EB">
            <w:pPr>
              <w:autoSpaceDE/>
              <w:autoSpaceDN/>
              <w:adjustRightInd/>
              <w:spacing w:line="240" w:lineRule="auto"/>
              <w:ind w:left="0"/>
              <w:jc w:val="center"/>
              <w:rPr>
                <w:b/>
                <w:bCs/>
                <w:color w:val="000000"/>
                <w:lang w:val="en-GB" w:eastAsia="en-GB"/>
              </w:rPr>
            </w:pPr>
            <w:r w:rsidRPr="00CB6AE5">
              <w:rPr>
                <w:b/>
                <w:bCs/>
                <w:color w:val="000000"/>
                <w:lang w:val="en-GB" w:eastAsia="en-GB"/>
              </w:rPr>
              <w:t>100%</w:t>
            </w:r>
          </w:p>
        </w:tc>
      </w:tr>
    </w:tbl>
    <w:p w14:paraId="476D241F" w14:textId="77777777" w:rsidR="007D56E3" w:rsidRPr="00EE2055" w:rsidRDefault="007D56E3" w:rsidP="007D56E3">
      <w:pPr>
        <w:ind w:left="-142" w:right="567"/>
        <w:rPr>
          <w:highlight w:val="yellow"/>
        </w:rPr>
      </w:pPr>
    </w:p>
    <w:p w14:paraId="410F907A" w14:textId="77777777" w:rsidR="007D56E3" w:rsidRPr="00EE2055" w:rsidRDefault="00CB6AE5" w:rsidP="007D56E3">
      <w:pPr>
        <w:ind w:left="-142" w:right="567"/>
        <w:jc w:val="center"/>
        <w:rPr>
          <w:highlight w:val="yellow"/>
        </w:rPr>
      </w:pPr>
      <w:r>
        <w:rPr>
          <w:noProof/>
          <w:lang w:val="en-GB" w:eastAsia="en-GB"/>
        </w:rPr>
        <w:drawing>
          <wp:inline distT="0" distB="0" distL="0" distR="0" wp14:anchorId="25C49C5D" wp14:editId="02AF5B1B">
            <wp:extent cx="4572000" cy="2743200"/>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D2682A6" w14:textId="77777777" w:rsidR="007D56E3" w:rsidRPr="00EE2055" w:rsidRDefault="007D56E3" w:rsidP="007D56E3">
      <w:pPr>
        <w:ind w:left="-142" w:right="567"/>
        <w:jc w:val="center"/>
        <w:rPr>
          <w:highlight w:val="yellow"/>
        </w:rPr>
      </w:pPr>
    </w:p>
    <w:p w14:paraId="196EC41E" w14:textId="77777777" w:rsidR="00550636" w:rsidRPr="00EE2055" w:rsidRDefault="00550636" w:rsidP="007759EE">
      <w:pPr>
        <w:ind w:left="-142" w:right="567"/>
        <w:rPr>
          <w:highlight w:val="yellow"/>
        </w:rPr>
      </w:pPr>
    </w:p>
    <w:p w14:paraId="49667403" w14:textId="77777777" w:rsidR="00550636" w:rsidRPr="00EE2055" w:rsidRDefault="00550636" w:rsidP="007759EE">
      <w:pPr>
        <w:ind w:left="-142" w:right="567"/>
        <w:rPr>
          <w:highlight w:val="yellow"/>
        </w:rPr>
      </w:pPr>
    </w:p>
    <w:p w14:paraId="7A7D6B02" w14:textId="77777777" w:rsidR="00550636" w:rsidRPr="00EE2055" w:rsidRDefault="00550636" w:rsidP="007759EE">
      <w:pPr>
        <w:ind w:left="-142" w:right="567"/>
        <w:rPr>
          <w:highlight w:val="yellow"/>
        </w:rPr>
      </w:pPr>
    </w:p>
    <w:p w14:paraId="387F165A" w14:textId="77777777" w:rsidR="00550636" w:rsidRPr="00EE2055" w:rsidRDefault="00550636" w:rsidP="007759EE">
      <w:pPr>
        <w:ind w:left="-142" w:right="567"/>
        <w:rPr>
          <w:highlight w:val="yellow"/>
        </w:rPr>
      </w:pPr>
    </w:p>
    <w:p w14:paraId="7E894073" w14:textId="77777777" w:rsidR="00550636" w:rsidRPr="00EE2055" w:rsidRDefault="00550636" w:rsidP="007759EE">
      <w:pPr>
        <w:ind w:left="-142" w:right="567"/>
        <w:rPr>
          <w:highlight w:val="yellow"/>
        </w:rPr>
      </w:pPr>
    </w:p>
    <w:p w14:paraId="727A8019" w14:textId="77777777" w:rsidR="00550636" w:rsidRPr="00EE2055" w:rsidRDefault="00550636" w:rsidP="007759EE">
      <w:pPr>
        <w:ind w:left="-142" w:right="567"/>
        <w:rPr>
          <w:highlight w:val="yellow"/>
        </w:rPr>
      </w:pPr>
    </w:p>
    <w:p w14:paraId="609136E4" w14:textId="77777777" w:rsidR="00550636" w:rsidRPr="00EE2055" w:rsidRDefault="00550636" w:rsidP="007759EE">
      <w:pPr>
        <w:ind w:left="-142" w:right="567"/>
        <w:rPr>
          <w:highlight w:val="yellow"/>
        </w:rPr>
      </w:pPr>
    </w:p>
    <w:p w14:paraId="3DF3B3C0" w14:textId="77777777" w:rsidR="00550636" w:rsidRPr="00EE2055" w:rsidRDefault="00550636" w:rsidP="007759EE">
      <w:pPr>
        <w:ind w:left="-142" w:right="567"/>
        <w:rPr>
          <w:highlight w:val="yellow"/>
        </w:rPr>
      </w:pPr>
    </w:p>
    <w:p w14:paraId="4943AE4E" w14:textId="77777777" w:rsidR="00550636" w:rsidRPr="00EE2055" w:rsidRDefault="00550636" w:rsidP="007759EE">
      <w:pPr>
        <w:ind w:left="-142" w:right="567"/>
        <w:rPr>
          <w:highlight w:val="yellow"/>
        </w:rPr>
      </w:pPr>
    </w:p>
    <w:p w14:paraId="4482D335" w14:textId="77777777" w:rsidR="00550636" w:rsidRPr="00EE2055" w:rsidRDefault="00550636" w:rsidP="007759EE">
      <w:pPr>
        <w:ind w:left="-142" w:right="567"/>
        <w:rPr>
          <w:highlight w:val="yellow"/>
        </w:rPr>
      </w:pPr>
    </w:p>
    <w:p w14:paraId="69ED6F2B" w14:textId="77777777" w:rsidR="006114EB" w:rsidRPr="00EE2055" w:rsidRDefault="006114EB" w:rsidP="007759EE">
      <w:pPr>
        <w:ind w:left="-142" w:right="567"/>
        <w:rPr>
          <w:highlight w:val="yellow"/>
        </w:rPr>
      </w:pPr>
    </w:p>
    <w:p w14:paraId="54CEB96F" w14:textId="77777777" w:rsidR="006114EB" w:rsidRPr="00EE2055" w:rsidRDefault="006114EB" w:rsidP="007759EE">
      <w:pPr>
        <w:ind w:left="-142" w:right="567"/>
        <w:rPr>
          <w:highlight w:val="yellow"/>
        </w:rPr>
      </w:pPr>
    </w:p>
    <w:p w14:paraId="19ACB7FC" w14:textId="77777777" w:rsidR="006114EB" w:rsidRPr="00EE2055" w:rsidRDefault="006114EB" w:rsidP="007759EE">
      <w:pPr>
        <w:ind w:left="-142" w:right="567"/>
        <w:rPr>
          <w:highlight w:val="yellow"/>
        </w:rPr>
      </w:pPr>
    </w:p>
    <w:p w14:paraId="121AFE2A" w14:textId="77777777" w:rsidR="006114EB" w:rsidRPr="00EE2055"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6114EB" w:rsidRPr="007218D9" w14:paraId="17056691" w14:textId="77777777" w:rsidTr="00332E09">
        <w:trPr>
          <w:trHeight w:val="461"/>
        </w:trPr>
        <w:tc>
          <w:tcPr>
            <w:tcW w:w="9322" w:type="dxa"/>
            <w:shd w:val="clear" w:color="auto" w:fill="DBE5F1" w:themeFill="accent1" w:themeFillTint="33"/>
            <w:vAlign w:val="center"/>
          </w:tcPr>
          <w:p w14:paraId="6AB403DF" w14:textId="77777777" w:rsidR="006114EB" w:rsidRPr="007218D9" w:rsidRDefault="006114EB" w:rsidP="006114EB">
            <w:pPr>
              <w:ind w:left="0"/>
              <w:jc w:val="left"/>
              <w:rPr>
                <w:b/>
                <w:color w:val="31849B"/>
                <w:sz w:val="28"/>
                <w:szCs w:val="28"/>
                <w:lang w:val="en-GB"/>
              </w:rPr>
            </w:pPr>
            <w:r w:rsidRPr="007218D9">
              <w:rPr>
                <w:b/>
                <w:color w:val="31849B"/>
                <w:sz w:val="28"/>
                <w:szCs w:val="28"/>
                <w:lang w:val="en-GB"/>
              </w:rPr>
              <w:lastRenderedPageBreak/>
              <w:t>Ethnicity</w:t>
            </w:r>
          </w:p>
        </w:tc>
      </w:tr>
    </w:tbl>
    <w:p w14:paraId="453C9960" w14:textId="77777777" w:rsidR="006114EB" w:rsidRPr="00332E09" w:rsidRDefault="006114EB" w:rsidP="006114EB">
      <w:pPr>
        <w:ind w:left="-142"/>
        <w:rPr>
          <w:b/>
          <w:color w:val="31849B"/>
          <w:lang w:val="en-GB"/>
        </w:rPr>
      </w:pPr>
    </w:p>
    <w:p w14:paraId="40D4C367" w14:textId="77777777" w:rsidR="006114EB" w:rsidRPr="007218D9" w:rsidRDefault="006114EB" w:rsidP="006114EB">
      <w:pPr>
        <w:ind w:left="-142"/>
        <w:rPr>
          <w:b/>
          <w:color w:val="31849B"/>
          <w:sz w:val="28"/>
          <w:szCs w:val="28"/>
          <w:lang w:val="en-GB"/>
        </w:rPr>
      </w:pPr>
      <w:r w:rsidRPr="007218D9">
        <w:rPr>
          <w:b/>
          <w:color w:val="31849B"/>
          <w:sz w:val="28"/>
          <w:szCs w:val="28"/>
          <w:lang w:val="en-GB"/>
        </w:rPr>
        <w:t>Ethnicity - Trust Profile</w:t>
      </w:r>
    </w:p>
    <w:p w14:paraId="3D5923DB" w14:textId="77777777" w:rsidR="006114EB" w:rsidRPr="007218D9" w:rsidRDefault="006114EB" w:rsidP="006114EB">
      <w:pPr>
        <w:ind w:left="-142"/>
        <w:rPr>
          <w:b/>
          <w:color w:val="31849B"/>
          <w:lang w:val="en-GB"/>
        </w:rPr>
      </w:pPr>
    </w:p>
    <w:p w14:paraId="1FC14F71" w14:textId="77777777" w:rsidR="006114EB" w:rsidRPr="007218D9" w:rsidRDefault="006114EB" w:rsidP="006114EB">
      <w:pPr>
        <w:ind w:left="-142"/>
        <w:rPr>
          <w:lang w:val="en-GB"/>
        </w:rPr>
      </w:pPr>
      <w:r w:rsidRPr="007218D9">
        <w:rPr>
          <w:lang w:val="en-GB"/>
        </w:rPr>
        <w:t xml:space="preserve">The overall </w:t>
      </w:r>
      <w:r w:rsidR="000825B2" w:rsidRPr="007218D9">
        <w:rPr>
          <w:lang w:val="en-GB"/>
        </w:rPr>
        <w:t>ethnicity</w:t>
      </w:r>
      <w:r w:rsidRPr="007218D9">
        <w:rPr>
          <w:lang w:val="en-GB"/>
        </w:rPr>
        <w:t xml:space="preserve"> profile for the Trust is shown in the table below:</w:t>
      </w:r>
    </w:p>
    <w:p w14:paraId="56117572" w14:textId="77777777" w:rsidR="006114EB" w:rsidRPr="007218D9"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396"/>
        <w:gridCol w:w="1940"/>
        <w:gridCol w:w="1986"/>
      </w:tblGrid>
      <w:tr w:rsidR="006114EB" w:rsidRPr="00EE2055" w14:paraId="176B0706" w14:textId="77777777" w:rsidTr="00EC4896">
        <w:tc>
          <w:tcPr>
            <w:tcW w:w="5719" w:type="dxa"/>
            <w:shd w:val="clear" w:color="auto" w:fill="DBE5F1" w:themeFill="accent1" w:themeFillTint="33"/>
            <w:vAlign w:val="center"/>
          </w:tcPr>
          <w:p w14:paraId="76D3769E" w14:textId="77777777" w:rsidR="00C75FFD" w:rsidRDefault="006114EB" w:rsidP="00C75FFD">
            <w:pPr>
              <w:spacing w:line="240" w:lineRule="auto"/>
              <w:ind w:left="0"/>
              <w:jc w:val="center"/>
              <w:rPr>
                <w:b/>
                <w:lang w:val="en-GB"/>
              </w:rPr>
            </w:pPr>
            <w:r w:rsidRPr="007218D9">
              <w:rPr>
                <w:b/>
                <w:lang w:val="en-GB"/>
              </w:rPr>
              <w:t xml:space="preserve">Ethnicity Profile </w:t>
            </w:r>
          </w:p>
          <w:p w14:paraId="297A944B" w14:textId="77777777" w:rsidR="006114EB" w:rsidRPr="007218D9" w:rsidRDefault="006114EB" w:rsidP="007218D9">
            <w:pPr>
              <w:ind w:left="0"/>
              <w:jc w:val="center"/>
              <w:rPr>
                <w:b/>
                <w:lang w:val="en-GB"/>
              </w:rPr>
            </w:pPr>
            <w:r w:rsidRPr="007218D9">
              <w:rPr>
                <w:b/>
                <w:lang w:val="en-GB"/>
              </w:rPr>
              <w:t>(as at 31/3/2</w:t>
            </w:r>
            <w:r w:rsidR="007218D9">
              <w:rPr>
                <w:b/>
                <w:lang w:val="en-GB"/>
              </w:rPr>
              <w:t>1</w:t>
            </w:r>
            <w:r w:rsidRPr="007218D9">
              <w:rPr>
                <w:b/>
                <w:lang w:val="en-GB"/>
              </w:rPr>
              <w:t>)</w:t>
            </w:r>
          </w:p>
        </w:tc>
        <w:tc>
          <w:tcPr>
            <w:tcW w:w="1977" w:type="dxa"/>
            <w:shd w:val="clear" w:color="auto" w:fill="DBE5F1" w:themeFill="accent1" w:themeFillTint="33"/>
            <w:vAlign w:val="center"/>
          </w:tcPr>
          <w:p w14:paraId="5E97D5B0" w14:textId="77777777" w:rsidR="006114EB" w:rsidRPr="007218D9" w:rsidRDefault="006114EB" w:rsidP="006114EB">
            <w:pPr>
              <w:ind w:left="0"/>
              <w:jc w:val="center"/>
              <w:rPr>
                <w:b/>
                <w:lang w:val="en-GB"/>
              </w:rPr>
            </w:pPr>
            <w:r w:rsidRPr="007218D9">
              <w:rPr>
                <w:b/>
                <w:lang w:val="en-GB"/>
              </w:rPr>
              <w:t>Headcount</w:t>
            </w:r>
          </w:p>
        </w:tc>
        <w:tc>
          <w:tcPr>
            <w:tcW w:w="2075" w:type="dxa"/>
            <w:tcBorders>
              <w:bottom w:val="single" w:sz="4" w:space="0" w:color="auto"/>
            </w:tcBorders>
            <w:shd w:val="clear" w:color="auto" w:fill="DBE5F1" w:themeFill="accent1" w:themeFillTint="33"/>
            <w:vAlign w:val="center"/>
          </w:tcPr>
          <w:p w14:paraId="01EDB5FB" w14:textId="77777777" w:rsidR="006114EB" w:rsidRPr="007218D9" w:rsidRDefault="006114EB" w:rsidP="006114EB">
            <w:pPr>
              <w:ind w:left="0"/>
              <w:jc w:val="center"/>
              <w:rPr>
                <w:b/>
                <w:lang w:val="en-GB"/>
              </w:rPr>
            </w:pPr>
            <w:r w:rsidRPr="007218D9">
              <w:rPr>
                <w:b/>
                <w:lang w:val="en-GB"/>
              </w:rPr>
              <w:t>%</w:t>
            </w:r>
          </w:p>
        </w:tc>
      </w:tr>
      <w:tr w:rsidR="006114EB" w:rsidRPr="00EC4896" w14:paraId="45B7FE73" w14:textId="77777777" w:rsidTr="00EC4896">
        <w:tc>
          <w:tcPr>
            <w:tcW w:w="5719" w:type="dxa"/>
          </w:tcPr>
          <w:p w14:paraId="7FF9246E" w14:textId="77777777" w:rsidR="006114EB" w:rsidRPr="00EC4896" w:rsidRDefault="006114EB" w:rsidP="006114EB">
            <w:pPr>
              <w:ind w:left="0"/>
            </w:pPr>
            <w:r w:rsidRPr="00EC4896">
              <w:t>White</w:t>
            </w:r>
          </w:p>
        </w:tc>
        <w:tc>
          <w:tcPr>
            <w:tcW w:w="1977" w:type="dxa"/>
          </w:tcPr>
          <w:p w14:paraId="13F78A19" w14:textId="77777777" w:rsidR="006114EB" w:rsidRPr="00EC4896" w:rsidRDefault="007218D9" w:rsidP="006114EB">
            <w:pPr>
              <w:ind w:left="33"/>
              <w:jc w:val="center"/>
            </w:pPr>
            <w:r w:rsidRPr="00EC4896">
              <w:t>4159</w:t>
            </w:r>
          </w:p>
        </w:tc>
        <w:tc>
          <w:tcPr>
            <w:tcW w:w="2075" w:type="dxa"/>
            <w:shd w:val="clear" w:color="auto" w:fill="DBE5F1" w:themeFill="accent1" w:themeFillTint="33"/>
            <w:vAlign w:val="center"/>
          </w:tcPr>
          <w:p w14:paraId="1A79978F" w14:textId="77777777" w:rsidR="006114EB" w:rsidRPr="00EC4896" w:rsidRDefault="00A93A17" w:rsidP="006114EB">
            <w:pPr>
              <w:ind w:left="0"/>
              <w:jc w:val="center"/>
              <w:rPr>
                <w:lang w:val="en-GB"/>
              </w:rPr>
            </w:pPr>
            <w:r>
              <w:rPr>
                <w:lang w:val="en-GB"/>
              </w:rPr>
              <w:t>69.63</w:t>
            </w:r>
          </w:p>
        </w:tc>
      </w:tr>
      <w:tr w:rsidR="006114EB" w:rsidRPr="00EC4896" w14:paraId="412FF5A7" w14:textId="77777777" w:rsidTr="00EC4896">
        <w:tc>
          <w:tcPr>
            <w:tcW w:w="5719" w:type="dxa"/>
          </w:tcPr>
          <w:p w14:paraId="3EA94FC7" w14:textId="77777777" w:rsidR="006114EB" w:rsidRPr="00EC4896" w:rsidRDefault="006114EB" w:rsidP="006114EB">
            <w:pPr>
              <w:ind w:left="0"/>
            </w:pPr>
            <w:r w:rsidRPr="00EC4896">
              <w:t>Asian</w:t>
            </w:r>
          </w:p>
        </w:tc>
        <w:tc>
          <w:tcPr>
            <w:tcW w:w="1977" w:type="dxa"/>
          </w:tcPr>
          <w:p w14:paraId="00666282" w14:textId="77777777" w:rsidR="006114EB" w:rsidRPr="00EC4896" w:rsidRDefault="007218D9" w:rsidP="006114EB">
            <w:pPr>
              <w:ind w:left="33"/>
              <w:jc w:val="center"/>
            </w:pPr>
            <w:r w:rsidRPr="00EC4896">
              <w:t>943</w:t>
            </w:r>
          </w:p>
        </w:tc>
        <w:tc>
          <w:tcPr>
            <w:tcW w:w="2075" w:type="dxa"/>
            <w:shd w:val="clear" w:color="auto" w:fill="DBE5F1" w:themeFill="accent1" w:themeFillTint="33"/>
            <w:vAlign w:val="center"/>
          </w:tcPr>
          <w:p w14:paraId="72DDC733" w14:textId="77777777" w:rsidR="006114EB" w:rsidRPr="00EC4896" w:rsidRDefault="00A93A17" w:rsidP="006114EB">
            <w:pPr>
              <w:ind w:left="0"/>
              <w:jc w:val="center"/>
              <w:rPr>
                <w:lang w:val="en-GB"/>
              </w:rPr>
            </w:pPr>
            <w:r>
              <w:rPr>
                <w:lang w:val="en-GB"/>
              </w:rPr>
              <w:t>15.79</w:t>
            </w:r>
          </w:p>
        </w:tc>
      </w:tr>
      <w:tr w:rsidR="006114EB" w:rsidRPr="00EC4896" w14:paraId="03A9E087" w14:textId="77777777" w:rsidTr="00EC4896">
        <w:tc>
          <w:tcPr>
            <w:tcW w:w="5719" w:type="dxa"/>
          </w:tcPr>
          <w:p w14:paraId="67EFCEC6" w14:textId="77777777" w:rsidR="006114EB" w:rsidRPr="00EC4896" w:rsidRDefault="006114EB" w:rsidP="006114EB">
            <w:pPr>
              <w:ind w:left="0"/>
            </w:pPr>
            <w:r w:rsidRPr="00EC4896">
              <w:t>Black</w:t>
            </w:r>
          </w:p>
        </w:tc>
        <w:tc>
          <w:tcPr>
            <w:tcW w:w="1977" w:type="dxa"/>
          </w:tcPr>
          <w:p w14:paraId="75DC6A3A" w14:textId="77777777" w:rsidR="006114EB" w:rsidRPr="00EC4896" w:rsidRDefault="007218D9" w:rsidP="006114EB">
            <w:pPr>
              <w:ind w:left="33"/>
              <w:jc w:val="center"/>
            </w:pPr>
            <w:r w:rsidRPr="00EC4896">
              <w:t>424</w:t>
            </w:r>
          </w:p>
        </w:tc>
        <w:tc>
          <w:tcPr>
            <w:tcW w:w="2075" w:type="dxa"/>
            <w:shd w:val="clear" w:color="auto" w:fill="DBE5F1" w:themeFill="accent1" w:themeFillTint="33"/>
            <w:vAlign w:val="center"/>
          </w:tcPr>
          <w:p w14:paraId="23E42D48" w14:textId="77777777" w:rsidR="006114EB" w:rsidRPr="00EC4896" w:rsidRDefault="00A93A17" w:rsidP="006114EB">
            <w:pPr>
              <w:ind w:left="0"/>
              <w:jc w:val="center"/>
              <w:rPr>
                <w:lang w:val="en-GB"/>
              </w:rPr>
            </w:pPr>
            <w:r>
              <w:rPr>
                <w:lang w:val="en-GB"/>
              </w:rPr>
              <w:t>7.10</w:t>
            </w:r>
          </w:p>
        </w:tc>
      </w:tr>
      <w:tr w:rsidR="006114EB" w:rsidRPr="00EC4896" w14:paraId="3386C3AA" w14:textId="77777777" w:rsidTr="00EC4896">
        <w:tc>
          <w:tcPr>
            <w:tcW w:w="5719" w:type="dxa"/>
          </w:tcPr>
          <w:p w14:paraId="27174574" w14:textId="77777777" w:rsidR="006114EB" w:rsidRPr="00EC4896" w:rsidRDefault="006114EB" w:rsidP="006114EB">
            <w:pPr>
              <w:ind w:left="0"/>
            </w:pPr>
            <w:r w:rsidRPr="00EC4896">
              <w:t>Other</w:t>
            </w:r>
          </w:p>
        </w:tc>
        <w:tc>
          <w:tcPr>
            <w:tcW w:w="1977" w:type="dxa"/>
          </w:tcPr>
          <w:p w14:paraId="42D045A3" w14:textId="77777777" w:rsidR="006114EB" w:rsidRPr="00EC4896" w:rsidRDefault="00EC4896" w:rsidP="006114EB">
            <w:pPr>
              <w:ind w:left="33"/>
              <w:jc w:val="center"/>
            </w:pPr>
            <w:r w:rsidRPr="00EC4896">
              <w:t>177</w:t>
            </w:r>
          </w:p>
        </w:tc>
        <w:tc>
          <w:tcPr>
            <w:tcW w:w="2075" w:type="dxa"/>
            <w:shd w:val="clear" w:color="auto" w:fill="DBE5F1" w:themeFill="accent1" w:themeFillTint="33"/>
            <w:vAlign w:val="center"/>
          </w:tcPr>
          <w:p w14:paraId="4B0C5787" w14:textId="77777777" w:rsidR="006114EB" w:rsidRPr="00EC4896" w:rsidRDefault="00A93A17" w:rsidP="006114EB">
            <w:pPr>
              <w:ind w:left="0"/>
              <w:jc w:val="center"/>
              <w:rPr>
                <w:lang w:val="en-GB"/>
              </w:rPr>
            </w:pPr>
            <w:r>
              <w:rPr>
                <w:lang w:val="en-GB"/>
              </w:rPr>
              <w:t>2.96</w:t>
            </w:r>
          </w:p>
        </w:tc>
      </w:tr>
      <w:tr w:rsidR="00EC4896" w:rsidRPr="00EC4896" w14:paraId="552BED9F" w14:textId="77777777" w:rsidTr="00EC4896">
        <w:tc>
          <w:tcPr>
            <w:tcW w:w="5719" w:type="dxa"/>
          </w:tcPr>
          <w:p w14:paraId="540D20A1" w14:textId="77777777" w:rsidR="00EC4896" w:rsidRPr="00EC4896" w:rsidRDefault="00EC4896" w:rsidP="00A93A17">
            <w:pPr>
              <w:ind w:left="0"/>
            </w:pPr>
            <w:r w:rsidRPr="00EC4896">
              <w:t>Not Stated / Specified</w:t>
            </w:r>
          </w:p>
        </w:tc>
        <w:tc>
          <w:tcPr>
            <w:tcW w:w="1977" w:type="dxa"/>
          </w:tcPr>
          <w:p w14:paraId="16A9B275" w14:textId="77777777" w:rsidR="00EC4896" w:rsidRPr="00EC4896" w:rsidRDefault="00EC4896" w:rsidP="00A93A17">
            <w:pPr>
              <w:ind w:left="33"/>
              <w:jc w:val="center"/>
            </w:pPr>
            <w:r w:rsidRPr="00EC4896">
              <w:t>157</w:t>
            </w:r>
          </w:p>
        </w:tc>
        <w:tc>
          <w:tcPr>
            <w:tcW w:w="2075" w:type="dxa"/>
            <w:shd w:val="clear" w:color="auto" w:fill="DBE5F1" w:themeFill="accent1" w:themeFillTint="33"/>
            <w:vAlign w:val="center"/>
          </w:tcPr>
          <w:p w14:paraId="072FF08C" w14:textId="77777777" w:rsidR="00EC4896" w:rsidRPr="00EC4896" w:rsidRDefault="00A93A17" w:rsidP="00A93A17">
            <w:pPr>
              <w:ind w:left="0"/>
              <w:jc w:val="center"/>
              <w:rPr>
                <w:lang w:val="en-GB"/>
              </w:rPr>
            </w:pPr>
            <w:r>
              <w:rPr>
                <w:lang w:val="en-GB"/>
              </w:rPr>
              <w:t>2.63</w:t>
            </w:r>
          </w:p>
        </w:tc>
      </w:tr>
      <w:tr w:rsidR="006114EB" w:rsidRPr="00EC4896" w14:paraId="1D850C30" w14:textId="77777777" w:rsidTr="00EC4896">
        <w:tc>
          <w:tcPr>
            <w:tcW w:w="5719" w:type="dxa"/>
          </w:tcPr>
          <w:p w14:paraId="1147C089" w14:textId="77777777" w:rsidR="006114EB" w:rsidRPr="00EC4896" w:rsidRDefault="006114EB" w:rsidP="006114EB">
            <w:pPr>
              <w:ind w:left="0"/>
            </w:pPr>
            <w:r w:rsidRPr="00EC4896">
              <w:t>Mixed</w:t>
            </w:r>
          </w:p>
        </w:tc>
        <w:tc>
          <w:tcPr>
            <w:tcW w:w="1977" w:type="dxa"/>
          </w:tcPr>
          <w:p w14:paraId="08B1FE19" w14:textId="77777777" w:rsidR="006114EB" w:rsidRPr="00EC4896" w:rsidRDefault="007218D9" w:rsidP="007218D9">
            <w:pPr>
              <w:ind w:left="33"/>
              <w:jc w:val="center"/>
            </w:pPr>
            <w:r w:rsidRPr="00EC4896">
              <w:t>113</w:t>
            </w:r>
          </w:p>
        </w:tc>
        <w:tc>
          <w:tcPr>
            <w:tcW w:w="2075" w:type="dxa"/>
            <w:shd w:val="clear" w:color="auto" w:fill="DBE5F1" w:themeFill="accent1" w:themeFillTint="33"/>
            <w:vAlign w:val="center"/>
          </w:tcPr>
          <w:p w14:paraId="2F6DACA5" w14:textId="77777777" w:rsidR="006114EB" w:rsidRPr="00EC4896" w:rsidRDefault="00A93A17" w:rsidP="006114EB">
            <w:pPr>
              <w:ind w:left="0"/>
              <w:jc w:val="center"/>
              <w:rPr>
                <w:lang w:val="en-GB"/>
              </w:rPr>
            </w:pPr>
            <w:r>
              <w:rPr>
                <w:lang w:val="en-GB"/>
              </w:rPr>
              <w:t>1.89</w:t>
            </w:r>
          </w:p>
        </w:tc>
      </w:tr>
      <w:tr w:rsidR="006114EB" w:rsidRPr="00EE2055" w14:paraId="22274745" w14:textId="77777777" w:rsidTr="00EC4896">
        <w:tc>
          <w:tcPr>
            <w:tcW w:w="5719" w:type="dxa"/>
            <w:shd w:val="clear" w:color="auto" w:fill="D9D9D9" w:themeFill="background1" w:themeFillShade="D9"/>
            <w:vAlign w:val="center"/>
          </w:tcPr>
          <w:p w14:paraId="1431438A" w14:textId="77777777" w:rsidR="006114EB" w:rsidRPr="00EC4896" w:rsidRDefault="006114EB" w:rsidP="006114EB">
            <w:pPr>
              <w:ind w:hanging="709"/>
              <w:jc w:val="left"/>
            </w:pPr>
            <w:r w:rsidRPr="00EC4896">
              <w:rPr>
                <w:b/>
                <w:lang w:val="en-GB"/>
              </w:rPr>
              <w:t>Total</w:t>
            </w:r>
          </w:p>
        </w:tc>
        <w:tc>
          <w:tcPr>
            <w:tcW w:w="1977" w:type="dxa"/>
            <w:shd w:val="clear" w:color="auto" w:fill="D9D9D9" w:themeFill="background1" w:themeFillShade="D9"/>
            <w:vAlign w:val="center"/>
          </w:tcPr>
          <w:p w14:paraId="40F8BE27" w14:textId="77777777" w:rsidR="006114EB" w:rsidRPr="00EC4896" w:rsidRDefault="00EC4896" w:rsidP="006114EB">
            <w:pPr>
              <w:ind w:left="33"/>
              <w:jc w:val="center"/>
              <w:rPr>
                <w:lang w:val="en-GB"/>
              </w:rPr>
            </w:pPr>
            <w:r w:rsidRPr="00EC4896">
              <w:rPr>
                <w:b/>
                <w:lang w:val="en-GB"/>
              </w:rPr>
              <w:t>5973</w:t>
            </w:r>
          </w:p>
        </w:tc>
        <w:tc>
          <w:tcPr>
            <w:tcW w:w="2075" w:type="dxa"/>
            <w:shd w:val="clear" w:color="auto" w:fill="D9D9D9" w:themeFill="background1" w:themeFillShade="D9"/>
            <w:vAlign w:val="center"/>
          </w:tcPr>
          <w:p w14:paraId="21A3C0C7" w14:textId="77777777" w:rsidR="006114EB" w:rsidRPr="00EC4896" w:rsidRDefault="006114EB" w:rsidP="006114EB">
            <w:pPr>
              <w:ind w:left="0"/>
              <w:jc w:val="center"/>
              <w:rPr>
                <w:b/>
                <w:lang w:val="en-GB"/>
              </w:rPr>
            </w:pPr>
            <w:r w:rsidRPr="00EC4896">
              <w:rPr>
                <w:b/>
                <w:lang w:val="en-GB"/>
              </w:rPr>
              <w:t>100%</w:t>
            </w:r>
          </w:p>
        </w:tc>
      </w:tr>
    </w:tbl>
    <w:p w14:paraId="57E5E5A7" w14:textId="77777777" w:rsidR="006114EB" w:rsidRPr="00EE2055" w:rsidRDefault="006114EB" w:rsidP="006114EB">
      <w:pPr>
        <w:ind w:left="-142"/>
        <w:rPr>
          <w:highlight w:val="yellow"/>
          <w:lang w:val="en-GB"/>
        </w:rPr>
      </w:pPr>
    </w:p>
    <w:p w14:paraId="29A80B5D" w14:textId="77777777" w:rsidR="006114EB" w:rsidRPr="00EC4896" w:rsidRDefault="006114EB" w:rsidP="006114EB">
      <w:pPr>
        <w:ind w:left="-142"/>
        <w:rPr>
          <w:lang w:val="en-GB"/>
        </w:rPr>
      </w:pPr>
      <w:r w:rsidRPr="00EC4896">
        <w:rPr>
          <w:lang w:val="en-GB"/>
        </w:rPr>
        <w:t>The highest percentage of staff employed by the Trust are White</w:t>
      </w:r>
      <w:r w:rsidR="00EC4896" w:rsidRPr="00EC4896">
        <w:rPr>
          <w:lang w:val="en-GB"/>
        </w:rPr>
        <w:t xml:space="preserve"> and Asian</w:t>
      </w:r>
      <w:r w:rsidRPr="00EC4896">
        <w:rPr>
          <w:lang w:val="en-GB"/>
        </w:rPr>
        <w:t xml:space="preserve">.  The lowest percentage of staff employed are Mixed or </w:t>
      </w:r>
      <w:r w:rsidR="00EC4896">
        <w:rPr>
          <w:lang w:val="en-GB"/>
        </w:rPr>
        <w:t>H</w:t>
      </w:r>
      <w:r w:rsidR="00EC4896" w:rsidRPr="00EC4896">
        <w:rPr>
          <w:lang w:val="en-GB"/>
        </w:rPr>
        <w:t xml:space="preserve">ave </w:t>
      </w:r>
      <w:r w:rsidR="00EC4896">
        <w:rPr>
          <w:lang w:val="en-GB"/>
        </w:rPr>
        <w:t>Not St</w:t>
      </w:r>
      <w:r w:rsidR="00EC4896" w:rsidRPr="00EC4896">
        <w:rPr>
          <w:lang w:val="en-GB"/>
        </w:rPr>
        <w:t>ated/</w:t>
      </w:r>
      <w:r w:rsidR="00EC4896">
        <w:rPr>
          <w:lang w:val="en-GB"/>
        </w:rPr>
        <w:t>S</w:t>
      </w:r>
      <w:r w:rsidR="00EC4896" w:rsidRPr="00EC4896">
        <w:rPr>
          <w:lang w:val="en-GB"/>
        </w:rPr>
        <w:t>pecified.</w:t>
      </w:r>
    </w:p>
    <w:p w14:paraId="2EC8C481" w14:textId="77777777" w:rsidR="006114EB" w:rsidRPr="00EE2055" w:rsidRDefault="006114EB" w:rsidP="006114EB">
      <w:pPr>
        <w:ind w:left="-142"/>
        <w:rPr>
          <w:highlight w:val="yellow"/>
          <w:lang w:val="en-GB"/>
        </w:rPr>
      </w:pPr>
    </w:p>
    <w:p w14:paraId="67275AE8" w14:textId="77777777" w:rsidR="006114EB" w:rsidRPr="00C15BEB" w:rsidRDefault="00C15BEB" w:rsidP="00C15BEB">
      <w:pPr>
        <w:ind w:left="-142"/>
        <w:jc w:val="center"/>
        <w:rPr>
          <w:lang w:val="en-GB"/>
        </w:rPr>
      </w:pPr>
      <w:r w:rsidRPr="00C15BEB">
        <w:rPr>
          <w:noProof/>
          <w:lang w:val="en-GB" w:eastAsia="en-GB"/>
        </w:rPr>
        <w:drawing>
          <wp:inline distT="0" distB="0" distL="0" distR="0" wp14:anchorId="1C46BA95" wp14:editId="60709A34">
            <wp:extent cx="4584700" cy="275590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BD77283" w14:textId="77777777" w:rsidR="006114EB" w:rsidRPr="00EE2055" w:rsidRDefault="006114EB" w:rsidP="00C15BEB">
      <w:pPr>
        <w:ind w:left="-142"/>
        <w:jc w:val="center"/>
        <w:rPr>
          <w:b/>
          <w:color w:val="31849B"/>
          <w:sz w:val="28"/>
          <w:szCs w:val="28"/>
          <w:highlight w:val="yellow"/>
          <w:lang w:val="en-GB"/>
        </w:rPr>
      </w:pPr>
    </w:p>
    <w:p w14:paraId="4350EB93" w14:textId="77777777" w:rsidR="006114EB" w:rsidRPr="00EE2055" w:rsidRDefault="006114EB" w:rsidP="006114EB">
      <w:pPr>
        <w:ind w:left="-142"/>
        <w:rPr>
          <w:b/>
          <w:color w:val="31849B"/>
          <w:sz w:val="28"/>
          <w:szCs w:val="28"/>
          <w:highlight w:val="yellow"/>
          <w:lang w:val="en-GB"/>
        </w:rPr>
      </w:pPr>
    </w:p>
    <w:p w14:paraId="126A341B" w14:textId="77777777" w:rsidR="006114EB" w:rsidRPr="00EE2055" w:rsidRDefault="006114EB" w:rsidP="006114EB">
      <w:pPr>
        <w:ind w:left="-142"/>
        <w:rPr>
          <w:b/>
          <w:color w:val="31849B"/>
          <w:sz w:val="28"/>
          <w:szCs w:val="28"/>
          <w:highlight w:val="yellow"/>
          <w:lang w:val="en-GB"/>
        </w:rPr>
      </w:pPr>
    </w:p>
    <w:p w14:paraId="0F5DB126" w14:textId="77777777" w:rsidR="006114EB" w:rsidRPr="00EE2055" w:rsidRDefault="006114EB" w:rsidP="006114EB">
      <w:pPr>
        <w:ind w:left="-142"/>
        <w:rPr>
          <w:b/>
          <w:color w:val="31849B"/>
          <w:sz w:val="28"/>
          <w:szCs w:val="28"/>
          <w:highlight w:val="yellow"/>
          <w:lang w:val="en-GB"/>
        </w:rPr>
      </w:pPr>
    </w:p>
    <w:p w14:paraId="1861C145" w14:textId="77777777" w:rsidR="006114EB" w:rsidRDefault="006114EB" w:rsidP="006114EB">
      <w:pPr>
        <w:ind w:left="-142"/>
        <w:rPr>
          <w:b/>
          <w:color w:val="31849B"/>
          <w:sz w:val="28"/>
          <w:szCs w:val="28"/>
          <w:highlight w:val="yellow"/>
          <w:lang w:val="en-GB"/>
        </w:rPr>
      </w:pPr>
    </w:p>
    <w:p w14:paraId="79402BF6" w14:textId="77777777" w:rsidR="009F3091" w:rsidRPr="00EE2055" w:rsidRDefault="009F3091" w:rsidP="006114EB">
      <w:pPr>
        <w:ind w:left="-142"/>
        <w:rPr>
          <w:b/>
          <w:color w:val="31849B"/>
          <w:sz w:val="28"/>
          <w:szCs w:val="28"/>
          <w:highlight w:val="yellow"/>
          <w:lang w:val="en-GB"/>
        </w:rPr>
      </w:pPr>
    </w:p>
    <w:p w14:paraId="2DE3698A" w14:textId="77777777" w:rsidR="006114EB" w:rsidRPr="00EE2055" w:rsidRDefault="006114EB" w:rsidP="006114EB">
      <w:pPr>
        <w:ind w:left="-142"/>
        <w:rPr>
          <w:b/>
          <w:color w:val="31849B"/>
          <w:sz w:val="28"/>
          <w:szCs w:val="28"/>
          <w:highlight w:val="yellow"/>
          <w:lang w:val="en-GB"/>
        </w:rPr>
      </w:pPr>
    </w:p>
    <w:p w14:paraId="08549FA3" w14:textId="77777777" w:rsidR="006114EB" w:rsidRPr="00EE2055" w:rsidRDefault="006114EB" w:rsidP="006114EB">
      <w:pPr>
        <w:ind w:left="-142"/>
        <w:rPr>
          <w:b/>
          <w:color w:val="31849B"/>
          <w:sz w:val="28"/>
          <w:szCs w:val="28"/>
          <w:highlight w:val="yellow"/>
          <w:lang w:val="en-GB"/>
        </w:rPr>
      </w:pPr>
    </w:p>
    <w:p w14:paraId="317CF526" w14:textId="77777777" w:rsidR="006114EB" w:rsidRPr="00577D9C" w:rsidRDefault="006114EB" w:rsidP="006114EB">
      <w:pPr>
        <w:ind w:left="-142"/>
        <w:rPr>
          <w:b/>
          <w:color w:val="31849B"/>
          <w:sz w:val="28"/>
          <w:szCs w:val="28"/>
          <w:lang w:val="en-GB"/>
        </w:rPr>
      </w:pPr>
      <w:r w:rsidRPr="00577D9C">
        <w:rPr>
          <w:b/>
          <w:color w:val="31849B"/>
          <w:sz w:val="28"/>
          <w:szCs w:val="28"/>
          <w:lang w:val="en-GB"/>
        </w:rPr>
        <w:lastRenderedPageBreak/>
        <w:t>Ethnicity by Pay Band</w:t>
      </w:r>
    </w:p>
    <w:p w14:paraId="56D7F54D" w14:textId="77777777" w:rsidR="006114EB" w:rsidRPr="00EE2055" w:rsidRDefault="006114EB" w:rsidP="006114EB">
      <w:pPr>
        <w:ind w:left="-142"/>
        <w:jc w:val="center"/>
        <w:rPr>
          <w:b/>
          <w:color w:val="31849B"/>
          <w:sz w:val="20"/>
          <w:szCs w:val="20"/>
          <w:highlight w:val="yellow"/>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5E0339" w:rsidRPr="002E596F" w14:paraId="753F88CD" w14:textId="77777777" w:rsidTr="005E0339">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35EA6E2E" w14:textId="77777777" w:rsidR="005E0339" w:rsidRPr="00577D9C"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D91A111" w14:textId="77777777" w:rsidR="005E0339" w:rsidRPr="00577D9C" w:rsidRDefault="0043659B"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Ethnicity</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56DCF885" w14:textId="77777777" w:rsidR="005E0339" w:rsidRPr="00577D9C"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636DD28" w14:textId="77777777" w:rsidR="005E0339" w:rsidRPr="00577D9C"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31CF3561" w14:textId="77777777" w:rsidR="005E0339" w:rsidRPr="002E596F"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All Staff %</w:t>
            </w:r>
          </w:p>
        </w:tc>
      </w:tr>
      <w:tr w:rsidR="005E0339" w:rsidRPr="002E596F" w14:paraId="0E7EC4B8" w14:textId="77777777" w:rsidTr="00413AB8">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1701404" w14:textId="77777777" w:rsidR="005E0339" w:rsidRPr="00577D9C" w:rsidRDefault="005E0339"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14:paraId="63BC9486" w14:textId="77777777" w:rsidR="005E0339" w:rsidRPr="00577D9C" w:rsidRDefault="005E0339"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549AC5ED"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2091</w:t>
            </w:r>
          </w:p>
        </w:tc>
        <w:tc>
          <w:tcPr>
            <w:tcW w:w="1985" w:type="dxa"/>
            <w:tcBorders>
              <w:top w:val="nil"/>
              <w:left w:val="nil"/>
              <w:bottom w:val="single" w:sz="8" w:space="0" w:color="auto"/>
              <w:right w:val="single" w:sz="8" w:space="0" w:color="auto"/>
            </w:tcBorders>
            <w:shd w:val="clear" w:color="auto" w:fill="auto"/>
            <w:noWrap/>
            <w:vAlign w:val="center"/>
          </w:tcPr>
          <w:p w14:paraId="50A7E87E" w14:textId="77777777" w:rsidR="005E0339" w:rsidRPr="00577D9C" w:rsidRDefault="00FC09A7" w:rsidP="00FC09A7">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81.37</w:t>
            </w:r>
          </w:p>
        </w:tc>
        <w:tc>
          <w:tcPr>
            <w:tcW w:w="1985" w:type="dxa"/>
            <w:tcBorders>
              <w:top w:val="nil"/>
              <w:left w:val="nil"/>
              <w:bottom w:val="single" w:sz="8" w:space="0" w:color="auto"/>
              <w:right w:val="single" w:sz="8" w:space="0" w:color="auto"/>
            </w:tcBorders>
            <w:shd w:val="clear" w:color="000000" w:fill="DCE6F1"/>
            <w:noWrap/>
            <w:vAlign w:val="center"/>
          </w:tcPr>
          <w:p w14:paraId="548F09FB" w14:textId="77777777" w:rsidR="005E0339" w:rsidRPr="002E596F" w:rsidRDefault="00413AB8" w:rsidP="00413AB8">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69.63%</w:t>
            </w:r>
          </w:p>
        </w:tc>
      </w:tr>
      <w:tr w:rsidR="005E0339" w:rsidRPr="002E596F" w14:paraId="4B7D56C0" w14:textId="77777777" w:rsidTr="00413AB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04D74DA"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68896E7" w14:textId="77777777" w:rsidR="005E0339" w:rsidRPr="00577D9C" w:rsidRDefault="00413AB8"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6111EF3D"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52</w:t>
            </w:r>
          </w:p>
        </w:tc>
        <w:tc>
          <w:tcPr>
            <w:tcW w:w="1985" w:type="dxa"/>
            <w:tcBorders>
              <w:top w:val="nil"/>
              <w:left w:val="nil"/>
              <w:bottom w:val="single" w:sz="8" w:space="0" w:color="auto"/>
              <w:right w:val="single" w:sz="8" w:space="0" w:color="auto"/>
            </w:tcBorders>
            <w:shd w:val="clear" w:color="auto" w:fill="auto"/>
            <w:noWrap/>
            <w:vAlign w:val="center"/>
          </w:tcPr>
          <w:p w14:paraId="0813D067" w14:textId="77777777" w:rsidR="005E0339" w:rsidRPr="00577D9C" w:rsidRDefault="00FC09A7"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2.02</w:t>
            </w:r>
          </w:p>
        </w:tc>
        <w:tc>
          <w:tcPr>
            <w:tcW w:w="1985" w:type="dxa"/>
            <w:tcBorders>
              <w:top w:val="nil"/>
              <w:left w:val="nil"/>
              <w:bottom w:val="single" w:sz="8" w:space="0" w:color="auto"/>
              <w:right w:val="single" w:sz="8" w:space="0" w:color="auto"/>
            </w:tcBorders>
            <w:shd w:val="clear" w:color="000000" w:fill="DCE6F1"/>
            <w:noWrap/>
            <w:vAlign w:val="center"/>
          </w:tcPr>
          <w:p w14:paraId="7B2EBFB4" w14:textId="77777777" w:rsidR="005E0339" w:rsidRPr="002E596F" w:rsidRDefault="00413AB8" w:rsidP="005E0339">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1.89%</w:t>
            </w:r>
          </w:p>
        </w:tc>
      </w:tr>
      <w:tr w:rsidR="005E0339" w:rsidRPr="002E596F" w14:paraId="695849F2" w14:textId="77777777" w:rsidTr="00413AB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275CF0E"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C95149E" w14:textId="77777777" w:rsidR="005E0339" w:rsidRPr="00577D9C" w:rsidRDefault="00413AB8"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1E44C4A5"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164</w:t>
            </w:r>
          </w:p>
        </w:tc>
        <w:tc>
          <w:tcPr>
            <w:tcW w:w="1985" w:type="dxa"/>
            <w:tcBorders>
              <w:top w:val="nil"/>
              <w:left w:val="nil"/>
              <w:bottom w:val="single" w:sz="8" w:space="0" w:color="auto"/>
              <w:right w:val="single" w:sz="8" w:space="0" w:color="auto"/>
            </w:tcBorders>
            <w:shd w:val="clear" w:color="auto" w:fill="auto"/>
            <w:noWrap/>
            <w:vAlign w:val="center"/>
          </w:tcPr>
          <w:p w14:paraId="4F38C036" w14:textId="77777777" w:rsidR="005E0339" w:rsidRPr="00577D9C" w:rsidRDefault="00FC09A7"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6.38</w:t>
            </w:r>
          </w:p>
        </w:tc>
        <w:tc>
          <w:tcPr>
            <w:tcW w:w="1985" w:type="dxa"/>
            <w:tcBorders>
              <w:top w:val="nil"/>
              <w:left w:val="nil"/>
              <w:bottom w:val="single" w:sz="8" w:space="0" w:color="auto"/>
              <w:right w:val="single" w:sz="8" w:space="0" w:color="auto"/>
            </w:tcBorders>
            <w:shd w:val="clear" w:color="000000" w:fill="DCE6F1"/>
            <w:noWrap/>
            <w:vAlign w:val="center"/>
          </w:tcPr>
          <w:p w14:paraId="4F32C264" w14:textId="77777777" w:rsidR="005E0339" w:rsidRPr="002E596F" w:rsidRDefault="00413AB8" w:rsidP="005E0339">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15.79%</w:t>
            </w:r>
          </w:p>
        </w:tc>
      </w:tr>
      <w:tr w:rsidR="005E0339" w:rsidRPr="002E596F" w14:paraId="3FCB2008" w14:textId="77777777" w:rsidTr="00413AB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B19BE06"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59BE8B6" w14:textId="77777777" w:rsidR="005E0339" w:rsidRPr="00577D9C" w:rsidRDefault="00413AB8"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693B63C2"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175</w:t>
            </w:r>
          </w:p>
        </w:tc>
        <w:tc>
          <w:tcPr>
            <w:tcW w:w="1985" w:type="dxa"/>
            <w:tcBorders>
              <w:top w:val="nil"/>
              <w:left w:val="nil"/>
              <w:bottom w:val="single" w:sz="8" w:space="0" w:color="auto"/>
              <w:right w:val="single" w:sz="8" w:space="0" w:color="auto"/>
            </w:tcBorders>
            <w:shd w:val="clear" w:color="auto" w:fill="auto"/>
            <w:noWrap/>
            <w:vAlign w:val="center"/>
          </w:tcPr>
          <w:p w14:paraId="266EFAEB" w14:textId="77777777" w:rsidR="005E0339" w:rsidRPr="00577D9C" w:rsidRDefault="00FC09A7"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6.81</w:t>
            </w:r>
          </w:p>
        </w:tc>
        <w:tc>
          <w:tcPr>
            <w:tcW w:w="1985" w:type="dxa"/>
            <w:tcBorders>
              <w:top w:val="nil"/>
              <w:left w:val="nil"/>
              <w:bottom w:val="single" w:sz="8" w:space="0" w:color="auto"/>
              <w:right w:val="single" w:sz="8" w:space="0" w:color="auto"/>
            </w:tcBorders>
            <w:shd w:val="clear" w:color="000000" w:fill="DCE6F1"/>
            <w:noWrap/>
            <w:vAlign w:val="center"/>
          </w:tcPr>
          <w:p w14:paraId="0A9CE35D" w14:textId="77777777" w:rsidR="005E0339" w:rsidRPr="002E596F" w:rsidRDefault="00413AB8" w:rsidP="005E0339">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7.10%</w:t>
            </w:r>
          </w:p>
        </w:tc>
      </w:tr>
      <w:tr w:rsidR="005E0339" w:rsidRPr="002E596F" w14:paraId="6EEADEFA" w14:textId="77777777" w:rsidTr="00413AB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E98A40D"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0DA7C0F" w14:textId="77777777" w:rsidR="005E0339" w:rsidRPr="00577D9C" w:rsidRDefault="00413AB8"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08D636AD"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42</w:t>
            </w:r>
          </w:p>
        </w:tc>
        <w:tc>
          <w:tcPr>
            <w:tcW w:w="1985" w:type="dxa"/>
            <w:tcBorders>
              <w:top w:val="nil"/>
              <w:left w:val="nil"/>
              <w:bottom w:val="single" w:sz="8" w:space="0" w:color="auto"/>
              <w:right w:val="single" w:sz="8" w:space="0" w:color="auto"/>
            </w:tcBorders>
            <w:shd w:val="clear" w:color="auto" w:fill="auto"/>
            <w:noWrap/>
            <w:vAlign w:val="center"/>
          </w:tcPr>
          <w:p w14:paraId="1CFC3BA1" w14:textId="77777777" w:rsidR="005E0339" w:rsidRPr="00577D9C" w:rsidRDefault="00FC09A7"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1.63</w:t>
            </w:r>
          </w:p>
        </w:tc>
        <w:tc>
          <w:tcPr>
            <w:tcW w:w="1985" w:type="dxa"/>
            <w:tcBorders>
              <w:top w:val="nil"/>
              <w:left w:val="nil"/>
              <w:bottom w:val="single" w:sz="8" w:space="0" w:color="auto"/>
              <w:right w:val="single" w:sz="8" w:space="0" w:color="auto"/>
            </w:tcBorders>
            <w:shd w:val="clear" w:color="000000" w:fill="DCE6F1"/>
            <w:noWrap/>
            <w:vAlign w:val="center"/>
          </w:tcPr>
          <w:p w14:paraId="13884C7C" w14:textId="77777777" w:rsidR="005E0339" w:rsidRPr="002E596F" w:rsidRDefault="00413AB8" w:rsidP="005E0339">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2.96%</w:t>
            </w:r>
          </w:p>
        </w:tc>
      </w:tr>
      <w:tr w:rsidR="005E0339" w:rsidRPr="002E596F" w14:paraId="480EADE7" w14:textId="77777777" w:rsidTr="00413AB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37903EC"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4984C2E" w14:textId="77777777" w:rsidR="005E0339" w:rsidRPr="00577D9C" w:rsidRDefault="00413AB8" w:rsidP="005E0339">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31AF3337" w14:textId="77777777" w:rsidR="005E0339" w:rsidRPr="00577D9C" w:rsidRDefault="00413AB8"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46</w:t>
            </w:r>
          </w:p>
        </w:tc>
        <w:tc>
          <w:tcPr>
            <w:tcW w:w="1985" w:type="dxa"/>
            <w:tcBorders>
              <w:top w:val="nil"/>
              <w:left w:val="nil"/>
              <w:bottom w:val="single" w:sz="8" w:space="0" w:color="auto"/>
              <w:right w:val="single" w:sz="8" w:space="0" w:color="auto"/>
            </w:tcBorders>
            <w:shd w:val="clear" w:color="auto" w:fill="auto"/>
            <w:noWrap/>
            <w:vAlign w:val="center"/>
          </w:tcPr>
          <w:p w14:paraId="294C88CB" w14:textId="77777777" w:rsidR="005E0339" w:rsidRPr="00577D9C" w:rsidRDefault="00FC09A7" w:rsidP="005E0339">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1.79</w:t>
            </w:r>
          </w:p>
        </w:tc>
        <w:tc>
          <w:tcPr>
            <w:tcW w:w="1985" w:type="dxa"/>
            <w:tcBorders>
              <w:top w:val="nil"/>
              <w:left w:val="nil"/>
              <w:bottom w:val="single" w:sz="8" w:space="0" w:color="auto"/>
              <w:right w:val="single" w:sz="8" w:space="0" w:color="auto"/>
            </w:tcBorders>
            <w:shd w:val="clear" w:color="000000" w:fill="DCE6F1"/>
            <w:noWrap/>
            <w:vAlign w:val="center"/>
          </w:tcPr>
          <w:p w14:paraId="782895FB" w14:textId="77777777" w:rsidR="005E0339" w:rsidRPr="002E596F" w:rsidRDefault="00413AB8" w:rsidP="005E0339">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2.63%</w:t>
            </w:r>
          </w:p>
        </w:tc>
      </w:tr>
      <w:tr w:rsidR="005E0339" w:rsidRPr="002E596F" w14:paraId="0A02297E" w14:textId="77777777" w:rsidTr="005E0339">
        <w:trPr>
          <w:trHeight w:val="615"/>
        </w:trPr>
        <w:tc>
          <w:tcPr>
            <w:tcW w:w="1984" w:type="dxa"/>
            <w:vMerge/>
            <w:tcBorders>
              <w:top w:val="nil"/>
              <w:left w:val="single" w:sz="8" w:space="0" w:color="auto"/>
              <w:bottom w:val="single" w:sz="8" w:space="0" w:color="000000"/>
              <w:right w:val="single" w:sz="8" w:space="0" w:color="auto"/>
            </w:tcBorders>
            <w:vAlign w:val="center"/>
            <w:hideMark/>
          </w:tcPr>
          <w:p w14:paraId="76324A29" w14:textId="77777777" w:rsidR="005E0339" w:rsidRPr="00577D9C"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0253FF88" w14:textId="77777777" w:rsidR="005E0339" w:rsidRPr="00577D9C" w:rsidRDefault="005E0339" w:rsidP="005E0339">
            <w:pPr>
              <w:autoSpaceDE/>
              <w:autoSpaceDN/>
              <w:adjustRightInd/>
              <w:spacing w:line="240" w:lineRule="auto"/>
              <w:ind w:left="0"/>
              <w:jc w:val="left"/>
              <w:rPr>
                <w:b/>
                <w:bCs/>
                <w:color w:val="000000"/>
                <w:sz w:val="20"/>
                <w:szCs w:val="20"/>
                <w:lang w:val="en-GB" w:eastAsia="en-GB"/>
              </w:rPr>
            </w:pPr>
            <w:r w:rsidRPr="00577D9C">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6B7EC8F7" w14:textId="77777777" w:rsidR="005E0339" w:rsidRPr="00577D9C" w:rsidRDefault="002676F7"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2570</w:t>
            </w:r>
          </w:p>
        </w:tc>
        <w:tc>
          <w:tcPr>
            <w:tcW w:w="1985" w:type="dxa"/>
            <w:tcBorders>
              <w:top w:val="nil"/>
              <w:left w:val="nil"/>
              <w:bottom w:val="single" w:sz="8" w:space="0" w:color="auto"/>
              <w:right w:val="single" w:sz="8" w:space="0" w:color="auto"/>
            </w:tcBorders>
            <w:shd w:val="clear" w:color="000000" w:fill="D9D9D9"/>
            <w:noWrap/>
            <w:vAlign w:val="center"/>
            <w:hideMark/>
          </w:tcPr>
          <w:p w14:paraId="79F08D49" w14:textId="77777777" w:rsidR="005E0339" w:rsidRPr="00577D9C"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1C692D79" w14:textId="77777777" w:rsidR="005E0339" w:rsidRPr="002E596F" w:rsidRDefault="005E0339" w:rsidP="005E0339">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FC09A7" w:rsidRPr="002E596F" w14:paraId="441536E4" w14:textId="77777777" w:rsidTr="00FC09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FFE7289" w14:textId="77777777" w:rsidR="00FC09A7" w:rsidRPr="00577D9C" w:rsidRDefault="00FC09A7" w:rsidP="00FC09A7">
            <w:pPr>
              <w:autoSpaceDE/>
              <w:autoSpaceDN/>
              <w:adjustRightInd/>
              <w:spacing w:line="240" w:lineRule="auto"/>
              <w:ind w:left="0"/>
              <w:jc w:val="center"/>
              <w:rPr>
                <w:color w:val="000000"/>
                <w:sz w:val="20"/>
                <w:szCs w:val="20"/>
                <w:lang w:val="en-GB" w:eastAsia="en-GB"/>
              </w:rPr>
            </w:pPr>
            <w:r w:rsidRPr="00577D9C">
              <w:rPr>
                <w:color w:val="000000"/>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14:paraId="2F7CA83E"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5C4F2E62"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1625</w:t>
            </w:r>
          </w:p>
        </w:tc>
        <w:tc>
          <w:tcPr>
            <w:tcW w:w="1985" w:type="dxa"/>
            <w:tcBorders>
              <w:top w:val="nil"/>
              <w:left w:val="nil"/>
              <w:bottom w:val="single" w:sz="8" w:space="0" w:color="auto"/>
              <w:right w:val="single" w:sz="8" w:space="0" w:color="auto"/>
            </w:tcBorders>
            <w:shd w:val="clear" w:color="auto" w:fill="auto"/>
            <w:noWrap/>
            <w:vAlign w:val="center"/>
            <w:hideMark/>
          </w:tcPr>
          <w:p w14:paraId="64B359F7" w14:textId="77777777" w:rsidR="00FC09A7" w:rsidRPr="00577D9C" w:rsidRDefault="00627447"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64.7</w:t>
            </w:r>
            <w:r w:rsidR="00577D9C">
              <w:rPr>
                <w:color w:val="000000"/>
                <w:sz w:val="20"/>
                <w:szCs w:val="20"/>
                <w:lang w:val="en-GB" w:eastAsia="en-GB"/>
              </w:rPr>
              <w:t>7</w:t>
            </w:r>
          </w:p>
        </w:tc>
        <w:tc>
          <w:tcPr>
            <w:tcW w:w="1985" w:type="dxa"/>
            <w:tcBorders>
              <w:top w:val="nil"/>
              <w:left w:val="nil"/>
              <w:bottom w:val="single" w:sz="8" w:space="0" w:color="auto"/>
              <w:right w:val="single" w:sz="8" w:space="0" w:color="auto"/>
            </w:tcBorders>
            <w:shd w:val="clear" w:color="000000" w:fill="DCE6F1"/>
            <w:noWrap/>
            <w:vAlign w:val="center"/>
            <w:hideMark/>
          </w:tcPr>
          <w:p w14:paraId="4F8F35F1"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69.63%</w:t>
            </w:r>
          </w:p>
        </w:tc>
      </w:tr>
      <w:tr w:rsidR="00FC09A7" w:rsidRPr="002E596F" w14:paraId="7158171F"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CE7A895"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E3B6193"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271B3193"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36</w:t>
            </w:r>
          </w:p>
        </w:tc>
        <w:tc>
          <w:tcPr>
            <w:tcW w:w="1985" w:type="dxa"/>
            <w:tcBorders>
              <w:top w:val="nil"/>
              <w:left w:val="nil"/>
              <w:bottom w:val="single" w:sz="8" w:space="0" w:color="auto"/>
              <w:right w:val="single" w:sz="8" w:space="0" w:color="auto"/>
            </w:tcBorders>
            <w:shd w:val="clear" w:color="auto" w:fill="auto"/>
            <w:noWrap/>
            <w:vAlign w:val="center"/>
            <w:hideMark/>
          </w:tcPr>
          <w:p w14:paraId="5949A0D4" w14:textId="77777777" w:rsidR="00FC09A7" w:rsidRPr="00577D9C" w:rsidRDefault="00627447"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1.43</w:t>
            </w:r>
          </w:p>
        </w:tc>
        <w:tc>
          <w:tcPr>
            <w:tcW w:w="1985" w:type="dxa"/>
            <w:tcBorders>
              <w:top w:val="nil"/>
              <w:left w:val="nil"/>
              <w:bottom w:val="single" w:sz="8" w:space="0" w:color="auto"/>
              <w:right w:val="single" w:sz="8" w:space="0" w:color="auto"/>
            </w:tcBorders>
            <w:shd w:val="clear" w:color="000000" w:fill="DCE6F1"/>
            <w:noWrap/>
            <w:vAlign w:val="center"/>
            <w:hideMark/>
          </w:tcPr>
          <w:p w14:paraId="78ABC957"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1.89%</w:t>
            </w:r>
          </w:p>
        </w:tc>
      </w:tr>
      <w:tr w:rsidR="00FC09A7" w:rsidRPr="002E596F" w14:paraId="646C58C9" w14:textId="77777777" w:rsidTr="00FC09A7">
        <w:trPr>
          <w:trHeight w:val="330"/>
        </w:trPr>
        <w:tc>
          <w:tcPr>
            <w:tcW w:w="1984" w:type="dxa"/>
            <w:vMerge/>
            <w:tcBorders>
              <w:top w:val="nil"/>
              <w:left w:val="single" w:sz="8" w:space="0" w:color="auto"/>
              <w:bottom w:val="single" w:sz="8" w:space="0" w:color="000000"/>
              <w:right w:val="single" w:sz="8" w:space="0" w:color="auto"/>
            </w:tcBorders>
            <w:vAlign w:val="center"/>
            <w:hideMark/>
          </w:tcPr>
          <w:p w14:paraId="5B7BFEAA"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EE5AA15"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0BBAB7CE"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494</w:t>
            </w:r>
          </w:p>
        </w:tc>
        <w:tc>
          <w:tcPr>
            <w:tcW w:w="1985" w:type="dxa"/>
            <w:tcBorders>
              <w:top w:val="nil"/>
              <w:left w:val="nil"/>
              <w:bottom w:val="single" w:sz="8" w:space="0" w:color="auto"/>
              <w:right w:val="single" w:sz="8" w:space="0" w:color="auto"/>
            </w:tcBorders>
            <w:shd w:val="clear" w:color="auto" w:fill="auto"/>
            <w:noWrap/>
            <w:vAlign w:val="center"/>
            <w:hideMark/>
          </w:tcPr>
          <w:p w14:paraId="152A1AF4"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19.69</w:t>
            </w:r>
          </w:p>
        </w:tc>
        <w:tc>
          <w:tcPr>
            <w:tcW w:w="1985" w:type="dxa"/>
            <w:tcBorders>
              <w:top w:val="nil"/>
              <w:left w:val="nil"/>
              <w:bottom w:val="single" w:sz="8" w:space="0" w:color="auto"/>
              <w:right w:val="single" w:sz="8" w:space="0" w:color="auto"/>
            </w:tcBorders>
            <w:shd w:val="clear" w:color="000000" w:fill="DCE6F1"/>
            <w:noWrap/>
            <w:vAlign w:val="center"/>
            <w:hideMark/>
          </w:tcPr>
          <w:p w14:paraId="0B58B033"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15.79%</w:t>
            </w:r>
          </w:p>
        </w:tc>
      </w:tr>
      <w:tr w:rsidR="00FC09A7" w:rsidRPr="002E596F" w14:paraId="5B9402F1"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B970311"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B5D7A2B"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2C24990A"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208</w:t>
            </w:r>
          </w:p>
        </w:tc>
        <w:tc>
          <w:tcPr>
            <w:tcW w:w="1985" w:type="dxa"/>
            <w:tcBorders>
              <w:top w:val="nil"/>
              <w:left w:val="nil"/>
              <w:bottom w:val="single" w:sz="8" w:space="0" w:color="auto"/>
              <w:right w:val="single" w:sz="8" w:space="0" w:color="auto"/>
            </w:tcBorders>
            <w:shd w:val="clear" w:color="auto" w:fill="auto"/>
            <w:noWrap/>
            <w:vAlign w:val="center"/>
            <w:hideMark/>
          </w:tcPr>
          <w:p w14:paraId="130FF12C"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8.29</w:t>
            </w:r>
          </w:p>
        </w:tc>
        <w:tc>
          <w:tcPr>
            <w:tcW w:w="1985" w:type="dxa"/>
            <w:tcBorders>
              <w:top w:val="nil"/>
              <w:left w:val="nil"/>
              <w:bottom w:val="single" w:sz="8" w:space="0" w:color="auto"/>
              <w:right w:val="single" w:sz="8" w:space="0" w:color="auto"/>
            </w:tcBorders>
            <w:shd w:val="clear" w:color="000000" w:fill="DCE6F1"/>
            <w:noWrap/>
            <w:vAlign w:val="center"/>
            <w:hideMark/>
          </w:tcPr>
          <w:p w14:paraId="65A3E4F9"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7.10%</w:t>
            </w:r>
          </w:p>
        </w:tc>
      </w:tr>
      <w:tr w:rsidR="00FC09A7" w:rsidRPr="002E596F" w14:paraId="34F3FB07"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841B343"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B86F7C4"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33DBFFA8"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82</w:t>
            </w:r>
          </w:p>
        </w:tc>
        <w:tc>
          <w:tcPr>
            <w:tcW w:w="1985" w:type="dxa"/>
            <w:tcBorders>
              <w:top w:val="nil"/>
              <w:left w:val="nil"/>
              <w:bottom w:val="single" w:sz="8" w:space="0" w:color="auto"/>
              <w:right w:val="single" w:sz="8" w:space="0" w:color="auto"/>
            </w:tcBorders>
            <w:shd w:val="clear" w:color="auto" w:fill="auto"/>
            <w:noWrap/>
            <w:vAlign w:val="center"/>
            <w:hideMark/>
          </w:tcPr>
          <w:p w14:paraId="19EBA7C6" w14:textId="77777777" w:rsidR="00FC09A7" w:rsidRPr="00577D9C" w:rsidRDefault="00627447"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3.27</w:t>
            </w:r>
          </w:p>
        </w:tc>
        <w:tc>
          <w:tcPr>
            <w:tcW w:w="1985" w:type="dxa"/>
            <w:tcBorders>
              <w:top w:val="nil"/>
              <w:left w:val="nil"/>
              <w:bottom w:val="single" w:sz="8" w:space="0" w:color="auto"/>
              <w:right w:val="single" w:sz="8" w:space="0" w:color="auto"/>
            </w:tcBorders>
            <w:shd w:val="clear" w:color="000000" w:fill="DCE6F1"/>
            <w:noWrap/>
            <w:vAlign w:val="center"/>
            <w:hideMark/>
          </w:tcPr>
          <w:p w14:paraId="0090254F"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2.96%</w:t>
            </w:r>
          </w:p>
        </w:tc>
      </w:tr>
      <w:tr w:rsidR="00FC09A7" w:rsidRPr="002E596F" w14:paraId="2886F76B"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EF1FF48"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4DB33EC" w14:textId="77777777" w:rsidR="00FC09A7" w:rsidRPr="00577D9C" w:rsidRDefault="00FC09A7" w:rsidP="00FC09A7">
            <w:pPr>
              <w:autoSpaceDE/>
              <w:autoSpaceDN/>
              <w:adjustRightInd/>
              <w:spacing w:line="240" w:lineRule="auto"/>
              <w:ind w:left="0"/>
              <w:jc w:val="left"/>
              <w:rPr>
                <w:color w:val="000000"/>
                <w:sz w:val="20"/>
                <w:szCs w:val="20"/>
                <w:lang w:val="en-GB" w:eastAsia="en-GB"/>
              </w:rPr>
            </w:pPr>
            <w:r w:rsidRPr="00577D9C">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1863E73A" w14:textId="77777777" w:rsidR="00FC09A7" w:rsidRPr="00577D9C" w:rsidRDefault="00577D9C"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64</w:t>
            </w:r>
          </w:p>
        </w:tc>
        <w:tc>
          <w:tcPr>
            <w:tcW w:w="1985" w:type="dxa"/>
            <w:tcBorders>
              <w:top w:val="nil"/>
              <w:left w:val="nil"/>
              <w:bottom w:val="single" w:sz="8" w:space="0" w:color="auto"/>
              <w:right w:val="single" w:sz="8" w:space="0" w:color="auto"/>
            </w:tcBorders>
            <w:shd w:val="clear" w:color="auto" w:fill="auto"/>
            <w:noWrap/>
            <w:vAlign w:val="center"/>
            <w:hideMark/>
          </w:tcPr>
          <w:p w14:paraId="4BAA48F4" w14:textId="77777777" w:rsidR="00FC09A7" w:rsidRPr="00577D9C" w:rsidRDefault="00627447"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2.55</w:t>
            </w:r>
          </w:p>
        </w:tc>
        <w:tc>
          <w:tcPr>
            <w:tcW w:w="1985" w:type="dxa"/>
            <w:tcBorders>
              <w:top w:val="nil"/>
              <w:left w:val="nil"/>
              <w:bottom w:val="single" w:sz="8" w:space="0" w:color="auto"/>
              <w:right w:val="single" w:sz="8" w:space="0" w:color="auto"/>
            </w:tcBorders>
            <w:shd w:val="clear" w:color="000000" w:fill="DCE6F1"/>
            <w:noWrap/>
            <w:vAlign w:val="center"/>
            <w:hideMark/>
          </w:tcPr>
          <w:p w14:paraId="5EBD8AE9"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2.63%</w:t>
            </w:r>
          </w:p>
        </w:tc>
      </w:tr>
      <w:tr w:rsidR="005E0339" w:rsidRPr="002E596F" w14:paraId="4F8EC10B" w14:textId="77777777"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CCE977D" w14:textId="77777777" w:rsidR="005E0339" w:rsidRPr="002E596F" w:rsidRDefault="005E0339" w:rsidP="005E0339">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7C968B85" w14:textId="77777777" w:rsidR="005E0339" w:rsidRPr="00577D9C" w:rsidRDefault="005E0339" w:rsidP="005E0339">
            <w:pPr>
              <w:autoSpaceDE/>
              <w:autoSpaceDN/>
              <w:adjustRightInd/>
              <w:spacing w:line="240" w:lineRule="auto"/>
              <w:ind w:left="0"/>
              <w:jc w:val="left"/>
              <w:rPr>
                <w:b/>
                <w:bCs/>
                <w:color w:val="000000"/>
                <w:sz w:val="20"/>
                <w:szCs w:val="20"/>
                <w:lang w:val="en-GB" w:eastAsia="en-GB"/>
              </w:rPr>
            </w:pPr>
            <w:r w:rsidRPr="00577D9C">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367369D9" w14:textId="77777777" w:rsidR="005E0339" w:rsidRPr="00577D9C" w:rsidRDefault="000A7EF0"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2509</w:t>
            </w:r>
          </w:p>
        </w:tc>
        <w:tc>
          <w:tcPr>
            <w:tcW w:w="1985" w:type="dxa"/>
            <w:tcBorders>
              <w:top w:val="nil"/>
              <w:left w:val="nil"/>
              <w:bottom w:val="single" w:sz="8" w:space="0" w:color="auto"/>
              <w:right w:val="single" w:sz="8" w:space="0" w:color="auto"/>
            </w:tcBorders>
            <w:shd w:val="clear" w:color="000000" w:fill="D9D9D9"/>
            <w:noWrap/>
            <w:vAlign w:val="center"/>
            <w:hideMark/>
          </w:tcPr>
          <w:p w14:paraId="04B07F7B" w14:textId="77777777" w:rsidR="005E0339" w:rsidRPr="00577D9C" w:rsidRDefault="005E0339" w:rsidP="005E0339">
            <w:pPr>
              <w:autoSpaceDE/>
              <w:autoSpaceDN/>
              <w:adjustRightInd/>
              <w:spacing w:line="240" w:lineRule="auto"/>
              <w:ind w:left="0"/>
              <w:jc w:val="center"/>
              <w:rPr>
                <w:b/>
                <w:bCs/>
                <w:color w:val="000000"/>
                <w:sz w:val="20"/>
                <w:szCs w:val="20"/>
                <w:lang w:val="en-GB" w:eastAsia="en-GB"/>
              </w:rPr>
            </w:pPr>
            <w:r w:rsidRPr="00577D9C">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2173667" w14:textId="77777777" w:rsidR="005E0339" w:rsidRPr="002E596F" w:rsidRDefault="005E0339" w:rsidP="005E0339">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FC09A7" w:rsidRPr="002F72AA" w14:paraId="77C91F16" w14:textId="77777777" w:rsidTr="00FC09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290A29C"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14:paraId="71BAFC75"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2D7400C7" w14:textId="77777777" w:rsidR="00FC09A7" w:rsidRPr="002F72AA" w:rsidRDefault="002F72AA"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221</w:t>
            </w:r>
          </w:p>
        </w:tc>
        <w:tc>
          <w:tcPr>
            <w:tcW w:w="1985" w:type="dxa"/>
            <w:tcBorders>
              <w:top w:val="nil"/>
              <w:left w:val="nil"/>
              <w:bottom w:val="single" w:sz="8" w:space="0" w:color="auto"/>
              <w:right w:val="single" w:sz="8" w:space="0" w:color="auto"/>
            </w:tcBorders>
            <w:shd w:val="clear" w:color="auto" w:fill="auto"/>
            <w:noWrap/>
            <w:vAlign w:val="center"/>
            <w:hideMark/>
          </w:tcPr>
          <w:p w14:paraId="564E97E6"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85.66</w:t>
            </w:r>
          </w:p>
        </w:tc>
        <w:tc>
          <w:tcPr>
            <w:tcW w:w="1985" w:type="dxa"/>
            <w:tcBorders>
              <w:top w:val="nil"/>
              <w:left w:val="nil"/>
              <w:bottom w:val="single" w:sz="8" w:space="0" w:color="auto"/>
              <w:right w:val="single" w:sz="8" w:space="0" w:color="auto"/>
            </w:tcBorders>
            <w:shd w:val="clear" w:color="000000" w:fill="DCE6F1"/>
            <w:noWrap/>
            <w:vAlign w:val="center"/>
            <w:hideMark/>
          </w:tcPr>
          <w:p w14:paraId="202648F2"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69.63%</w:t>
            </w:r>
          </w:p>
        </w:tc>
      </w:tr>
      <w:tr w:rsidR="00FC09A7" w:rsidRPr="002F72AA" w14:paraId="6B275755"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9BA9184"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56D5EFB"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4FE1778F" w14:textId="77777777" w:rsidR="00FC09A7" w:rsidRPr="002F72AA" w:rsidRDefault="002F72AA"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4</w:t>
            </w:r>
          </w:p>
        </w:tc>
        <w:tc>
          <w:tcPr>
            <w:tcW w:w="1985" w:type="dxa"/>
            <w:tcBorders>
              <w:top w:val="nil"/>
              <w:left w:val="nil"/>
              <w:bottom w:val="single" w:sz="8" w:space="0" w:color="auto"/>
              <w:right w:val="single" w:sz="8" w:space="0" w:color="auto"/>
            </w:tcBorders>
            <w:shd w:val="clear" w:color="auto" w:fill="auto"/>
            <w:noWrap/>
            <w:vAlign w:val="center"/>
            <w:hideMark/>
          </w:tcPr>
          <w:p w14:paraId="17B48184"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1.55</w:t>
            </w:r>
          </w:p>
        </w:tc>
        <w:tc>
          <w:tcPr>
            <w:tcW w:w="1985" w:type="dxa"/>
            <w:tcBorders>
              <w:top w:val="nil"/>
              <w:left w:val="nil"/>
              <w:bottom w:val="single" w:sz="8" w:space="0" w:color="auto"/>
              <w:right w:val="single" w:sz="8" w:space="0" w:color="auto"/>
            </w:tcBorders>
            <w:shd w:val="clear" w:color="000000" w:fill="DCE6F1"/>
            <w:noWrap/>
            <w:vAlign w:val="center"/>
            <w:hideMark/>
          </w:tcPr>
          <w:p w14:paraId="02D97342"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1.89%</w:t>
            </w:r>
          </w:p>
        </w:tc>
      </w:tr>
      <w:tr w:rsidR="00FC09A7" w:rsidRPr="002F72AA" w14:paraId="67DC792E"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F4E4619"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8E42557"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437968E6" w14:textId="77777777" w:rsidR="00FC09A7" w:rsidRPr="002F72AA" w:rsidRDefault="002F72AA"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15</w:t>
            </w:r>
          </w:p>
        </w:tc>
        <w:tc>
          <w:tcPr>
            <w:tcW w:w="1985" w:type="dxa"/>
            <w:tcBorders>
              <w:top w:val="nil"/>
              <w:left w:val="nil"/>
              <w:bottom w:val="single" w:sz="8" w:space="0" w:color="auto"/>
              <w:right w:val="single" w:sz="8" w:space="0" w:color="auto"/>
            </w:tcBorders>
            <w:shd w:val="clear" w:color="auto" w:fill="auto"/>
            <w:noWrap/>
            <w:vAlign w:val="center"/>
            <w:hideMark/>
          </w:tcPr>
          <w:p w14:paraId="23BA27C8"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5.81</w:t>
            </w:r>
          </w:p>
        </w:tc>
        <w:tc>
          <w:tcPr>
            <w:tcW w:w="1985" w:type="dxa"/>
            <w:tcBorders>
              <w:top w:val="nil"/>
              <w:left w:val="nil"/>
              <w:bottom w:val="single" w:sz="8" w:space="0" w:color="auto"/>
              <w:right w:val="single" w:sz="8" w:space="0" w:color="auto"/>
            </w:tcBorders>
            <w:shd w:val="clear" w:color="000000" w:fill="DCE6F1"/>
            <w:noWrap/>
            <w:vAlign w:val="center"/>
            <w:hideMark/>
          </w:tcPr>
          <w:p w14:paraId="3794F089"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15.79%</w:t>
            </w:r>
          </w:p>
        </w:tc>
      </w:tr>
      <w:tr w:rsidR="00FC09A7" w:rsidRPr="002F72AA" w14:paraId="1CD821E9"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021C982"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B3C3400"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4FA3D18B"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w:t>
            </w:r>
          </w:p>
        </w:tc>
        <w:tc>
          <w:tcPr>
            <w:tcW w:w="1985" w:type="dxa"/>
            <w:tcBorders>
              <w:top w:val="nil"/>
              <w:left w:val="nil"/>
              <w:bottom w:val="single" w:sz="8" w:space="0" w:color="auto"/>
              <w:right w:val="single" w:sz="8" w:space="0" w:color="auto"/>
            </w:tcBorders>
            <w:shd w:val="clear" w:color="auto" w:fill="auto"/>
            <w:noWrap/>
            <w:vAlign w:val="center"/>
            <w:hideMark/>
          </w:tcPr>
          <w:p w14:paraId="5AAAB0EA"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3.49</w:t>
            </w:r>
          </w:p>
        </w:tc>
        <w:tc>
          <w:tcPr>
            <w:tcW w:w="1985" w:type="dxa"/>
            <w:tcBorders>
              <w:top w:val="nil"/>
              <w:left w:val="nil"/>
              <w:bottom w:val="single" w:sz="8" w:space="0" w:color="auto"/>
              <w:right w:val="single" w:sz="8" w:space="0" w:color="auto"/>
            </w:tcBorders>
            <w:shd w:val="clear" w:color="000000" w:fill="DCE6F1"/>
            <w:noWrap/>
            <w:vAlign w:val="center"/>
            <w:hideMark/>
          </w:tcPr>
          <w:p w14:paraId="6151DEAB"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7.10%</w:t>
            </w:r>
          </w:p>
        </w:tc>
      </w:tr>
      <w:tr w:rsidR="00FC09A7" w:rsidRPr="002F72AA" w14:paraId="39D26B28"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A99AEAE"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4CF042D"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74E030AD" w14:textId="77777777" w:rsidR="00FC09A7" w:rsidRPr="002F72AA" w:rsidRDefault="002F72AA"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5</w:t>
            </w:r>
          </w:p>
        </w:tc>
        <w:tc>
          <w:tcPr>
            <w:tcW w:w="1985" w:type="dxa"/>
            <w:tcBorders>
              <w:top w:val="nil"/>
              <w:left w:val="nil"/>
              <w:bottom w:val="single" w:sz="8" w:space="0" w:color="auto"/>
              <w:right w:val="single" w:sz="8" w:space="0" w:color="auto"/>
            </w:tcBorders>
            <w:shd w:val="clear" w:color="auto" w:fill="auto"/>
            <w:noWrap/>
            <w:vAlign w:val="center"/>
            <w:hideMark/>
          </w:tcPr>
          <w:p w14:paraId="57B84020"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1.94</w:t>
            </w:r>
          </w:p>
        </w:tc>
        <w:tc>
          <w:tcPr>
            <w:tcW w:w="1985" w:type="dxa"/>
            <w:tcBorders>
              <w:top w:val="nil"/>
              <w:left w:val="nil"/>
              <w:bottom w:val="single" w:sz="8" w:space="0" w:color="auto"/>
              <w:right w:val="single" w:sz="8" w:space="0" w:color="auto"/>
            </w:tcBorders>
            <w:shd w:val="clear" w:color="000000" w:fill="DCE6F1"/>
            <w:noWrap/>
            <w:vAlign w:val="center"/>
            <w:hideMark/>
          </w:tcPr>
          <w:p w14:paraId="5280FF63"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2.96%</w:t>
            </w:r>
          </w:p>
        </w:tc>
      </w:tr>
      <w:tr w:rsidR="00FC09A7" w:rsidRPr="002F72AA" w14:paraId="230270A3"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865B07A"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0301515" w14:textId="77777777" w:rsidR="00FC09A7" w:rsidRPr="002F72AA" w:rsidRDefault="00FC09A7" w:rsidP="00FC09A7">
            <w:pPr>
              <w:autoSpaceDE/>
              <w:autoSpaceDN/>
              <w:adjustRightInd/>
              <w:spacing w:line="240" w:lineRule="auto"/>
              <w:ind w:left="0"/>
              <w:jc w:val="left"/>
              <w:rPr>
                <w:color w:val="000000"/>
                <w:sz w:val="20"/>
                <w:szCs w:val="20"/>
                <w:lang w:val="en-GB" w:eastAsia="en-GB"/>
              </w:rPr>
            </w:pPr>
            <w:r w:rsidRPr="002F72AA">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tcPr>
          <w:p w14:paraId="5FA59B85" w14:textId="77777777" w:rsidR="00FC09A7" w:rsidRPr="002F72AA" w:rsidRDefault="002F72AA"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4</w:t>
            </w:r>
          </w:p>
        </w:tc>
        <w:tc>
          <w:tcPr>
            <w:tcW w:w="1985" w:type="dxa"/>
            <w:tcBorders>
              <w:top w:val="nil"/>
              <w:left w:val="nil"/>
              <w:bottom w:val="single" w:sz="8" w:space="0" w:color="auto"/>
              <w:right w:val="single" w:sz="8" w:space="0" w:color="auto"/>
            </w:tcBorders>
            <w:shd w:val="clear" w:color="auto" w:fill="auto"/>
            <w:noWrap/>
            <w:vAlign w:val="center"/>
            <w:hideMark/>
          </w:tcPr>
          <w:p w14:paraId="6F4C35CC" w14:textId="77777777" w:rsidR="00FC09A7" w:rsidRPr="002F72AA" w:rsidRDefault="004B51CA" w:rsidP="00FC09A7">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1.55</w:t>
            </w:r>
          </w:p>
        </w:tc>
        <w:tc>
          <w:tcPr>
            <w:tcW w:w="1985" w:type="dxa"/>
            <w:tcBorders>
              <w:top w:val="nil"/>
              <w:left w:val="nil"/>
              <w:bottom w:val="single" w:sz="8" w:space="0" w:color="auto"/>
              <w:right w:val="single" w:sz="8" w:space="0" w:color="auto"/>
            </w:tcBorders>
            <w:shd w:val="clear" w:color="000000" w:fill="DCE6F1"/>
            <w:noWrap/>
            <w:vAlign w:val="center"/>
            <w:hideMark/>
          </w:tcPr>
          <w:p w14:paraId="59B8D64F" w14:textId="77777777" w:rsidR="00FC09A7" w:rsidRPr="002F72AA" w:rsidRDefault="00FC09A7" w:rsidP="00FC09A7">
            <w:pPr>
              <w:autoSpaceDE/>
              <w:autoSpaceDN/>
              <w:adjustRightInd/>
              <w:spacing w:line="240" w:lineRule="auto"/>
              <w:ind w:left="0"/>
              <w:jc w:val="center"/>
              <w:rPr>
                <w:color w:val="000000"/>
                <w:sz w:val="20"/>
                <w:szCs w:val="20"/>
                <w:lang w:val="en-GB" w:eastAsia="en-GB"/>
              </w:rPr>
            </w:pPr>
            <w:r w:rsidRPr="002F72AA">
              <w:rPr>
                <w:color w:val="000000"/>
                <w:sz w:val="20"/>
                <w:szCs w:val="20"/>
                <w:lang w:val="en-GB" w:eastAsia="en-GB"/>
              </w:rPr>
              <w:t>2.63%</w:t>
            </w:r>
          </w:p>
        </w:tc>
      </w:tr>
      <w:tr w:rsidR="005E0339" w:rsidRPr="002F72AA" w14:paraId="6CD6F832" w14:textId="77777777"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FA7F22F" w14:textId="77777777" w:rsidR="005E0339" w:rsidRPr="002E596F" w:rsidRDefault="005E0339" w:rsidP="005E0339">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5902CE2A" w14:textId="77777777" w:rsidR="005E0339" w:rsidRPr="002F72AA" w:rsidRDefault="005E0339" w:rsidP="005E0339">
            <w:pPr>
              <w:autoSpaceDE/>
              <w:autoSpaceDN/>
              <w:adjustRightInd/>
              <w:spacing w:line="240" w:lineRule="auto"/>
              <w:ind w:left="0"/>
              <w:jc w:val="left"/>
              <w:rPr>
                <w:b/>
                <w:bCs/>
                <w:color w:val="000000"/>
                <w:sz w:val="20"/>
                <w:szCs w:val="20"/>
                <w:lang w:val="en-GB" w:eastAsia="en-GB"/>
              </w:rPr>
            </w:pPr>
            <w:r w:rsidRPr="002F72AA">
              <w:rPr>
                <w:b/>
                <w:bCs/>
                <w:color w:val="000000"/>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14:paraId="5BABF9F9" w14:textId="77777777" w:rsidR="005E0339" w:rsidRPr="002F72AA" w:rsidRDefault="005C1D4F" w:rsidP="005E0339">
            <w:pPr>
              <w:autoSpaceDE/>
              <w:autoSpaceDN/>
              <w:adjustRightInd/>
              <w:spacing w:line="240" w:lineRule="auto"/>
              <w:ind w:left="0"/>
              <w:jc w:val="center"/>
              <w:rPr>
                <w:b/>
                <w:bCs/>
                <w:color w:val="000000"/>
                <w:sz w:val="20"/>
                <w:szCs w:val="20"/>
                <w:lang w:val="en-GB" w:eastAsia="en-GB"/>
              </w:rPr>
            </w:pPr>
            <w:r w:rsidRPr="002F72AA">
              <w:rPr>
                <w:b/>
                <w:bCs/>
                <w:color w:val="000000"/>
                <w:sz w:val="20"/>
                <w:szCs w:val="20"/>
                <w:lang w:val="en-GB" w:eastAsia="en-GB"/>
              </w:rPr>
              <w:t>258</w:t>
            </w:r>
          </w:p>
        </w:tc>
        <w:tc>
          <w:tcPr>
            <w:tcW w:w="1985" w:type="dxa"/>
            <w:tcBorders>
              <w:top w:val="nil"/>
              <w:left w:val="nil"/>
              <w:bottom w:val="single" w:sz="8" w:space="0" w:color="auto"/>
              <w:right w:val="single" w:sz="8" w:space="0" w:color="auto"/>
            </w:tcBorders>
            <w:shd w:val="clear" w:color="000000" w:fill="D9D9D9"/>
            <w:noWrap/>
            <w:vAlign w:val="center"/>
            <w:hideMark/>
          </w:tcPr>
          <w:p w14:paraId="6FA1A1B1" w14:textId="77777777" w:rsidR="005E0339" w:rsidRPr="002F72AA" w:rsidRDefault="005E0339" w:rsidP="005E0339">
            <w:pPr>
              <w:autoSpaceDE/>
              <w:autoSpaceDN/>
              <w:adjustRightInd/>
              <w:spacing w:line="240" w:lineRule="auto"/>
              <w:ind w:left="0"/>
              <w:jc w:val="center"/>
              <w:rPr>
                <w:b/>
                <w:bCs/>
                <w:color w:val="000000"/>
                <w:sz w:val="20"/>
                <w:szCs w:val="20"/>
                <w:lang w:val="en-GB" w:eastAsia="en-GB"/>
              </w:rPr>
            </w:pPr>
            <w:r w:rsidRPr="002F72AA">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26C4F425" w14:textId="77777777" w:rsidR="005E0339" w:rsidRPr="002F72AA" w:rsidRDefault="005E0339" w:rsidP="005E0339">
            <w:pPr>
              <w:autoSpaceDE/>
              <w:autoSpaceDN/>
              <w:adjustRightInd/>
              <w:spacing w:line="240" w:lineRule="auto"/>
              <w:ind w:left="0"/>
              <w:jc w:val="center"/>
              <w:rPr>
                <w:b/>
                <w:bCs/>
                <w:color w:val="000000"/>
                <w:sz w:val="20"/>
                <w:szCs w:val="20"/>
                <w:lang w:val="en-GB" w:eastAsia="en-GB"/>
              </w:rPr>
            </w:pPr>
            <w:r w:rsidRPr="002F72AA">
              <w:rPr>
                <w:b/>
                <w:bCs/>
                <w:color w:val="000000"/>
                <w:sz w:val="20"/>
                <w:szCs w:val="20"/>
                <w:lang w:val="en-GB" w:eastAsia="en-GB"/>
              </w:rPr>
              <w:t> </w:t>
            </w:r>
          </w:p>
        </w:tc>
      </w:tr>
      <w:tr w:rsidR="00FC09A7" w:rsidRPr="002E596F" w14:paraId="258BFBCE" w14:textId="77777777" w:rsidTr="00FC09A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DFC7E51"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14:paraId="2A86AF7C"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tcPr>
          <w:p w14:paraId="0C06FB85"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222</w:t>
            </w:r>
          </w:p>
        </w:tc>
        <w:tc>
          <w:tcPr>
            <w:tcW w:w="1985" w:type="dxa"/>
            <w:tcBorders>
              <w:top w:val="nil"/>
              <w:left w:val="nil"/>
              <w:bottom w:val="single" w:sz="8" w:space="0" w:color="auto"/>
              <w:right w:val="single" w:sz="8" w:space="0" w:color="auto"/>
            </w:tcBorders>
            <w:shd w:val="clear" w:color="auto" w:fill="auto"/>
            <w:noWrap/>
            <w:vAlign w:val="center"/>
            <w:hideMark/>
          </w:tcPr>
          <w:p w14:paraId="02EBDE22"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34.91</w:t>
            </w:r>
          </w:p>
        </w:tc>
        <w:tc>
          <w:tcPr>
            <w:tcW w:w="1985" w:type="dxa"/>
            <w:tcBorders>
              <w:top w:val="nil"/>
              <w:left w:val="nil"/>
              <w:bottom w:val="single" w:sz="8" w:space="0" w:color="auto"/>
              <w:right w:val="single" w:sz="8" w:space="0" w:color="auto"/>
            </w:tcBorders>
            <w:shd w:val="clear" w:color="000000" w:fill="DCE6F1"/>
            <w:noWrap/>
            <w:vAlign w:val="center"/>
            <w:hideMark/>
          </w:tcPr>
          <w:p w14:paraId="2DB57666" w14:textId="77777777" w:rsidR="00FC09A7" w:rsidRPr="002E596F"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69.63%</w:t>
            </w:r>
          </w:p>
        </w:tc>
      </w:tr>
      <w:tr w:rsidR="00FC09A7" w:rsidRPr="002E596F" w14:paraId="2B516062"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647C2AA"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A03A969"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tcPr>
          <w:p w14:paraId="4986D6B8"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21</w:t>
            </w:r>
          </w:p>
        </w:tc>
        <w:tc>
          <w:tcPr>
            <w:tcW w:w="1985" w:type="dxa"/>
            <w:tcBorders>
              <w:top w:val="nil"/>
              <w:left w:val="nil"/>
              <w:bottom w:val="single" w:sz="8" w:space="0" w:color="auto"/>
              <w:right w:val="single" w:sz="8" w:space="0" w:color="auto"/>
            </w:tcBorders>
            <w:shd w:val="clear" w:color="auto" w:fill="auto"/>
            <w:noWrap/>
            <w:vAlign w:val="center"/>
            <w:hideMark/>
          </w:tcPr>
          <w:p w14:paraId="54E825D0"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3.30</w:t>
            </w:r>
          </w:p>
        </w:tc>
        <w:tc>
          <w:tcPr>
            <w:tcW w:w="1985" w:type="dxa"/>
            <w:tcBorders>
              <w:top w:val="nil"/>
              <w:left w:val="nil"/>
              <w:bottom w:val="single" w:sz="8" w:space="0" w:color="auto"/>
              <w:right w:val="single" w:sz="8" w:space="0" w:color="auto"/>
            </w:tcBorders>
            <w:shd w:val="clear" w:color="000000" w:fill="DCE6F1"/>
            <w:noWrap/>
            <w:vAlign w:val="center"/>
            <w:hideMark/>
          </w:tcPr>
          <w:p w14:paraId="68FF75A6"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1.89%</w:t>
            </w:r>
          </w:p>
        </w:tc>
      </w:tr>
      <w:tr w:rsidR="00FC09A7" w:rsidRPr="002E596F" w14:paraId="16EA8C1B"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BEB6BD6"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194E196"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tcPr>
          <w:p w14:paraId="079F0040"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270</w:t>
            </w:r>
          </w:p>
        </w:tc>
        <w:tc>
          <w:tcPr>
            <w:tcW w:w="1985" w:type="dxa"/>
            <w:tcBorders>
              <w:top w:val="nil"/>
              <w:left w:val="nil"/>
              <w:bottom w:val="single" w:sz="8" w:space="0" w:color="auto"/>
              <w:right w:val="single" w:sz="8" w:space="0" w:color="auto"/>
            </w:tcBorders>
            <w:shd w:val="clear" w:color="auto" w:fill="auto"/>
            <w:noWrap/>
            <w:vAlign w:val="center"/>
            <w:hideMark/>
          </w:tcPr>
          <w:p w14:paraId="79D95909"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42.45</w:t>
            </w:r>
          </w:p>
        </w:tc>
        <w:tc>
          <w:tcPr>
            <w:tcW w:w="1985" w:type="dxa"/>
            <w:tcBorders>
              <w:top w:val="nil"/>
              <w:left w:val="nil"/>
              <w:bottom w:val="single" w:sz="8" w:space="0" w:color="auto"/>
              <w:right w:val="single" w:sz="8" w:space="0" w:color="auto"/>
            </w:tcBorders>
            <w:shd w:val="clear" w:color="000000" w:fill="DCE6F1"/>
            <w:noWrap/>
            <w:vAlign w:val="center"/>
            <w:hideMark/>
          </w:tcPr>
          <w:p w14:paraId="22399A8B"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15.79%</w:t>
            </w:r>
          </w:p>
        </w:tc>
      </w:tr>
      <w:tr w:rsidR="00FC09A7" w:rsidRPr="002E596F" w14:paraId="0FCDE6F2"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F0DB7D5"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C523FEC"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tcPr>
          <w:p w14:paraId="4A6AF688"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32</w:t>
            </w:r>
          </w:p>
        </w:tc>
        <w:tc>
          <w:tcPr>
            <w:tcW w:w="1985" w:type="dxa"/>
            <w:tcBorders>
              <w:top w:val="nil"/>
              <w:left w:val="nil"/>
              <w:bottom w:val="single" w:sz="8" w:space="0" w:color="auto"/>
              <w:right w:val="single" w:sz="8" w:space="0" w:color="auto"/>
            </w:tcBorders>
            <w:shd w:val="clear" w:color="auto" w:fill="auto"/>
            <w:noWrap/>
            <w:vAlign w:val="center"/>
            <w:hideMark/>
          </w:tcPr>
          <w:p w14:paraId="0480A949"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5.03</w:t>
            </w:r>
          </w:p>
        </w:tc>
        <w:tc>
          <w:tcPr>
            <w:tcW w:w="1985" w:type="dxa"/>
            <w:tcBorders>
              <w:top w:val="nil"/>
              <w:left w:val="nil"/>
              <w:bottom w:val="single" w:sz="8" w:space="0" w:color="auto"/>
              <w:right w:val="single" w:sz="8" w:space="0" w:color="auto"/>
            </w:tcBorders>
            <w:shd w:val="clear" w:color="000000" w:fill="DCE6F1"/>
            <w:noWrap/>
            <w:vAlign w:val="center"/>
            <w:hideMark/>
          </w:tcPr>
          <w:p w14:paraId="56EAFBE2"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7.10%</w:t>
            </w:r>
          </w:p>
        </w:tc>
      </w:tr>
      <w:tr w:rsidR="00FC09A7" w:rsidRPr="002E596F" w14:paraId="09C765C9" w14:textId="77777777" w:rsidTr="00FC09A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9217D38"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4CDCD19"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tcPr>
          <w:p w14:paraId="2642064F"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48</w:t>
            </w:r>
          </w:p>
        </w:tc>
        <w:tc>
          <w:tcPr>
            <w:tcW w:w="1985" w:type="dxa"/>
            <w:tcBorders>
              <w:top w:val="nil"/>
              <w:left w:val="nil"/>
              <w:bottom w:val="single" w:sz="8" w:space="0" w:color="auto"/>
              <w:right w:val="single" w:sz="8" w:space="0" w:color="auto"/>
            </w:tcBorders>
            <w:shd w:val="clear" w:color="auto" w:fill="auto"/>
            <w:noWrap/>
            <w:vAlign w:val="center"/>
            <w:hideMark/>
          </w:tcPr>
          <w:p w14:paraId="4DF8D074"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7.55</w:t>
            </w:r>
          </w:p>
        </w:tc>
        <w:tc>
          <w:tcPr>
            <w:tcW w:w="1985" w:type="dxa"/>
            <w:tcBorders>
              <w:top w:val="nil"/>
              <w:left w:val="nil"/>
              <w:bottom w:val="single" w:sz="8" w:space="0" w:color="auto"/>
              <w:right w:val="single" w:sz="8" w:space="0" w:color="auto"/>
            </w:tcBorders>
            <w:shd w:val="clear" w:color="000000" w:fill="DCE6F1"/>
            <w:noWrap/>
            <w:vAlign w:val="center"/>
            <w:hideMark/>
          </w:tcPr>
          <w:p w14:paraId="5D61BE1E"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2.96%</w:t>
            </w:r>
          </w:p>
        </w:tc>
      </w:tr>
      <w:tr w:rsidR="00FC09A7" w:rsidRPr="002E596F" w14:paraId="23174718" w14:textId="77777777"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1987E2D" w14:textId="77777777" w:rsidR="00FC09A7" w:rsidRPr="002E596F" w:rsidRDefault="00FC09A7" w:rsidP="00FC09A7">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22D59FE" w14:textId="77777777" w:rsidR="00FC09A7" w:rsidRPr="00B8683B" w:rsidRDefault="00FC09A7" w:rsidP="00FC09A7">
            <w:pPr>
              <w:autoSpaceDE/>
              <w:autoSpaceDN/>
              <w:adjustRightInd/>
              <w:spacing w:line="240" w:lineRule="auto"/>
              <w:ind w:left="0"/>
              <w:jc w:val="left"/>
              <w:rPr>
                <w:color w:val="000000"/>
                <w:sz w:val="20"/>
                <w:szCs w:val="20"/>
                <w:lang w:val="en-GB" w:eastAsia="en-GB"/>
              </w:rPr>
            </w:pPr>
            <w:r w:rsidRPr="00B8683B">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14:paraId="70E23059" w14:textId="77777777" w:rsidR="00FC09A7" w:rsidRPr="00B8683B" w:rsidRDefault="00774920"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43</w:t>
            </w:r>
          </w:p>
        </w:tc>
        <w:tc>
          <w:tcPr>
            <w:tcW w:w="1985" w:type="dxa"/>
            <w:tcBorders>
              <w:top w:val="nil"/>
              <w:left w:val="nil"/>
              <w:bottom w:val="single" w:sz="8" w:space="0" w:color="auto"/>
              <w:right w:val="single" w:sz="8" w:space="0" w:color="auto"/>
            </w:tcBorders>
            <w:shd w:val="clear" w:color="auto" w:fill="auto"/>
            <w:noWrap/>
            <w:vAlign w:val="center"/>
            <w:hideMark/>
          </w:tcPr>
          <w:p w14:paraId="3065C6AF" w14:textId="77777777" w:rsidR="00FC09A7" w:rsidRPr="00B8683B" w:rsidRDefault="000072F5"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6.76</w:t>
            </w:r>
          </w:p>
        </w:tc>
        <w:tc>
          <w:tcPr>
            <w:tcW w:w="1985" w:type="dxa"/>
            <w:tcBorders>
              <w:top w:val="nil"/>
              <w:left w:val="nil"/>
              <w:bottom w:val="single" w:sz="8" w:space="0" w:color="auto"/>
              <w:right w:val="single" w:sz="8" w:space="0" w:color="auto"/>
            </w:tcBorders>
            <w:shd w:val="clear" w:color="000000" w:fill="DCE6F1"/>
            <w:noWrap/>
            <w:vAlign w:val="center"/>
            <w:hideMark/>
          </w:tcPr>
          <w:p w14:paraId="4B840742" w14:textId="77777777" w:rsidR="00FC09A7" w:rsidRPr="00B8683B" w:rsidRDefault="00FC09A7" w:rsidP="00FC09A7">
            <w:pPr>
              <w:autoSpaceDE/>
              <w:autoSpaceDN/>
              <w:adjustRightInd/>
              <w:spacing w:line="240" w:lineRule="auto"/>
              <w:ind w:left="0"/>
              <w:jc w:val="center"/>
              <w:rPr>
                <w:color w:val="000000"/>
                <w:sz w:val="20"/>
                <w:szCs w:val="20"/>
                <w:lang w:val="en-GB" w:eastAsia="en-GB"/>
              </w:rPr>
            </w:pPr>
            <w:r w:rsidRPr="00B8683B">
              <w:rPr>
                <w:color w:val="000000"/>
                <w:sz w:val="20"/>
                <w:szCs w:val="20"/>
                <w:lang w:val="en-GB" w:eastAsia="en-GB"/>
              </w:rPr>
              <w:t>2.63%</w:t>
            </w:r>
          </w:p>
        </w:tc>
      </w:tr>
      <w:tr w:rsidR="005E0339" w:rsidRPr="002E596F" w14:paraId="55FAB11A" w14:textId="77777777"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F0F2E92" w14:textId="77777777" w:rsidR="005E0339" w:rsidRPr="002E596F" w:rsidRDefault="005E0339" w:rsidP="005E0339">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147A827D" w14:textId="77777777" w:rsidR="005E0339" w:rsidRPr="00B8683B" w:rsidRDefault="005E0339" w:rsidP="005E0339">
            <w:pPr>
              <w:autoSpaceDE/>
              <w:autoSpaceDN/>
              <w:adjustRightInd/>
              <w:spacing w:line="240" w:lineRule="auto"/>
              <w:ind w:left="0"/>
              <w:jc w:val="left"/>
              <w:rPr>
                <w:b/>
                <w:bCs/>
                <w:color w:val="000000"/>
                <w:sz w:val="20"/>
                <w:szCs w:val="20"/>
                <w:lang w:val="en-GB" w:eastAsia="en-GB"/>
              </w:rPr>
            </w:pPr>
            <w:r w:rsidRPr="00B8683B">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3AECBB05" w14:textId="77777777" w:rsidR="005E0339" w:rsidRPr="00B8683B" w:rsidRDefault="005C1D4F" w:rsidP="005E0339">
            <w:pPr>
              <w:autoSpaceDE/>
              <w:autoSpaceDN/>
              <w:adjustRightInd/>
              <w:spacing w:line="240" w:lineRule="auto"/>
              <w:ind w:left="0"/>
              <w:jc w:val="center"/>
              <w:rPr>
                <w:b/>
                <w:bCs/>
                <w:color w:val="000000"/>
                <w:sz w:val="20"/>
                <w:szCs w:val="20"/>
                <w:lang w:val="en-GB" w:eastAsia="en-GB"/>
              </w:rPr>
            </w:pPr>
            <w:r w:rsidRPr="00B8683B">
              <w:rPr>
                <w:b/>
                <w:bCs/>
                <w:color w:val="000000"/>
                <w:sz w:val="20"/>
                <w:szCs w:val="20"/>
                <w:lang w:val="en-GB" w:eastAsia="en-GB"/>
              </w:rPr>
              <w:t>636</w:t>
            </w:r>
          </w:p>
        </w:tc>
        <w:tc>
          <w:tcPr>
            <w:tcW w:w="1985" w:type="dxa"/>
            <w:tcBorders>
              <w:top w:val="nil"/>
              <w:left w:val="nil"/>
              <w:bottom w:val="single" w:sz="8" w:space="0" w:color="auto"/>
              <w:right w:val="single" w:sz="8" w:space="0" w:color="auto"/>
            </w:tcBorders>
            <w:shd w:val="clear" w:color="000000" w:fill="D9D9D9"/>
            <w:noWrap/>
            <w:vAlign w:val="center"/>
            <w:hideMark/>
          </w:tcPr>
          <w:p w14:paraId="26CF7ED7" w14:textId="77777777" w:rsidR="005E0339" w:rsidRPr="00B8683B" w:rsidRDefault="005E0339" w:rsidP="005E0339">
            <w:pPr>
              <w:autoSpaceDE/>
              <w:autoSpaceDN/>
              <w:adjustRightInd/>
              <w:spacing w:line="240" w:lineRule="auto"/>
              <w:ind w:left="0"/>
              <w:jc w:val="center"/>
              <w:rPr>
                <w:b/>
                <w:bCs/>
                <w:color w:val="000000"/>
                <w:sz w:val="20"/>
                <w:szCs w:val="20"/>
                <w:lang w:val="en-GB" w:eastAsia="en-GB"/>
              </w:rPr>
            </w:pPr>
            <w:r w:rsidRPr="00B8683B">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141D7A6" w14:textId="77777777" w:rsidR="005E0339" w:rsidRPr="00B8683B" w:rsidRDefault="005E0339" w:rsidP="005E0339">
            <w:pPr>
              <w:autoSpaceDE/>
              <w:autoSpaceDN/>
              <w:adjustRightInd/>
              <w:spacing w:line="240" w:lineRule="auto"/>
              <w:ind w:left="0"/>
              <w:jc w:val="center"/>
              <w:rPr>
                <w:b/>
                <w:bCs/>
                <w:color w:val="000000"/>
                <w:sz w:val="20"/>
                <w:szCs w:val="20"/>
                <w:lang w:val="en-GB" w:eastAsia="en-GB"/>
              </w:rPr>
            </w:pPr>
            <w:r w:rsidRPr="00B8683B">
              <w:rPr>
                <w:b/>
                <w:bCs/>
                <w:color w:val="000000"/>
                <w:sz w:val="20"/>
                <w:szCs w:val="20"/>
                <w:lang w:val="en-GB" w:eastAsia="en-GB"/>
              </w:rPr>
              <w:t> </w:t>
            </w:r>
          </w:p>
        </w:tc>
      </w:tr>
    </w:tbl>
    <w:p w14:paraId="0D691C53" w14:textId="77777777" w:rsidR="006114EB" w:rsidRPr="00EE2055" w:rsidRDefault="006114EB" w:rsidP="006114EB">
      <w:pPr>
        <w:ind w:left="-142"/>
        <w:rPr>
          <w:b/>
          <w:color w:val="31849B"/>
          <w:highlight w:val="yellow"/>
          <w:lang w:val="en-GB"/>
        </w:rPr>
      </w:pPr>
    </w:p>
    <w:p w14:paraId="14704DFC" w14:textId="77777777" w:rsidR="005E0339" w:rsidRPr="00EE2055" w:rsidRDefault="005E0339" w:rsidP="006114EB">
      <w:pPr>
        <w:ind w:left="-142"/>
        <w:rPr>
          <w:b/>
          <w:color w:val="31849B"/>
          <w:highlight w:val="yellow"/>
          <w:lang w:val="en-GB"/>
        </w:rPr>
      </w:pPr>
    </w:p>
    <w:p w14:paraId="336C6802" w14:textId="77777777" w:rsidR="005E0339" w:rsidRPr="00EE2055" w:rsidRDefault="005E0339" w:rsidP="006114EB">
      <w:pPr>
        <w:ind w:left="-142"/>
        <w:rPr>
          <w:b/>
          <w:color w:val="31849B"/>
          <w:highlight w:val="yellow"/>
          <w:lang w:val="en-GB"/>
        </w:rPr>
      </w:pPr>
    </w:p>
    <w:p w14:paraId="60DED5B0" w14:textId="77777777" w:rsidR="005E0339" w:rsidRPr="00EE2055" w:rsidRDefault="005E0339" w:rsidP="006114EB">
      <w:pPr>
        <w:ind w:left="-142"/>
        <w:rPr>
          <w:b/>
          <w:color w:val="31849B"/>
          <w:highlight w:val="yellow"/>
          <w:lang w:val="en-GB"/>
        </w:rPr>
      </w:pPr>
    </w:p>
    <w:p w14:paraId="5FB8AD48" w14:textId="77777777" w:rsidR="005E0339" w:rsidRPr="00EE2055" w:rsidRDefault="005E0339" w:rsidP="006114EB">
      <w:pPr>
        <w:ind w:left="-142"/>
        <w:rPr>
          <w:b/>
          <w:color w:val="31849B"/>
          <w:highlight w:val="yellow"/>
          <w:lang w:val="en-GB"/>
        </w:rPr>
      </w:pPr>
    </w:p>
    <w:p w14:paraId="4ADC9605" w14:textId="77777777" w:rsidR="005E0339" w:rsidRPr="00EE2055" w:rsidRDefault="005E0339" w:rsidP="006114EB">
      <w:pPr>
        <w:ind w:left="-142"/>
        <w:rPr>
          <w:b/>
          <w:color w:val="31849B"/>
          <w:highlight w:val="yellow"/>
          <w:lang w:val="en-GB"/>
        </w:rPr>
      </w:pPr>
    </w:p>
    <w:p w14:paraId="0B74291E" w14:textId="77777777" w:rsidR="005E0339" w:rsidRPr="00EE2055" w:rsidRDefault="005E0339" w:rsidP="006114EB">
      <w:pPr>
        <w:ind w:left="-142"/>
        <w:rPr>
          <w:b/>
          <w:color w:val="31849B"/>
          <w:highlight w:val="yellow"/>
          <w:lang w:val="en-GB"/>
        </w:rPr>
      </w:pPr>
    </w:p>
    <w:p w14:paraId="025A1B93" w14:textId="77777777" w:rsidR="005E0339" w:rsidRPr="00EE2055" w:rsidRDefault="005E0339" w:rsidP="006114EB">
      <w:pPr>
        <w:ind w:left="-142"/>
        <w:rPr>
          <w:b/>
          <w:color w:val="31849B"/>
          <w:highlight w:val="yellow"/>
          <w:lang w:val="en-GB"/>
        </w:rPr>
      </w:pPr>
    </w:p>
    <w:p w14:paraId="55E0884E" w14:textId="77777777" w:rsidR="006114EB" w:rsidRPr="00E41958" w:rsidRDefault="006114EB" w:rsidP="006114EB">
      <w:pPr>
        <w:ind w:left="-142"/>
        <w:rPr>
          <w:b/>
          <w:color w:val="31849B"/>
          <w:sz w:val="28"/>
          <w:szCs w:val="28"/>
          <w:lang w:val="en-GB"/>
        </w:rPr>
      </w:pPr>
      <w:r w:rsidRPr="00E41958">
        <w:rPr>
          <w:b/>
          <w:color w:val="31849B"/>
          <w:sz w:val="28"/>
          <w:szCs w:val="28"/>
          <w:lang w:val="en-GB"/>
        </w:rPr>
        <w:lastRenderedPageBreak/>
        <w:t>Ethnicity by New Starters</w:t>
      </w:r>
    </w:p>
    <w:p w14:paraId="21D9F121" w14:textId="77777777" w:rsidR="006114EB" w:rsidRPr="00E41958" w:rsidRDefault="006114EB" w:rsidP="006114EB">
      <w:pPr>
        <w:ind w:left="-142"/>
        <w:rPr>
          <w:lang w:val="en-GB"/>
        </w:rPr>
      </w:pPr>
    </w:p>
    <w:p w14:paraId="410452D5" w14:textId="77777777" w:rsidR="006B3309" w:rsidRPr="00E41958" w:rsidRDefault="006B3309" w:rsidP="006B3309">
      <w:pPr>
        <w:ind w:left="-142"/>
        <w:rPr>
          <w:lang w:val="en-GB"/>
        </w:rPr>
      </w:pPr>
      <w:r w:rsidRPr="00E41958">
        <w:rPr>
          <w:lang w:val="en-GB"/>
        </w:rPr>
        <w:t>Between 1 April 2020 and 31 March 2021 there were 1077 new starters at the Trust, which represents 18.03% of the workforce.</w:t>
      </w:r>
    </w:p>
    <w:p w14:paraId="5DEA9908" w14:textId="77777777" w:rsidR="006114EB" w:rsidRPr="00E41958"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415"/>
        <w:gridCol w:w="1934"/>
        <w:gridCol w:w="1973"/>
      </w:tblGrid>
      <w:tr w:rsidR="006114EB" w:rsidRPr="00E41958" w14:paraId="2D13E898" w14:textId="77777777" w:rsidTr="001A7B3A">
        <w:tc>
          <w:tcPr>
            <w:tcW w:w="5722" w:type="dxa"/>
            <w:shd w:val="clear" w:color="auto" w:fill="DBE5F1" w:themeFill="accent1" w:themeFillTint="33"/>
            <w:vAlign w:val="center"/>
          </w:tcPr>
          <w:p w14:paraId="0BFDB814" w14:textId="284BCACF" w:rsidR="00C75FFD" w:rsidRPr="00E41958" w:rsidRDefault="00622226" w:rsidP="00C75FFD">
            <w:pPr>
              <w:spacing w:line="240" w:lineRule="auto"/>
              <w:ind w:left="0"/>
              <w:jc w:val="center"/>
              <w:rPr>
                <w:b/>
                <w:lang w:val="en-GB"/>
              </w:rPr>
            </w:pPr>
            <w:r>
              <w:rPr>
                <w:b/>
                <w:lang w:val="en-GB"/>
              </w:rPr>
              <w:t>Ethnicity P</w:t>
            </w:r>
            <w:r w:rsidR="006114EB" w:rsidRPr="00E41958">
              <w:rPr>
                <w:b/>
                <w:lang w:val="en-GB"/>
              </w:rPr>
              <w:t xml:space="preserve">rofile of New Starters </w:t>
            </w:r>
          </w:p>
          <w:p w14:paraId="1F8B8786" w14:textId="77777777" w:rsidR="006114EB" w:rsidRPr="00E41958" w:rsidRDefault="006114EB" w:rsidP="00C75FFD">
            <w:pPr>
              <w:ind w:left="0"/>
              <w:jc w:val="center"/>
              <w:rPr>
                <w:b/>
                <w:lang w:val="en-GB"/>
              </w:rPr>
            </w:pPr>
            <w:r w:rsidRPr="00E41958">
              <w:rPr>
                <w:b/>
                <w:lang w:val="en-GB"/>
              </w:rPr>
              <w:t>(as at 31/3/2</w:t>
            </w:r>
            <w:r w:rsidR="00C75FFD" w:rsidRPr="00E41958">
              <w:rPr>
                <w:b/>
                <w:lang w:val="en-GB"/>
              </w:rPr>
              <w:t>1</w:t>
            </w:r>
            <w:r w:rsidRPr="00E41958">
              <w:rPr>
                <w:b/>
                <w:lang w:val="en-GB"/>
              </w:rPr>
              <w:t>)</w:t>
            </w:r>
          </w:p>
        </w:tc>
        <w:tc>
          <w:tcPr>
            <w:tcW w:w="1976" w:type="dxa"/>
            <w:shd w:val="clear" w:color="auto" w:fill="DBE5F1" w:themeFill="accent1" w:themeFillTint="33"/>
            <w:vAlign w:val="center"/>
          </w:tcPr>
          <w:p w14:paraId="46DAD242" w14:textId="77777777" w:rsidR="006114EB" w:rsidRPr="00E41958" w:rsidRDefault="006114EB" w:rsidP="006114EB">
            <w:pPr>
              <w:ind w:left="0"/>
              <w:jc w:val="center"/>
              <w:rPr>
                <w:b/>
                <w:lang w:val="en-GB"/>
              </w:rPr>
            </w:pPr>
            <w:r w:rsidRPr="00E41958">
              <w:rPr>
                <w:b/>
                <w:lang w:val="en-GB"/>
              </w:rPr>
              <w:t>Headcount</w:t>
            </w:r>
          </w:p>
        </w:tc>
        <w:tc>
          <w:tcPr>
            <w:tcW w:w="2073" w:type="dxa"/>
            <w:tcBorders>
              <w:bottom w:val="single" w:sz="4" w:space="0" w:color="auto"/>
            </w:tcBorders>
            <w:shd w:val="clear" w:color="auto" w:fill="DBE5F1" w:themeFill="accent1" w:themeFillTint="33"/>
            <w:vAlign w:val="center"/>
          </w:tcPr>
          <w:p w14:paraId="53C0F8C1" w14:textId="77777777" w:rsidR="006114EB" w:rsidRPr="00E41958" w:rsidRDefault="006114EB" w:rsidP="006114EB">
            <w:pPr>
              <w:ind w:left="0"/>
              <w:jc w:val="center"/>
              <w:rPr>
                <w:b/>
                <w:lang w:val="en-GB"/>
              </w:rPr>
            </w:pPr>
            <w:r w:rsidRPr="00E41958">
              <w:rPr>
                <w:b/>
                <w:lang w:val="en-GB"/>
              </w:rPr>
              <w:t>%</w:t>
            </w:r>
          </w:p>
        </w:tc>
      </w:tr>
      <w:tr w:rsidR="001A7B3A" w:rsidRPr="00E41958" w14:paraId="3194053F" w14:textId="77777777" w:rsidTr="006114EB">
        <w:tc>
          <w:tcPr>
            <w:tcW w:w="5779" w:type="dxa"/>
          </w:tcPr>
          <w:p w14:paraId="6FCED8F2" w14:textId="77777777" w:rsidR="001A7B3A" w:rsidRPr="00E41958" w:rsidRDefault="001A7B3A" w:rsidP="001A7B3A">
            <w:pPr>
              <w:ind w:hanging="709"/>
            </w:pPr>
            <w:r w:rsidRPr="00E41958">
              <w:t>White</w:t>
            </w:r>
          </w:p>
        </w:tc>
        <w:tc>
          <w:tcPr>
            <w:tcW w:w="1984" w:type="dxa"/>
          </w:tcPr>
          <w:p w14:paraId="6D65B1EC" w14:textId="77777777" w:rsidR="001A7B3A" w:rsidRPr="00E41958" w:rsidRDefault="001A7B3A" w:rsidP="00E41958">
            <w:pPr>
              <w:ind w:left="0"/>
              <w:jc w:val="center"/>
            </w:pPr>
            <w:r w:rsidRPr="00E41958">
              <w:t>547</w:t>
            </w:r>
          </w:p>
        </w:tc>
        <w:tc>
          <w:tcPr>
            <w:tcW w:w="2092" w:type="dxa"/>
            <w:shd w:val="clear" w:color="auto" w:fill="DBE5F1" w:themeFill="accent1" w:themeFillTint="33"/>
            <w:vAlign w:val="center"/>
          </w:tcPr>
          <w:p w14:paraId="7167AE3B" w14:textId="77777777" w:rsidR="001A7B3A" w:rsidRPr="00E41958" w:rsidRDefault="0025266A" w:rsidP="001A7B3A">
            <w:pPr>
              <w:ind w:left="0"/>
              <w:jc w:val="center"/>
              <w:rPr>
                <w:lang w:val="en-GB"/>
              </w:rPr>
            </w:pPr>
            <w:r>
              <w:rPr>
                <w:lang w:val="en-GB"/>
              </w:rPr>
              <w:t>50.7</w:t>
            </w:r>
            <w:r w:rsidR="00D93E2D">
              <w:rPr>
                <w:lang w:val="en-GB"/>
              </w:rPr>
              <w:t>8</w:t>
            </w:r>
          </w:p>
        </w:tc>
      </w:tr>
      <w:tr w:rsidR="001A7B3A" w:rsidRPr="00E41958" w14:paraId="167E1CA6" w14:textId="77777777" w:rsidTr="001A7B3A">
        <w:tc>
          <w:tcPr>
            <w:tcW w:w="5722" w:type="dxa"/>
          </w:tcPr>
          <w:p w14:paraId="169A0673" w14:textId="77777777" w:rsidR="001A7B3A" w:rsidRPr="00E41958" w:rsidRDefault="001A7B3A" w:rsidP="001A7B3A">
            <w:pPr>
              <w:ind w:hanging="709"/>
            </w:pPr>
            <w:r w:rsidRPr="00E41958">
              <w:t>Asian</w:t>
            </w:r>
          </w:p>
        </w:tc>
        <w:tc>
          <w:tcPr>
            <w:tcW w:w="1976" w:type="dxa"/>
          </w:tcPr>
          <w:p w14:paraId="2DF624F9" w14:textId="77777777" w:rsidR="001A7B3A" w:rsidRPr="00E41958" w:rsidRDefault="001A7B3A" w:rsidP="00E41958">
            <w:pPr>
              <w:ind w:left="0"/>
              <w:jc w:val="center"/>
            </w:pPr>
            <w:r w:rsidRPr="00E41958">
              <w:t>248</w:t>
            </w:r>
          </w:p>
        </w:tc>
        <w:tc>
          <w:tcPr>
            <w:tcW w:w="2073" w:type="dxa"/>
            <w:shd w:val="clear" w:color="auto" w:fill="DBE5F1" w:themeFill="accent1" w:themeFillTint="33"/>
            <w:vAlign w:val="center"/>
          </w:tcPr>
          <w:p w14:paraId="56F52AF7" w14:textId="77777777" w:rsidR="001A7B3A" w:rsidRPr="00E41958" w:rsidRDefault="0025266A" w:rsidP="001A7B3A">
            <w:pPr>
              <w:ind w:left="0"/>
              <w:jc w:val="center"/>
              <w:rPr>
                <w:lang w:val="en-GB"/>
              </w:rPr>
            </w:pPr>
            <w:r>
              <w:rPr>
                <w:lang w:val="en-GB"/>
              </w:rPr>
              <w:t>23.03</w:t>
            </w:r>
          </w:p>
        </w:tc>
      </w:tr>
      <w:tr w:rsidR="001A7B3A" w:rsidRPr="00E41958" w14:paraId="24C4C33F" w14:textId="77777777" w:rsidTr="001A7B3A">
        <w:tc>
          <w:tcPr>
            <w:tcW w:w="5722" w:type="dxa"/>
          </w:tcPr>
          <w:p w14:paraId="7F1DDAC0" w14:textId="77777777" w:rsidR="001A7B3A" w:rsidRPr="00E41958" w:rsidRDefault="001A7B3A" w:rsidP="001A7B3A">
            <w:pPr>
              <w:ind w:hanging="709"/>
            </w:pPr>
            <w:r w:rsidRPr="00E41958">
              <w:t>Black</w:t>
            </w:r>
          </w:p>
        </w:tc>
        <w:tc>
          <w:tcPr>
            <w:tcW w:w="1976" w:type="dxa"/>
          </w:tcPr>
          <w:p w14:paraId="375DFEC6" w14:textId="77777777" w:rsidR="001A7B3A" w:rsidRPr="00E41958" w:rsidRDefault="001A7B3A" w:rsidP="00E41958">
            <w:pPr>
              <w:ind w:left="0"/>
              <w:jc w:val="center"/>
            </w:pPr>
            <w:r w:rsidRPr="00E41958">
              <w:t>118</w:t>
            </w:r>
          </w:p>
        </w:tc>
        <w:tc>
          <w:tcPr>
            <w:tcW w:w="2073" w:type="dxa"/>
            <w:shd w:val="clear" w:color="auto" w:fill="DBE5F1" w:themeFill="accent1" w:themeFillTint="33"/>
            <w:vAlign w:val="center"/>
          </w:tcPr>
          <w:p w14:paraId="2C03B1B2" w14:textId="77777777" w:rsidR="001A7B3A" w:rsidRPr="00E41958" w:rsidRDefault="0025266A" w:rsidP="001A7B3A">
            <w:pPr>
              <w:ind w:left="0"/>
              <w:jc w:val="center"/>
              <w:rPr>
                <w:lang w:val="en-GB"/>
              </w:rPr>
            </w:pPr>
            <w:r>
              <w:rPr>
                <w:lang w:val="en-GB"/>
              </w:rPr>
              <w:t>10.96</w:t>
            </w:r>
          </w:p>
        </w:tc>
      </w:tr>
      <w:tr w:rsidR="001A7B3A" w:rsidRPr="00E41958" w14:paraId="006752F2" w14:textId="77777777" w:rsidTr="001A7B3A">
        <w:tc>
          <w:tcPr>
            <w:tcW w:w="5722" w:type="dxa"/>
          </w:tcPr>
          <w:p w14:paraId="2B83099A" w14:textId="77777777" w:rsidR="001A7B3A" w:rsidRPr="00E41958" w:rsidRDefault="001A7B3A" w:rsidP="001A7B3A">
            <w:pPr>
              <w:ind w:hanging="709"/>
            </w:pPr>
            <w:r w:rsidRPr="00E41958">
              <w:t>Mixed</w:t>
            </w:r>
          </w:p>
        </w:tc>
        <w:tc>
          <w:tcPr>
            <w:tcW w:w="1976" w:type="dxa"/>
          </w:tcPr>
          <w:p w14:paraId="5D1417E2" w14:textId="77777777" w:rsidR="001A7B3A" w:rsidRPr="00E41958" w:rsidRDefault="001A7B3A" w:rsidP="00E41958">
            <w:pPr>
              <w:ind w:left="0"/>
              <w:jc w:val="center"/>
            </w:pPr>
            <w:r w:rsidRPr="00E41958">
              <w:t>36</w:t>
            </w:r>
          </w:p>
        </w:tc>
        <w:tc>
          <w:tcPr>
            <w:tcW w:w="2073" w:type="dxa"/>
            <w:shd w:val="clear" w:color="auto" w:fill="DBE5F1" w:themeFill="accent1" w:themeFillTint="33"/>
            <w:vAlign w:val="center"/>
          </w:tcPr>
          <w:p w14:paraId="66E5291E" w14:textId="77777777" w:rsidR="001A7B3A" w:rsidRPr="00E41958" w:rsidRDefault="0025266A" w:rsidP="001A7B3A">
            <w:pPr>
              <w:ind w:left="0"/>
              <w:jc w:val="center"/>
              <w:rPr>
                <w:lang w:val="en-GB"/>
              </w:rPr>
            </w:pPr>
            <w:r>
              <w:rPr>
                <w:lang w:val="en-GB"/>
              </w:rPr>
              <w:t>3.34</w:t>
            </w:r>
          </w:p>
        </w:tc>
      </w:tr>
      <w:tr w:rsidR="001A7B3A" w:rsidRPr="00E41958" w14:paraId="228A05A1" w14:textId="77777777" w:rsidTr="001A7B3A">
        <w:tc>
          <w:tcPr>
            <w:tcW w:w="5722" w:type="dxa"/>
          </w:tcPr>
          <w:p w14:paraId="16E5C8BC" w14:textId="77777777" w:rsidR="001A7B3A" w:rsidRPr="00E41958" w:rsidRDefault="001A7B3A" w:rsidP="001A7B3A">
            <w:pPr>
              <w:ind w:hanging="709"/>
            </w:pPr>
            <w:r w:rsidRPr="00E41958">
              <w:t>Other</w:t>
            </w:r>
          </w:p>
        </w:tc>
        <w:tc>
          <w:tcPr>
            <w:tcW w:w="1976" w:type="dxa"/>
          </w:tcPr>
          <w:p w14:paraId="08529E55" w14:textId="77777777" w:rsidR="001A7B3A" w:rsidRPr="00E41958" w:rsidRDefault="001A7B3A" w:rsidP="00E41958">
            <w:pPr>
              <w:ind w:left="0"/>
              <w:jc w:val="center"/>
            </w:pPr>
            <w:r w:rsidRPr="00E41958">
              <w:t>94</w:t>
            </w:r>
          </w:p>
        </w:tc>
        <w:tc>
          <w:tcPr>
            <w:tcW w:w="2073" w:type="dxa"/>
            <w:shd w:val="clear" w:color="auto" w:fill="DBE5F1" w:themeFill="accent1" w:themeFillTint="33"/>
            <w:vAlign w:val="center"/>
          </w:tcPr>
          <w:p w14:paraId="6490D00A" w14:textId="77777777" w:rsidR="001A7B3A" w:rsidRPr="00E41958" w:rsidRDefault="0025266A" w:rsidP="001A7B3A">
            <w:pPr>
              <w:ind w:left="0"/>
              <w:jc w:val="center"/>
              <w:rPr>
                <w:lang w:val="en-GB"/>
              </w:rPr>
            </w:pPr>
            <w:r>
              <w:rPr>
                <w:lang w:val="en-GB"/>
              </w:rPr>
              <w:t>8.73</w:t>
            </w:r>
          </w:p>
        </w:tc>
      </w:tr>
      <w:tr w:rsidR="001A7B3A" w:rsidRPr="00E41958" w14:paraId="2EE2CA6F" w14:textId="77777777" w:rsidTr="001A7B3A">
        <w:tc>
          <w:tcPr>
            <w:tcW w:w="5722" w:type="dxa"/>
          </w:tcPr>
          <w:p w14:paraId="2406B00E" w14:textId="77777777" w:rsidR="001A7B3A" w:rsidRPr="00E41958" w:rsidRDefault="001A7B3A" w:rsidP="001A7B3A">
            <w:pPr>
              <w:ind w:hanging="709"/>
            </w:pPr>
            <w:r w:rsidRPr="00E41958">
              <w:t>Not Stated / Specified</w:t>
            </w:r>
          </w:p>
        </w:tc>
        <w:tc>
          <w:tcPr>
            <w:tcW w:w="1976" w:type="dxa"/>
          </w:tcPr>
          <w:p w14:paraId="2F9CD643" w14:textId="77777777" w:rsidR="001A7B3A" w:rsidRPr="00E41958" w:rsidRDefault="001A7B3A" w:rsidP="00E41958">
            <w:pPr>
              <w:ind w:left="0"/>
              <w:jc w:val="center"/>
            </w:pPr>
            <w:r w:rsidRPr="00E41958">
              <w:t>34</w:t>
            </w:r>
          </w:p>
        </w:tc>
        <w:tc>
          <w:tcPr>
            <w:tcW w:w="2073" w:type="dxa"/>
            <w:shd w:val="clear" w:color="auto" w:fill="DBE5F1" w:themeFill="accent1" w:themeFillTint="33"/>
            <w:vAlign w:val="center"/>
          </w:tcPr>
          <w:p w14:paraId="2ED4A5A0" w14:textId="77777777" w:rsidR="001A7B3A" w:rsidRPr="00E41958" w:rsidRDefault="0025266A" w:rsidP="001A7B3A">
            <w:pPr>
              <w:ind w:left="0"/>
              <w:jc w:val="center"/>
              <w:rPr>
                <w:lang w:val="en-GB"/>
              </w:rPr>
            </w:pPr>
            <w:r>
              <w:rPr>
                <w:lang w:val="en-GB"/>
              </w:rPr>
              <w:t>3.16</w:t>
            </w:r>
          </w:p>
        </w:tc>
      </w:tr>
      <w:tr w:rsidR="006114EB" w:rsidRPr="00EE2055" w14:paraId="4AF3E749" w14:textId="77777777" w:rsidTr="001A7B3A">
        <w:tc>
          <w:tcPr>
            <w:tcW w:w="5722" w:type="dxa"/>
            <w:shd w:val="clear" w:color="auto" w:fill="D9D9D9" w:themeFill="background1" w:themeFillShade="D9"/>
            <w:vAlign w:val="center"/>
          </w:tcPr>
          <w:p w14:paraId="4D7CDFF6" w14:textId="77777777" w:rsidR="006114EB" w:rsidRPr="00E41958" w:rsidRDefault="006114EB" w:rsidP="006114EB">
            <w:pPr>
              <w:ind w:hanging="709"/>
              <w:jc w:val="left"/>
            </w:pPr>
            <w:r w:rsidRPr="00E41958">
              <w:rPr>
                <w:b/>
                <w:lang w:val="en-GB"/>
              </w:rPr>
              <w:t>Total</w:t>
            </w:r>
          </w:p>
        </w:tc>
        <w:tc>
          <w:tcPr>
            <w:tcW w:w="1976" w:type="dxa"/>
            <w:shd w:val="clear" w:color="auto" w:fill="D9D9D9" w:themeFill="background1" w:themeFillShade="D9"/>
            <w:vAlign w:val="center"/>
          </w:tcPr>
          <w:p w14:paraId="4AA8BFD3" w14:textId="77777777" w:rsidR="006114EB" w:rsidRPr="00E41958" w:rsidRDefault="00E41958" w:rsidP="006114EB">
            <w:pPr>
              <w:ind w:left="0"/>
              <w:jc w:val="center"/>
              <w:rPr>
                <w:b/>
                <w:lang w:val="en-GB"/>
              </w:rPr>
            </w:pPr>
            <w:r w:rsidRPr="00E41958">
              <w:rPr>
                <w:b/>
                <w:lang w:val="en-GB"/>
              </w:rPr>
              <w:t>1077</w:t>
            </w:r>
          </w:p>
        </w:tc>
        <w:tc>
          <w:tcPr>
            <w:tcW w:w="2073" w:type="dxa"/>
            <w:shd w:val="clear" w:color="auto" w:fill="D9D9D9" w:themeFill="background1" w:themeFillShade="D9"/>
            <w:vAlign w:val="center"/>
          </w:tcPr>
          <w:p w14:paraId="46D3EB3A" w14:textId="77777777" w:rsidR="006114EB" w:rsidRPr="00E41958" w:rsidRDefault="006114EB" w:rsidP="006114EB">
            <w:pPr>
              <w:ind w:left="0"/>
              <w:jc w:val="center"/>
              <w:rPr>
                <w:b/>
                <w:lang w:val="en-GB"/>
              </w:rPr>
            </w:pPr>
            <w:r w:rsidRPr="00E41958">
              <w:rPr>
                <w:b/>
                <w:lang w:val="en-GB"/>
              </w:rPr>
              <w:t>100%</w:t>
            </w:r>
          </w:p>
        </w:tc>
      </w:tr>
    </w:tbl>
    <w:p w14:paraId="09FCC5D9" w14:textId="77777777" w:rsidR="006114EB" w:rsidRPr="00EE2055" w:rsidRDefault="006114EB" w:rsidP="006114EB">
      <w:pPr>
        <w:ind w:left="-142"/>
        <w:rPr>
          <w:highlight w:val="yellow"/>
          <w:lang w:val="en-GB"/>
        </w:rPr>
      </w:pPr>
    </w:p>
    <w:p w14:paraId="413EBFA4" w14:textId="77777777" w:rsidR="005E0339" w:rsidRPr="00EE2055" w:rsidRDefault="00E41958" w:rsidP="00E41958">
      <w:pPr>
        <w:ind w:left="-142"/>
        <w:jc w:val="center"/>
        <w:rPr>
          <w:highlight w:val="yellow"/>
          <w:lang w:val="en-GB"/>
        </w:rPr>
      </w:pPr>
      <w:r>
        <w:rPr>
          <w:noProof/>
          <w:lang w:val="en-GB" w:eastAsia="en-GB"/>
        </w:rPr>
        <w:drawing>
          <wp:inline distT="0" distB="0" distL="0" distR="0" wp14:anchorId="5AD8B6F3" wp14:editId="46EF5DFF">
            <wp:extent cx="4572000" cy="2743200"/>
            <wp:effectExtent l="0" t="0" r="0" b="0"/>
            <wp:docPr id="452"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F4ADE0E" w14:textId="77777777" w:rsidR="006114EB" w:rsidRPr="00EE2055" w:rsidRDefault="006114EB" w:rsidP="005E0339">
      <w:pPr>
        <w:ind w:left="-142"/>
        <w:jc w:val="center"/>
        <w:rPr>
          <w:highlight w:val="yellow"/>
          <w:lang w:val="en-GB"/>
        </w:rPr>
      </w:pPr>
    </w:p>
    <w:p w14:paraId="16359302" w14:textId="77777777" w:rsidR="00E74CBA" w:rsidRPr="00EE2055" w:rsidRDefault="00E74CBA" w:rsidP="005E0339">
      <w:pPr>
        <w:ind w:left="-142"/>
        <w:jc w:val="center"/>
        <w:rPr>
          <w:highlight w:val="yellow"/>
          <w:lang w:val="en-GB"/>
        </w:rPr>
      </w:pPr>
    </w:p>
    <w:p w14:paraId="205577FD" w14:textId="77777777" w:rsidR="00E74CBA" w:rsidRPr="00EE2055" w:rsidRDefault="00E74CBA" w:rsidP="005E0339">
      <w:pPr>
        <w:ind w:left="-142"/>
        <w:jc w:val="center"/>
        <w:rPr>
          <w:highlight w:val="yellow"/>
          <w:lang w:val="en-GB"/>
        </w:rPr>
      </w:pPr>
    </w:p>
    <w:p w14:paraId="09E8EA99" w14:textId="77777777" w:rsidR="00E74CBA" w:rsidRPr="00EE2055" w:rsidRDefault="00E74CBA" w:rsidP="005E0339">
      <w:pPr>
        <w:ind w:left="-142"/>
        <w:jc w:val="center"/>
        <w:rPr>
          <w:highlight w:val="yellow"/>
          <w:lang w:val="en-GB"/>
        </w:rPr>
      </w:pPr>
    </w:p>
    <w:p w14:paraId="477CA036" w14:textId="77777777" w:rsidR="00E74CBA" w:rsidRPr="00EE2055" w:rsidRDefault="00E74CBA" w:rsidP="005E0339">
      <w:pPr>
        <w:ind w:left="-142"/>
        <w:jc w:val="center"/>
        <w:rPr>
          <w:highlight w:val="yellow"/>
          <w:lang w:val="en-GB"/>
        </w:rPr>
      </w:pPr>
    </w:p>
    <w:p w14:paraId="131B0D0A" w14:textId="77777777" w:rsidR="00E74CBA" w:rsidRPr="00EE2055" w:rsidRDefault="00E74CBA" w:rsidP="005E0339">
      <w:pPr>
        <w:ind w:left="-142"/>
        <w:jc w:val="center"/>
        <w:rPr>
          <w:highlight w:val="yellow"/>
          <w:lang w:val="en-GB"/>
        </w:rPr>
      </w:pPr>
    </w:p>
    <w:p w14:paraId="0FCFEECF" w14:textId="77777777" w:rsidR="006114EB" w:rsidRPr="00EE2055" w:rsidRDefault="006114EB" w:rsidP="006114EB">
      <w:pPr>
        <w:ind w:left="-142"/>
        <w:jc w:val="center"/>
        <w:rPr>
          <w:highlight w:val="yellow"/>
          <w:lang w:val="en-GB"/>
        </w:rPr>
      </w:pPr>
    </w:p>
    <w:p w14:paraId="37093B30" w14:textId="77777777" w:rsidR="006114EB" w:rsidRPr="00EE2055" w:rsidRDefault="006114EB" w:rsidP="006114EB">
      <w:pPr>
        <w:ind w:left="-142"/>
        <w:rPr>
          <w:highlight w:val="yellow"/>
          <w:lang w:val="en-GB"/>
        </w:rPr>
      </w:pPr>
    </w:p>
    <w:p w14:paraId="78307EEB" w14:textId="77777777" w:rsidR="006114EB" w:rsidRPr="00EE2055" w:rsidRDefault="006114EB" w:rsidP="006114EB">
      <w:pPr>
        <w:ind w:left="-142"/>
        <w:rPr>
          <w:highlight w:val="yellow"/>
          <w:lang w:val="en-GB"/>
        </w:rPr>
      </w:pPr>
    </w:p>
    <w:p w14:paraId="7781FF72" w14:textId="77777777" w:rsidR="006114EB" w:rsidRPr="00EE2055" w:rsidRDefault="006114EB" w:rsidP="006114EB">
      <w:pPr>
        <w:ind w:left="-142"/>
        <w:jc w:val="center"/>
        <w:rPr>
          <w:highlight w:val="yellow"/>
          <w:lang w:val="en-GB"/>
        </w:rPr>
      </w:pPr>
    </w:p>
    <w:p w14:paraId="51319ED7" w14:textId="77777777" w:rsidR="006114EB" w:rsidRPr="00EE2055" w:rsidRDefault="006114EB" w:rsidP="006114EB">
      <w:pPr>
        <w:ind w:left="-142"/>
        <w:rPr>
          <w:b/>
          <w:color w:val="31849B"/>
          <w:sz w:val="28"/>
          <w:szCs w:val="28"/>
          <w:highlight w:val="yellow"/>
          <w:lang w:val="en-GB"/>
        </w:rPr>
      </w:pPr>
    </w:p>
    <w:p w14:paraId="77A783A1" w14:textId="77777777" w:rsidR="006114EB" w:rsidRPr="00EE2055" w:rsidRDefault="006114EB" w:rsidP="006114EB">
      <w:pPr>
        <w:ind w:left="-142"/>
        <w:rPr>
          <w:b/>
          <w:color w:val="31849B"/>
          <w:sz w:val="28"/>
          <w:szCs w:val="28"/>
          <w:highlight w:val="yellow"/>
          <w:lang w:val="en-GB"/>
        </w:rPr>
      </w:pPr>
    </w:p>
    <w:p w14:paraId="7071BC69" w14:textId="77777777" w:rsidR="006114EB" w:rsidRPr="00EE2055" w:rsidRDefault="006114EB" w:rsidP="006114EB">
      <w:pPr>
        <w:ind w:left="-142"/>
        <w:rPr>
          <w:b/>
          <w:color w:val="31849B"/>
          <w:sz w:val="28"/>
          <w:szCs w:val="28"/>
          <w:highlight w:val="yellow"/>
          <w:lang w:val="en-GB"/>
        </w:rPr>
      </w:pPr>
    </w:p>
    <w:p w14:paraId="5655EAF9" w14:textId="77777777" w:rsidR="006114EB" w:rsidRPr="00EE2055" w:rsidRDefault="006114EB" w:rsidP="006114EB">
      <w:pPr>
        <w:ind w:left="-142"/>
        <w:rPr>
          <w:b/>
          <w:color w:val="31849B"/>
          <w:sz w:val="28"/>
          <w:szCs w:val="28"/>
          <w:highlight w:val="yellow"/>
          <w:lang w:val="en-GB"/>
        </w:rPr>
      </w:pPr>
    </w:p>
    <w:p w14:paraId="392442C6" w14:textId="77777777" w:rsidR="006114EB" w:rsidRPr="002329D1" w:rsidRDefault="006114EB" w:rsidP="006114EB">
      <w:pPr>
        <w:ind w:left="-142"/>
        <w:rPr>
          <w:b/>
          <w:color w:val="31849B"/>
          <w:sz w:val="28"/>
          <w:szCs w:val="28"/>
          <w:lang w:val="en-GB"/>
        </w:rPr>
      </w:pPr>
      <w:r w:rsidRPr="002329D1">
        <w:rPr>
          <w:b/>
          <w:color w:val="31849B"/>
          <w:sz w:val="28"/>
          <w:szCs w:val="28"/>
          <w:lang w:val="en-GB"/>
        </w:rPr>
        <w:lastRenderedPageBreak/>
        <w:t>Ethnicity by Leavers</w:t>
      </w:r>
    </w:p>
    <w:p w14:paraId="3F228A7C" w14:textId="77777777" w:rsidR="006114EB" w:rsidRPr="002329D1" w:rsidRDefault="006114EB" w:rsidP="006114EB">
      <w:pPr>
        <w:ind w:left="-142" w:right="567"/>
        <w:rPr>
          <w:lang w:val="en-GB"/>
        </w:rPr>
      </w:pPr>
    </w:p>
    <w:p w14:paraId="2B2787BF" w14:textId="77777777" w:rsidR="004950DC" w:rsidRPr="002329D1" w:rsidRDefault="004950DC" w:rsidP="004950DC">
      <w:pPr>
        <w:ind w:left="-142"/>
        <w:rPr>
          <w:lang w:val="en-GB"/>
        </w:rPr>
      </w:pPr>
      <w:r w:rsidRPr="002329D1">
        <w:rPr>
          <w:lang w:val="en-GB"/>
        </w:rPr>
        <w:t>Between 1 April 2020 and 31 March 2021 there were 640 leavers from the Trust, which represents 10.71% of the workforce.</w:t>
      </w:r>
    </w:p>
    <w:p w14:paraId="268F75EB" w14:textId="77777777" w:rsidR="006114EB" w:rsidRPr="002329D1" w:rsidRDefault="006114EB" w:rsidP="006114EB">
      <w:pPr>
        <w:ind w:left="-142" w:right="567"/>
      </w:pPr>
    </w:p>
    <w:tbl>
      <w:tblPr>
        <w:tblW w:w="9923" w:type="dxa"/>
        <w:tblInd w:w="-176" w:type="dxa"/>
        <w:tblLook w:val="04A0" w:firstRow="1" w:lastRow="0" w:firstColumn="1" w:lastColumn="0" w:noHBand="0" w:noVBand="1"/>
      </w:tblPr>
      <w:tblGrid>
        <w:gridCol w:w="5813"/>
        <w:gridCol w:w="1984"/>
        <w:gridCol w:w="2126"/>
      </w:tblGrid>
      <w:tr w:rsidR="006114EB" w:rsidRPr="002329D1" w14:paraId="0A740B93"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68AB6F71" w14:textId="77777777" w:rsidR="00C75FFD" w:rsidRPr="002329D1" w:rsidRDefault="00E74CBA" w:rsidP="00C75FFD">
            <w:pPr>
              <w:autoSpaceDE/>
              <w:autoSpaceDN/>
              <w:adjustRightInd/>
              <w:spacing w:line="240" w:lineRule="auto"/>
              <w:ind w:left="0"/>
              <w:jc w:val="center"/>
              <w:rPr>
                <w:b/>
                <w:bCs/>
                <w:color w:val="000000"/>
                <w:lang w:val="en-GB" w:eastAsia="en-GB"/>
              </w:rPr>
            </w:pPr>
            <w:r w:rsidRPr="002329D1">
              <w:rPr>
                <w:b/>
                <w:bCs/>
                <w:color w:val="000000"/>
                <w:lang w:val="en-GB" w:eastAsia="en-GB"/>
              </w:rPr>
              <w:t>Ethnicity</w:t>
            </w:r>
            <w:r w:rsidR="006114EB" w:rsidRPr="002329D1">
              <w:rPr>
                <w:b/>
                <w:bCs/>
                <w:color w:val="000000"/>
                <w:lang w:val="en-GB" w:eastAsia="en-GB"/>
              </w:rPr>
              <w:t xml:space="preserve"> Profile of Leavers </w:t>
            </w:r>
          </w:p>
          <w:p w14:paraId="13DF2F4D" w14:textId="77777777" w:rsidR="006114EB" w:rsidRPr="002329D1" w:rsidRDefault="006114EB" w:rsidP="00C75FFD">
            <w:pPr>
              <w:autoSpaceDE/>
              <w:autoSpaceDN/>
              <w:adjustRightInd/>
              <w:spacing w:line="240" w:lineRule="auto"/>
              <w:ind w:left="0"/>
              <w:jc w:val="center"/>
              <w:rPr>
                <w:b/>
                <w:bCs/>
                <w:color w:val="000000"/>
                <w:lang w:val="en-GB" w:eastAsia="en-GB"/>
              </w:rPr>
            </w:pPr>
            <w:r w:rsidRPr="002329D1">
              <w:rPr>
                <w:b/>
                <w:bCs/>
                <w:color w:val="000000"/>
                <w:lang w:val="en-GB" w:eastAsia="en-GB"/>
              </w:rPr>
              <w:t>(as at 31/3/2</w:t>
            </w:r>
            <w:r w:rsidR="00C75FFD" w:rsidRPr="002329D1">
              <w:rPr>
                <w:b/>
                <w:bCs/>
                <w:color w:val="000000"/>
                <w:lang w:val="en-GB" w:eastAsia="en-GB"/>
              </w:rPr>
              <w:t>1</w:t>
            </w:r>
            <w:r w:rsidRPr="002329D1">
              <w:rPr>
                <w:b/>
                <w:bCs/>
                <w:color w:val="000000"/>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74264A00" w14:textId="77777777" w:rsidR="006114EB" w:rsidRPr="002329D1" w:rsidRDefault="006114EB" w:rsidP="006114EB">
            <w:pPr>
              <w:autoSpaceDE/>
              <w:autoSpaceDN/>
              <w:adjustRightInd/>
              <w:spacing w:line="240" w:lineRule="auto"/>
              <w:ind w:left="0"/>
              <w:jc w:val="center"/>
              <w:rPr>
                <w:b/>
                <w:bCs/>
                <w:color w:val="000000"/>
                <w:lang w:val="en-GB" w:eastAsia="en-GB"/>
              </w:rPr>
            </w:pPr>
            <w:r w:rsidRPr="002329D1">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7BF1E891" w14:textId="77777777" w:rsidR="006114EB" w:rsidRPr="002329D1" w:rsidRDefault="006114EB" w:rsidP="006114EB">
            <w:pPr>
              <w:autoSpaceDE/>
              <w:autoSpaceDN/>
              <w:adjustRightInd/>
              <w:spacing w:line="240" w:lineRule="auto"/>
              <w:ind w:left="0"/>
              <w:jc w:val="center"/>
              <w:rPr>
                <w:b/>
                <w:bCs/>
                <w:color w:val="000000"/>
                <w:lang w:val="en-GB" w:eastAsia="en-GB"/>
              </w:rPr>
            </w:pPr>
            <w:r w:rsidRPr="002329D1">
              <w:rPr>
                <w:b/>
                <w:bCs/>
                <w:color w:val="000000"/>
                <w:lang w:val="en-GB" w:eastAsia="en-GB"/>
              </w:rPr>
              <w:t>%</w:t>
            </w:r>
          </w:p>
        </w:tc>
      </w:tr>
      <w:tr w:rsidR="006114EB" w:rsidRPr="002329D1" w14:paraId="3F011665"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20ECB47C" w14:textId="77777777" w:rsidR="006114EB" w:rsidRPr="002329D1" w:rsidRDefault="00E74CBA" w:rsidP="006114EB">
            <w:pPr>
              <w:autoSpaceDE/>
              <w:autoSpaceDN/>
              <w:adjustRightInd/>
              <w:spacing w:line="240" w:lineRule="auto"/>
              <w:ind w:left="0"/>
              <w:rPr>
                <w:color w:val="000000"/>
                <w:lang w:val="en-GB" w:eastAsia="en-GB"/>
              </w:rPr>
            </w:pPr>
            <w:r w:rsidRPr="002329D1">
              <w:rPr>
                <w:color w:val="000000"/>
                <w:lang w:eastAsia="en-GB"/>
              </w:rPr>
              <w:t>White</w:t>
            </w:r>
          </w:p>
        </w:tc>
        <w:tc>
          <w:tcPr>
            <w:tcW w:w="1984" w:type="dxa"/>
            <w:tcBorders>
              <w:top w:val="nil"/>
              <w:left w:val="nil"/>
              <w:bottom w:val="single" w:sz="8" w:space="0" w:color="auto"/>
              <w:right w:val="single" w:sz="8" w:space="0" w:color="auto"/>
            </w:tcBorders>
            <w:shd w:val="clear" w:color="auto" w:fill="auto"/>
            <w:vAlign w:val="center"/>
          </w:tcPr>
          <w:p w14:paraId="33D4C7B9" w14:textId="77777777" w:rsidR="006114EB" w:rsidRPr="002329D1" w:rsidRDefault="002329D1" w:rsidP="006114EB">
            <w:pPr>
              <w:autoSpaceDE/>
              <w:autoSpaceDN/>
              <w:adjustRightInd/>
              <w:spacing w:line="240" w:lineRule="auto"/>
              <w:ind w:left="0"/>
              <w:jc w:val="center"/>
              <w:rPr>
                <w:color w:val="000000"/>
                <w:lang w:val="en-GB" w:eastAsia="en-GB"/>
              </w:rPr>
            </w:pPr>
            <w:r>
              <w:rPr>
                <w:color w:val="000000"/>
                <w:lang w:val="en-GB" w:eastAsia="en-GB"/>
              </w:rPr>
              <w:t>363</w:t>
            </w:r>
          </w:p>
        </w:tc>
        <w:tc>
          <w:tcPr>
            <w:tcW w:w="2126" w:type="dxa"/>
            <w:tcBorders>
              <w:top w:val="nil"/>
              <w:left w:val="nil"/>
              <w:bottom w:val="single" w:sz="8" w:space="0" w:color="auto"/>
              <w:right w:val="single" w:sz="8" w:space="0" w:color="auto"/>
            </w:tcBorders>
            <w:shd w:val="clear" w:color="000000" w:fill="DBE5F1"/>
            <w:vAlign w:val="center"/>
          </w:tcPr>
          <w:p w14:paraId="04FED369" w14:textId="77777777" w:rsidR="006114EB" w:rsidRPr="002329D1" w:rsidRDefault="00B148A8" w:rsidP="00E74CBA">
            <w:pPr>
              <w:autoSpaceDE/>
              <w:autoSpaceDN/>
              <w:adjustRightInd/>
              <w:spacing w:line="240" w:lineRule="auto"/>
              <w:ind w:left="0"/>
              <w:jc w:val="center"/>
              <w:rPr>
                <w:color w:val="000000"/>
                <w:lang w:val="en-GB" w:eastAsia="en-GB"/>
              </w:rPr>
            </w:pPr>
            <w:r>
              <w:rPr>
                <w:color w:val="000000"/>
                <w:lang w:val="en-GB" w:eastAsia="en-GB"/>
              </w:rPr>
              <w:t>56.72</w:t>
            </w:r>
          </w:p>
        </w:tc>
      </w:tr>
      <w:tr w:rsidR="006114EB" w:rsidRPr="002329D1" w14:paraId="77CF3965"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27C503D3" w14:textId="77777777" w:rsidR="006114EB" w:rsidRPr="002329D1" w:rsidRDefault="00E74CBA" w:rsidP="006114EB">
            <w:pPr>
              <w:autoSpaceDE/>
              <w:autoSpaceDN/>
              <w:adjustRightInd/>
              <w:spacing w:line="240" w:lineRule="auto"/>
              <w:ind w:left="0"/>
              <w:rPr>
                <w:color w:val="000000"/>
                <w:lang w:val="en-GB" w:eastAsia="en-GB"/>
              </w:rPr>
            </w:pPr>
            <w:r w:rsidRPr="002329D1">
              <w:rPr>
                <w:color w:val="000000"/>
                <w:lang w:eastAsia="en-GB"/>
              </w:rPr>
              <w:t>Asian</w:t>
            </w:r>
          </w:p>
        </w:tc>
        <w:tc>
          <w:tcPr>
            <w:tcW w:w="1984" w:type="dxa"/>
            <w:tcBorders>
              <w:top w:val="nil"/>
              <w:left w:val="nil"/>
              <w:bottom w:val="single" w:sz="8" w:space="0" w:color="auto"/>
              <w:right w:val="single" w:sz="8" w:space="0" w:color="auto"/>
            </w:tcBorders>
            <w:shd w:val="clear" w:color="auto" w:fill="auto"/>
            <w:vAlign w:val="center"/>
          </w:tcPr>
          <w:p w14:paraId="4C30750B"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106</w:t>
            </w:r>
          </w:p>
        </w:tc>
        <w:tc>
          <w:tcPr>
            <w:tcW w:w="2126" w:type="dxa"/>
            <w:tcBorders>
              <w:top w:val="nil"/>
              <w:left w:val="nil"/>
              <w:bottom w:val="single" w:sz="8" w:space="0" w:color="auto"/>
              <w:right w:val="single" w:sz="8" w:space="0" w:color="auto"/>
            </w:tcBorders>
            <w:shd w:val="clear" w:color="000000" w:fill="DBE5F1"/>
            <w:vAlign w:val="center"/>
          </w:tcPr>
          <w:p w14:paraId="7A06F418"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16.56</w:t>
            </w:r>
          </w:p>
        </w:tc>
      </w:tr>
      <w:tr w:rsidR="006114EB" w:rsidRPr="002329D1" w14:paraId="3C46DEEB"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63D9E17C" w14:textId="77777777" w:rsidR="006114EB" w:rsidRPr="002329D1" w:rsidRDefault="00E74CBA" w:rsidP="00E74CBA">
            <w:pPr>
              <w:autoSpaceDE/>
              <w:autoSpaceDN/>
              <w:adjustRightInd/>
              <w:spacing w:line="240" w:lineRule="auto"/>
              <w:ind w:left="0"/>
              <w:rPr>
                <w:color w:val="000000"/>
                <w:lang w:val="en-GB" w:eastAsia="en-GB"/>
              </w:rPr>
            </w:pPr>
            <w:r w:rsidRPr="002329D1">
              <w:rPr>
                <w:color w:val="000000"/>
                <w:lang w:eastAsia="en-GB"/>
              </w:rPr>
              <w:t>Black</w:t>
            </w:r>
          </w:p>
        </w:tc>
        <w:tc>
          <w:tcPr>
            <w:tcW w:w="1984" w:type="dxa"/>
            <w:tcBorders>
              <w:top w:val="nil"/>
              <w:left w:val="nil"/>
              <w:bottom w:val="single" w:sz="8" w:space="0" w:color="auto"/>
              <w:right w:val="single" w:sz="8" w:space="0" w:color="auto"/>
            </w:tcBorders>
            <w:shd w:val="clear" w:color="auto" w:fill="auto"/>
            <w:vAlign w:val="center"/>
          </w:tcPr>
          <w:p w14:paraId="38AC2D63"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64</w:t>
            </w:r>
          </w:p>
        </w:tc>
        <w:tc>
          <w:tcPr>
            <w:tcW w:w="2126" w:type="dxa"/>
            <w:tcBorders>
              <w:top w:val="nil"/>
              <w:left w:val="nil"/>
              <w:bottom w:val="single" w:sz="8" w:space="0" w:color="auto"/>
              <w:right w:val="single" w:sz="8" w:space="0" w:color="auto"/>
            </w:tcBorders>
            <w:shd w:val="clear" w:color="000000" w:fill="DBE5F1"/>
            <w:vAlign w:val="center"/>
          </w:tcPr>
          <w:p w14:paraId="4055F28D"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10.00</w:t>
            </w:r>
          </w:p>
        </w:tc>
      </w:tr>
      <w:tr w:rsidR="006114EB" w:rsidRPr="002329D1" w14:paraId="66D9C480"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5E2B318" w14:textId="77777777" w:rsidR="006114EB" w:rsidRPr="002329D1" w:rsidRDefault="00E74CBA" w:rsidP="006114EB">
            <w:pPr>
              <w:autoSpaceDE/>
              <w:autoSpaceDN/>
              <w:adjustRightInd/>
              <w:spacing w:line="240" w:lineRule="auto"/>
              <w:ind w:left="0"/>
              <w:rPr>
                <w:color w:val="000000"/>
                <w:lang w:val="en-GB" w:eastAsia="en-GB"/>
              </w:rPr>
            </w:pPr>
            <w:r w:rsidRPr="002329D1">
              <w:rPr>
                <w:color w:val="000000"/>
                <w:lang w:eastAsia="en-GB"/>
              </w:rPr>
              <w:t>Mixed</w:t>
            </w:r>
          </w:p>
        </w:tc>
        <w:tc>
          <w:tcPr>
            <w:tcW w:w="1984" w:type="dxa"/>
            <w:tcBorders>
              <w:top w:val="nil"/>
              <w:left w:val="nil"/>
              <w:bottom w:val="single" w:sz="8" w:space="0" w:color="auto"/>
              <w:right w:val="single" w:sz="8" w:space="0" w:color="auto"/>
            </w:tcBorders>
            <w:shd w:val="clear" w:color="auto" w:fill="auto"/>
            <w:vAlign w:val="center"/>
          </w:tcPr>
          <w:p w14:paraId="64FD4B66"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22</w:t>
            </w:r>
          </w:p>
        </w:tc>
        <w:tc>
          <w:tcPr>
            <w:tcW w:w="2126" w:type="dxa"/>
            <w:tcBorders>
              <w:top w:val="nil"/>
              <w:left w:val="nil"/>
              <w:bottom w:val="single" w:sz="8" w:space="0" w:color="auto"/>
              <w:right w:val="single" w:sz="8" w:space="0" w:color="auto"/>
            </w:tcBorders>
            <w:shd w:val="clear" w:color="000000" w:fill="DBE5F1"/>
            <w:vAlign w:val="center"/>
          </w:tcPr>
          <w:p w14:paraId="64428449"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3.44</w:t>
            </w:r>
          </w:p>
        </w:tc>
      </w:tr>
      <w:tr w:rsidR="006114EB" w:rsidRPr="002329D1" w14:paraId="6CB4B836"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B54567D" w14:textId="77777777" w:rsidR="006114EB" w:rsidRPr="002329D1" w:rsidRDefault="00E74CBA" w:rsidP="006114EB">
            <w:pPr>
              <w:autoSpaceDE/>
              <w:autoSpaceDN/>
              <w:adjustRightInd/>
              <w:spacing w:line="240" w:lineRule="auto"/>
              <w:ind w:left="0"/>
              <w:rPr>
                <w:color w:val="000000"/>
                <w:lang w:val="en-GB" w:eastAsia="en-GB"/>
              </w:rPr>
            </w:pPr>
            <w:r w:rsidRPr="002329D1">
              <w:rPr>
                <w:color w:val="000000"/>
                <w:lang w:eastAsia="en-GB"/>
              </w:rPr>
              <w:t>Other</w:t>
            </w:r>
          </w:p>
        </w:tc>
        <w:tc>
          <w:tcPr>
            <w:tcW w:w="1984" w:type="dxa"/>
            <w:tcBorders>
              <w:top w:val="nil"/>
              <w:left w:val="nil"/>
              <w:bottom w:val="single" w:sz="8" w:space="0" w:color="auto"/>
              <w:right w:val="single" w:sz="8" w:space="0" w:color="auto"/>
            </w:tcBorders>
            <w:shd w:val="clear" w:color="auto" w:fill="auto"/>
            <w:vAlign w:val="center"/>
          </w:tcPr>
          <w:p w14:paraId="7D86DA24"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20</w:t>
            </w:r>
          </w:p>
        </w:tc>
        <w:tc>
          <w:tcPr>
            <w:tcW w:w="2126" w:type="dxa"/>
            <w:tcBorders>
              <w:top w:val="nil"/>
              <w:left w:val="nil"/>
              <w:bottom w:val="single" w:sz="8" w:space="0" w:color="auto"/>
              <w:right w:val="single" w:sz="8" w:space="0" w:color="auto"/>
            </w:tcBorders>
            <w:shd w:val="clear" w:color="000000" w:fill="DBE5F1"/>
            <w:vAlign w:val="center"/>
          </w:tcPr>
          <w:p w14:paraId="396B8406"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3.12</w:t>
            </w:r>
          </w:p>
        </w:tc>
      </w:tr>
      <w:tr w:rsidR="006114EB" w:rsidRPr="002329D1" w14:paraId="5F281A18" w14:textId="77777777"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6C0BEE3E" w14:textId="77777777" w:rsidR="006114EB" w:rsidRPr="002329D1" w:rsidRDefault="00E74CBA" w:rsidP="006114EB">
            <w:pPr>
              <w:autoSpaceDE/>
              <w:autoSpaceDN/>
              <w:adjustRightInd/>
              <w:spacing w:line="240" w:lineRule="auto"/>
              <w:ind w:left="0"/>
              <w:rPr>
                <w:color w:val="000000"/>
                <w:lang w:val="en-GB" w:eastAsia="en-GB"/>
              </w:rPr>
            </w:pPr>
            <w:r w:rsidRPr="002329D1">
              <w:rPr>
                <w:color w:val="000000"/>
                <w:lang w:eastAsia="en-GB"/>
              </w:rPr>
              <w:t>Not Stated / Specified</w:t>
            </w:r>
          </w:p>
        </w:tc>
        <w:tc>
          <w:tcPr>
            <w:tcW w:w="1984" w:type="dxa"/>
            <w:tcBorders>
              <w:top w:val="nil"/>
              <w:left w:val="nil"/>
              <w:bottom w:val="single" w:sz="8" w:space="0" w:color="auto"/>
              <w:right w:val="single" w:sz="8" w:space="0" w:color="auto"/>
            </w:tcBorders>
            <w:shd w:val="clear" w:color="auto" w:fill="auto"/>
            <w:vAlign w:val="center"/>
          </w:tcPr>
          <w:p w14:paraId="20BFBFD4"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65</w:t>
            </w:r>
          </w:p>
        </w:tc>
        <w:tc>
          <w:tcPr>
            <w:tcW w:w="2126" w:type="dxa"/>
            <w:tcBorders>
              <w:top w:val="nil"/>
              <w:left w:val="nil"/>
              <w:bottom w:val="single" w:sz="8" w:space="0" w:color="auto"/>
              <w:right w:val="single" w:sz="8" w:space="0" w:color="auto"/>
            </w:tcBorders>
            <w:shd w:val="clear" w:color="000000" w:fill="DBE5F1"/>
            <w:vAlign w:val="center"/>
          </w:tcPr>
          <w:p w14:paraId="772EF2DE" w14:textId="77777777" w:rsidR="006114EB" w:rsidRPr="002329D1" w:rsidRDefault="00B148A8" w:rsidP="006114EB">
            <w:pPr>
              <w:autoSpaceDE/>
              <w:autoSpaceDN/>
              <w:adjustRightInd/>
              <w:spacing w:line="240" w:lineRule="auto"/>
              <w:ind w:left="0"/>
              <w:jc w:val="center"/>
              <w:rPr>
                <w:color w:val="000000"/>
                <w:lang w:val="en-GB" w:eastAsia="en-GB"/>
              </w:rPr>
            </w:pPr>
            <w:r>
              <w:rPr>
                <w:color w:val="000000"/>
                <w:lang w:val="en-GB" w:eastAsia="en-GB"/>
              </w:rPr>
              <w:t>10.16</w:t>
            </w:r>
          </w:p>
        </w:tc>
      </w:tr>
      <w:tr w:rsidR="006114EB" w:rsidRPr="00EE2055" w14:paraId="0DCBDBDF" w14:textId="77777777" w:rsidTr="00E74CBA">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207DF6D8" w14:textId="77777777" w:rsidR="006114EB" w:rsidRPr="002329D1" w:rsidRDefault="006114EB" w:rsidP="006114EB">
            <w:pPr>
              <w:autoSpaceDE/>
              <w:autoSpaceDN/>
              <w:adjustRightInd/>
              <w:spacing w:line="240" w:lineRule="auto"/>
              <w:ind w:left="0" w:firstLineChars="500" w:firstLine="1205"/>
              <w:jc w:val="left"/>
              <w:rPr>
                <w:b/>
                <w:bCs/>
                <w:color w:val="000000"/>
                <w:lang w:val="en-GB" w:eastAsia="en-GB"/>
              </w:rPr>
            </w:pPr>
            <w:r w:rsidRPr="002329D1">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1B737411" w14:textId="77777777" w:rsidR="006114EB" w:rsidRPr="002329D1" w:rsidRDefault="00916440" w:rsidP="006114EB">
            <w:pPr>
              <w:autoSpaceDE/>
              <w:autoSpaceDN/>
              <w:adjustRightInd/>
              <w:spacing w:line="240" w:lineRule="auto"/>
              <w:ind w:left="0"/>
              <w:jc w:val="center"/>
              <w:rPr>
                <w:b/>
                <w:bCs/>
                <w:color w:val="000000"/>
                <w:lang w:val="en-GB" w:eastAsia="en-GB"/>
              </w:rPr>
            </w:pPr>
            <w:r w:rsidRPr="002329D1">
              <w:rPr>
                <w:b/>
                <w:bCs/>
                <w:color w:val="000000"/>
                <w:lang w:val="en-GB" w:eastAsia="en-GB"/>
              </w:rPr>
              <w:t>640</w:t>
            </w:r>
          </w:p>
        </w:tc>
        <w:tc>
          <w:tcPr>
            <w:tcW w:w="2126" w:type="dxa"/>
            <w:tcBorders>
              <w:top w:val="nil"/>
              <w:left w:val="nil"/>
              <w:bottom w:val="single" w:sz="8" w:space="0" w:color="auto"/>
              <w:right w:val="single" w:sz="8" w:space="0" w:color="auto"/>
            </w:tcBorders>
            <w:shd w:val="clear" w:color="000000" w:fill="D9D9D9"/>
            <w:vAlign w:val="center"/>
            <w:hideMark/>
          </w:tcPr>
          <w:p w14:paraId="37388179" w14:textId="77777777" w:rsidR="006114EB" w:rsidRPr="002329D1" w:rsidRDefault="006114EB" w:rsidP="006114EB">
            <w:pPr>
              <w:autoSpaceDE/>
              <w:autoSpaceDN/>
              <w:adjustRightInd/>
              <w:spacing w:line="240" w:lineRule="auto"/>
              <w:ind w:left="0"/>
              <w:jc w:val="center"/>
              <w:rPr>
                <w:b/>
                <w:bCs/>
                <w:color w:val="000000"/>
                <w:lang w:val="en-GB" w:eastAsia="en-GB"/>
              </w:rPr>
            </w:pPr>
            <w:r w:rsidRPr="002329D1">
              <w:rPr>
                <w:b/>
                <w:bCs/>
                <w:color w:val="000000"/>
                <w:lang w:val="en-GB" w:eastAsia="en-GB"/>
              </w:rPr>
              <w:t>100%</w:t>
            </w:r>
          </w:p>
        </w:tc>
      </w:tr>
    </w:tbl>
    <w:p w14:paraId="60BEB67A" w14:textId="77777777" w:rsidR="006114EB" w:rsidRPr="00EE2055" w:rsidRDefault="006114EB" w:rsidP="006114EB">
      <w:pPr>
        <w:ind w:left="-142" w:right="567"/>
        <w:rPr>
          <w:highlight w:val="yellow"/>
        </w:rPr>
      </w:pPr>
    </w:p>
    <w:p w14:paraId="23E4AFE6" w14:textId="77777777" w:rsidR="006114EB" w:rsidRPr="00EE2055" w:rsidRDefault="00B148A8" w:rsidP="006114EB">
      <w:pPr>
        <w:ind w:left="-142" w:right="567"/>
        <w:jc w:val="center"/>
        <w:rPr>
          <w:highlight w:val="yellow"/>
        </w:rPr>
      </w:pPr>
      <w:r>
        <w:rPr>
          <w:noProof/>
          <w:lang w:val="en-GB" w:eastAsia="en-GB"/>
        </w:rPr>
        <w:drawing>
          <wp:inline distT="0" distB="0" distL="0" distR="0" wp14:anchorId="67F5D1AE" wp14:editId="5C79FC71">
            <wp:extent cx="4572000" cy="27432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73CDF60" w14:textId="77777777" w:rsidR="006114EB" w:rsidRPr="00EE2055" w:rsidRDefault="006114EB" w:rsidP="006114EB">
      <w:pPr>
        <w:ind w:left="-142" w:right="567"/>
        <w:rPr>
          <w:highlight w:val="yellow"/>
        </w:rPr>
      </w:pPr>
    </w:p>
    <w:p w14:paraId="15523108" w14:textId="77777777" w:rsidR="006114EB" w:rsidRPr="00EE2055" w:rsidRDefault="006114EB" w:rsidP="006114EB">
      <w:pPr>
        <w:ind w:left="-142" w:right="567"/>
        <w:rPr>
          <w:highlight w:val="yellow"/>
        </w:rPr>
      </w:pPr>
    </w:p>
    <w:p w14:paraId="0D2FBA81" w14:textId="77777777" w:rsidR="006114EB" w:rsidRPr="00EE2055" w:rsidRDefault="006114EB" w:rsidP="006114EB">
      <w:pPr>
        <w:ind w:left="-142" w:right="567"/>
        <w:rPr>
          <w:highlight w:val="yellow"/>
        </w:rPr>
      </w:pPr>
    </w:p>
    <w:p w14:paraId="7B129BFC" w14:textId="77777777" w:rsidR="006114EB" w:rsidRPr="00EE2055" w:rsidRDefault="006114EB" w:rsidP="006114EB">
      <w:pPr>
        <w:ind w:left="-142" w:right="567"/>
        <w:rPr>
          <w:highlight w:val="yellow"/>
        </w:rPr>
      </w:pPr>
    </w:p>
    <w:p w14:paraId="13F70A6F" w14:textId="77777777" w:rsidR="006114EB" w:rsidRPr="00EE2055" w:rsidRDefault="006114EB" w:rsidP="007759EE">
      <w:pPr>
        <w:ind w:left="-142" w:right="567"/>
        <w:rPr>
          <w:highlight w:val="yellow"/>
        </w:rPr>
      </w:pPr>
    </w:p>
    <w:p w14:paraId="07580FC8" w14:textId="77777777" w:rsidR="006114EB" w:rsidRPr="00EE2055" w:rsidRDefault="006114EB" w:rsidP="007759EE">
      <w:pPr>
        <w:ind w:left="-142" w:right="567"/>
        <w:rPr>
          <w:highlight w:val="yellow"/>
        </w:rPr>
      </w:pPr>
    </w:p>
    <w:p w14:paraId="58621BC2" w14:textId="77777777" w:rsidR="006114EB" w:rsidRPr="00EE2055" w:rsidRDefault="006114EB" w:rsidP="007759EE">
      <w:pPr>
        <w:ind w:left="-142" w:right="567"/>
        <w:rPr>
          <w:highlight w:val="yellow"/>
        </w:rPr>
      </w:pPr>
    </w:p>
    <w:p w14:paraId="46CFD2D8" w14:textId="77777777" w:rsidR="006114EB" w:rsidRPr="00EE2055" w:rsidRDefault="006114EB" w:rsidP="007759EE">
      <w:pPr>
        <w:ind w:left="-142" w:right="567"/>
        <w:rPr>
          <w:highlight w:val="yellow"/>
        </w:rPr>
      </w:pPr>
    </w:p>
    <w:p w14:paraId="2DD87B7E" w14:textId="77777777" w:rsidR="006114EB" w:rsidRPr="00EE2055" w:rsidRDefault="006114EB" w:rsidP="007759EE">
      <w:pPr>
        <w:ind w:left="-142" w:right="567"/>
        <w:rPr>
          <w:highlight w:val="yellow"/>
        </w:rPr>
      </w:pPr>
    </w:p>
    <w:p w14:paraId="65064E23" w14:textId="77777777" w:rsidR="006114EB" w:rsidRPr="00EE2055" w:rsidRDefault="006114EB" w:rsidP="007759EE">
      <w:pPr>
        <w:ind w:left="-142" w:right="567"/>
        <w:rPr>
          <w:highlight w:val="yellow"/>
        </w:rPr>
      </w:pPr>
    </w:p>
    <w:p w14:paraId="3DF08BDA" w14:textId="77777777" w:rsidR="006114EB" w:rsidRPr="00EE2055" w:rsidRDefault="006114EB" w:rsidP="007759EE">
      <w:pPr>
        <w:ind w:left="-142" w:right="567"/>
        <w:rPr>
          <w:highlight w:val="yellow"/>
        </w:rPr>
      </w:pPr>
    </w:p>
    <w:p w14:paraId="5031FCB1" w14:textId="77777777" w:rsidR="006114EB" w:rsidRPr="00EE2055" w:rsidRDefault="006114EB" w:rsidP="007759EE">
      <w:pPr>
        <w:ind w:left="-142" w:right="567"/>
        <w:rPr>
          <w:highlight w:val="yellow"/>
        </w:rPr>
      </w:pPr>
    </w:p>
    <w:p w14:paraId="28B7EB9E" w14:textId="77777777" w:rsidR="006114EB" w:rsidRPr="00EE2055"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0825B2" w:rsidRPr="009F3091" w14:paraId="7682A3E7" w14:textId="77777777" w:rsidTr="003B31ED">
        <w:trPr>
          <w:trHeight w:val="461"/>
        </w:trPr>
        <w:tc>
          <w:tcPr>
            <w:tcW w:w="9855" w:type="dxa"/>
            <w:shd w:val="clear" w:color="auto" w:fill="DBE5F1" w:themeFill="accent1" w:themeFillTint="33"/>
            <w:vAlign w:val="center"/>
          </w:tcPr>
          <w:p w14:paraId="32D6D3A8" w14:textId="77777777" w:rsidR="000825B2" w:rsidRPr="009F3091" w:rsidRDefault="000825B2" w:rsidP="003B31ED">
            <w:pPr>
              <w:ind w:left="0"/>
              <w:jc w:val="left"/>
              <w:rPr>
                <w:b/>
                <w:color w:val="31849B"/>
                <w:sz w:val="28"/>
                <w:szCs w:val="28"/>
                <w:lang w:val="en-GB"/>
              </w:rPr>
            </w:pPr>
            <w:r w:rsidRPr="009F3091">
              <w:rPr>
                <w:b/>
                <w:color w:val="31849B"/>
                <w:sz w:val="28"/>
                <w:szCs w:val="28"/>
                <w:lang w:val="en-GB"/>
              </w:rPr>
              <w:lastRenderedPageBreak/>
              <w:t>Marital Status</w:t>
            </w:r>
          </w:p>
        </w:tc>
      </w:tr>
    </w:tbl>
    <w:p w14:paraId="0CD6C6E3" w14:textId="77777777" w:rsidR="000825B2" w:rsidRPr="009F3091" w:rsidRDefault="000825B2" w:rsidP="000825B2">
      <w:pPr>
        <w:ind w:left="-142"/>
        <w:rPr>
          <w:b/>
          <w:color w:val="31849B"/>
          <w:sz w:val="28"/>
          <w:szCs w:val="28"/>
          <w:lang w:val="en-GB"/>
        </w:rPr>
      </w:pPr>
    </w:p>
    <w:p w14:paraId="2698B095" w14:textId="77777777" w:rsidR="000825B2" w:rsidRPr="009F3091" w:rsidRDefault="000825B2" w:rsidP="000825B2">
      <w:pPr>
        <w:ind w:left="-142"/>
        <w:rPr>
          <w:b/>
          <w:color w:val="31849B"/>
          <w:sz w:val="28"/>
          <w:szCs w:val="28"/>
          <w:lang w:val="en-GB"/>
        </w:rPr>
      </w:pPr>
      <w:r w:rsidRPr="009F3091">
        <w:rPr>
          <w:b/>
          <w:color w:val="31849B"/>
          <w:sz w:val="28"/>
          <w:szCs w:val="28"/>
          <w:lang w:val="en-GB"/>
        </w:rPr>
        <w:t>Marital Status - Trust Profile</w:t>
      </w:r>
    </w:p>
    <w:p w14:paraId="4ABB0DDC" w14:textId="77777777" w:rsidR="000825B2" w:rsidRPr="009F3091" w:rsidRDefault="000825B2" w:rsidP="000825B2">
      <w:pPr>
        <w:ind w:left="-142"/>
        <w:rPr>
          <w:b/>
          <w:color w:val="31849B"/>
          <w:lang w:val="en-GB"/>
        </w:rPr>
      </w:pPr>
    </w:p>
    <w:p w14:paraId="050F8093" w14:textId="77777777" w:rsidR="000825B2" w:rsidRPr="009F3091" w:rsidRDefault="000825B2" w:rsidP="000825B2">
      <w:pPr>
        <w:ind w:left="-142"/>
        <w:rPr>
          <w:lang w:val="en-GB"/>
        </w:rPr>
      </w:pPr>
      <w:r w:rsidRPr="009F3091">
        <w:rPr>
          <w:lang w:val="en-GB"/>
        </w:rPr>
        <w:t>The overall marital status profile for the Trust is shown in the table below:</w:t>
      </w:r>
    </w:p>
    <w:p w14:paraId="3EC43E1A" w14:textId="77777777" w:rsidR="000825B2" w:rsidRPr="009F3091" w:rsidRDefault="000825B2" w:rsidP="000825B2">
      <w:pPr>
        <w:ind w:left="-142"/>
        <w:rPr>
          <w:lang w:val="en-GB"/>
        </w:rPr>
      </w:pPr>
    </w:p>
    <w:tbl>
      <w:tblPr>
        <w:tblStyle w:val="TableGrid"/>
        <w:tblW w:w="0" w:type="auto"/>
        <w:tblInd w:w="-142" w:type="dxa"/>
        <w:tblLook w:val="04A0" w:firstRow="1" w:lastRow="0" w:firstColumn="1" w:lastColumn="0" w:noHBand="0" w:noVBand="1"/>
      </w:tblPr>
      <w:tblGrid>
        <w:gridCol w:w="5402"/>
        <w:gridCol w:w="1938"/>
        <w:gridCol w:w="1982"/>
      </w:tblGrid>
      <w:tr w:rsidR="000825B2" w:rsidRPr="00B44DCA" w14:paraId="635EF06E" w14:textId="77777777" w:rsidTr="003B31ED">
        <w:tc>
          <w:tcPr>
            <w:tcW w:w="5779" w:type="dxa"/>
            <w:shd w:val="clear" w:color="auto" w:fill="DBE5F1" w:themeFill="accent1" w:themeFillTint="33"/>
            <w:vAlign w:val="center"/>
          </w:tcPr>
          <w:p w14:paraId="098F35DA" w14:textId="77777777" w:rsidR="00C75FFD" w:rsidRDefault="000825B2" w:rsidP="00C75FFD">
            <w:pPr>
              <w:spacing w:line="240" w:lineRule="auto"/>
              <w:ind w:left="0"/>
              <w:jc w:val="center"/>
              <w:rPr>
                <w:b/>
                <w:lang w:val="en-GB"/>
              </w:rPr>
            </w:pPr>
            <w:r w:rsidRPr="00B44DCA">
              <w:rPr>
                <w:b/>
                <w:lang w:val="en-GB"/>
              </w:rPr>
              <w:t>Marital Status Profile</w:t>
            </w:r>
          </w:p>
          <w:p w14:paraId="5611ADD5" w14:textId="77777777" w:rsidR="000825B2" w:rsidRPr="00B44DCA" w:rsidRDefault="000825B2" w:rsidP="009F3091">
            <w:pPr>
              <w:ind w:left="0"/>
              <w:jc w:val="center"/>
              <w:rPr>
                <w:b/>
                <w:lang w:val="en-GB"/>
              </w:rPr>
            </w:pPr>
            <w:r w:rsidRPr="00B44DCA">
              <w:rPr>
                <w:b/>
                <w:lang w:val="en-GB"/>
              </w:rPr>
              <w:t>(as at 31/3/2</w:t>
            </w:r>
            <w:r w:rsidR="009F3091" w:rsidRPr="00B44DCA">
              <w:rPr>
                <w:b/>
                <w:lang w:val="en-GB"/>
              </w:rPr>
              <w:t>1</w:t>
            </w:r>
            <w:r w:rsidRPr="00B44DCA">
              <w:rPr>
                <w:b/>
                <w:lang w:val="en-GB"/>
              </w:rPr>
              <w:t>)</w:t>
            </w:r>
          </w:p>
        </w:tc>
        <w:tc>
          <w:tcPr>
            <w:tcW w:w="1984" w:type="dxa"/>
            <w:shd w:val="clear" w:color="auto" w:fill="DBE5F1" w:themeFill="accent1" w:themeFillTint="33"/>
            <w:vAlign w:val="center"/>
          </w:tcPr>
          <w:p w14:paraId="7F46A2B6" w14:textId="77777777" w:rsidR="000825B2" w:rsidRPr="00B44DCA" w:rsidRDefault="000825B2" w:rsidP="003B31ED">
            <w:pPr>
              <w:ind w:left="0"/>
              <w:jc w:val="center"/>
              <w:rPr>
                <w:b/>
                <w:lang w:val="en-GB"/>
              </w:rPr>
            </w:pPr>
            <w:r w:rsidRPr="00B44DCA">
              <w:rPr>
                <w:b/>
                <w:lang w:val="en-GB"/>
              </w:rPr>
              <w:t>Headcount</w:t>
            </w:r>
          </w:p>
        </w:tc>
        <w:tc>
          <w:tcPr>
            <w:tcW w:w="2092" w:type="dxa"/>
            <w:tcBorders>
              <w:bottom w:val="single" w:sz="4" w:space="0" w:color="auto"/>
            </w:tcBorders>
            <w:shd w:val="clear" w:color="auto" w:fill="DBE5F1" w:themeFill="accent1" w:themeFillTint="33"/>
            <w:vAlign w:val="center"/>
          </w:tcPr>
          <w:p w14:paraId="53DD1441" w14:textId="77777777" w:rsidR="000825B2" w:rsidRPr="00B44DCA" w:rsidRDefault="000825B2" w:rsidP="003B31ED">
            <w:pPr>
              <w:ind w:left="0"/>
              <w:jc w:val="center"/>
              <w:rPr>
                <w:b/>
                <w:lang w:val="en-GB"/>
              </w:rPr>
            </w:pPr>
            <w:r w:rsidRPr="00B44DCA">
              <w:rPr>
                <w:b/>
                <w:lang w:val="en-GB"/>
              </w:rPr>
              <w:t>%</w:t>
            </w:r>
          </w:p>
        </w:tc>
      </w:tr>
      <w:tr w:rsidR="00E351D9" w:rsidRPr="00B44DCA" w14:paraId="337CB3B9" w14:textId="77777777" w:rsidTr="003B31ED">
        <w:tc>
          <w:tcPr>
            <w:tcW w:w="5779" w:type="dxa"/>
          </w:tcPr>
          <w:p w14:paraId="4C3A9E9A" w14:textId="77777777" w:rsidR="00E351D9" w:rsidRPr="00B44DCA" w:rsidRDefault="00E351D9" w:rsidP="003B31ED">
            <w:pPr>
              <w:ind w:left="0"/>
            </w:pPr>
            <w:r w:rsidRPr="00B44DCA">
              <w:t>Married</w:t>
            </w:r>
          </w:p>
        </w:tc>
        <w:tc>
          <w:tcPr>
            <w:tcW w:w="1984" w:type="dxa"/>
          </w:tcPr>
          <w:p w14:paraId="7FE35056" w14:textId="77777777" w:rsidR="00E351D9" w:rsidRPr="00B44DCA" w:rsidRDefault="009F3091" w:rsidP="003B31ED">
            <w:pPr>
              <w:ind w:left="33"/>
              <w:jc w:val="center"/>
            </w:pPr>
            <w:r w:rsidRPr="00B44DCA">
              <w:t>2984</w:t>
            </w:r>
          </w:p>
        </w:tc>
        <w:tc>
          <w:tcPr>
            <w:tcW w:w="2092" w:type="dxa"/>
            <w:shd w:val="clear" w:color="auto" w:fill="DBE5F1" w:themeFill="accent1" w:themeFillTint="33"/>
            <w:vAlign w:val="center"/>
          </w:tcPr>
          <w:p w14:paraId="4E8DDDA4" w14:textId="77777777" w:rsidR="00E351D9" w:rsidRPr="00B44DCA" w:rsidRDefault="009F3091" w:rsidP="003B31ED">
            <w:pPr>
              <w:ind w:left="0"/>
              <w:jc w:val="center"/>
              <w:rPr>
                <w:lang w:val="en-GB"/>
              </w:rPr>
            </w:pPr>
            <w:r w:rsidRPr="00B44DCA">
              <w:rPr>
                <w:lang w:val="en-GB"/>
              </w:rPr>
              <w:t>49.9</w:t>
            </w:r>
            <w:r w:rsidR="00B44DCA" w:rsidRPr="00B44DCA">
              <w:rPr>
                <w:lang w:val="en-GB"/>
              </w:rPr>
              <w:t>7</w:t>
            </w:r>
          </w:p>
        </w:tc>
      </w:tr>
      <w:tr w:rsidR="00E351D9" w:rsidRPr="00B44DCA" w14:paraId="72CBFFC4" w14:textId="77777777" w:rsidTr="003B31ED">
        <w:tc>
          <w:tcPr>
            <w:tcW w:w="5779" w:type="dxa"/>
          </w:tcPr>
          <w:p w14:paraId="52077D33" w14:textId="77777777" w:rsidR="00E351D9" w:rsidRPr="00B44DCA" w:rsidRDefault="00E351D9" w:rsidP="003B31ED">
            <w:pPr>
              <w:ind w:left="0"/>
            </w:pPr>
            <w:r w:rsidRPr="00B44DCA">
              <w:t>Single</w:t>
            </w:r>
          </w:p>
        </w:tc>
        <w:tc>
          <w:tcPr>
            <w:tcW w:w="1984" w:type="dxa"/>
          </w:tcPr>
          <w:p w14:paraId="045AE1D3" w14:textId="77777777" w:rsidR="00E351D9" w:rsidRPr="00B44DCA" w:rsidRDefault="009F3091" w:rsidP="003B31ED">
            <w:pPr>
              <w:ind w:left="33"/>
              <w:jc w:val="center"/>
            </w:pPr>
            <w:r w:rsidRPr="00B44DCA">
              <w:t>2227</w:t>
            </w:r>
          </w:p>
        </w:tc>
        <w:tc>
          <w:tcPr>
            <w:tcW w:w="2092" w:type="dxa"/>
            <w:shd w:val="clear" w:color="auto" w:fill="DBE5F1" w:themeFill="accent1" w:themeFillTint="33"/>
            <w:vAlign w:val="center"/>
          </w:tcPr>
          <w:p w14:paraId="2D961C64" w14:textId="77777777" w:rsidR="00E351D9" w:rsidRPr="00B44DCA" w:rsidRDefault="009F3091" w:rsidP="003B31ED">
            <w:pPr>
              <w:ind w:left="0"/>
              <w:jc w:val="center"/>
              <w:rPr>
                <w:lang w:val="en-GB"/>
              </w:rPr>
            </w:pPr>
            <w:r w:rsidRPr="00B44DCA">
              <w:rPr>
                <w:lang w:val="en-GB"/>
              </w:rPr>
              <w:t>37.28</w:t>
            </w:r>
          </w:p>
        </w:tc>
      </w:tr>
      <w:tr w:rsidR="00E351D9" w:rsidRPr="00B44DCA" w14:paraId="591348C7" w14:textId="77777777" w:rsidTr="003B31ED">
        <w:tc>
          <w:tcPr>
            <w:tcW w:w="5779" w:type="dxa"/>
          </w:tcPr>
          <w:p w14:paraId="1720016F" w14:textId="77777777" w:rsidR="00E351D9" w:rsidRPr="00B44DCA" w:rsidRDefault="00E351D9" w:rsidP="003B31ED">
            <w:pPr>
              <w:ind w:left="0"/>
            </w:pPr>
            <w:r w:rsidRPr="00B44DCA">
              <w:t>Divorced</w:t>
            </w:r>
          </w:p>
        </w:tc>
        <w:tc>
          <w:tcPr>
            <w:tcW w:w="1984" w:type="dxa"/>
          </w:tcPr>
          <w:p w14:paraId="41E3C349" w14:textId="77777777" w:rsidR="00E351D9" w:rsidRPr="00B44DCA" w:rsidRDefault="009F3091" w:rsidP="003B31ED">
            <w:pPr>
              <w:ind w:left="33"/>
              <w:jc w:val="center"/>
            </w:pPr>
            <w:r w:rsidRPr="00B44DCA">
              <w:t>369</w:t>
            </w:r>
          </w:p>
        </w:tc>
        <w:tc>
          <w:tcPr>
            <w:tcW w:w="2092" w:type="dxa"/>
            <w:shd w:val="clear" w:color="auto" w:fill="DBE5F1" w:themeFill="accent1" w:themeFillTint="33"/>
            <w:vAlign w:val="center"/>
          </w:tcPr>
          <w:p w14:paraId="59C797B1" w14:textId="77777777" w:rsidR="00E351D9" w:rsidRPr="00B44DCA" w:rsidRDefault="009F3091" w:rsidP="003B31ED">
            <w:pPr>
              <w:ind w:left="0"/>
              <w:jc w:val="center"/>
              <w:rPr>
                <w:lang w:val="en-GB"/>
              </w:rPr>
            </w:pPr>
            <w:r w:rsidRPr="00B44DCA">
              <w:rPr>
                <w:lang w:val="en-GB"/>
              </w:rPr>
              <w:t>6.18</w:t>
            </w:r>
          </w:p>
        </w:tc>
      </w:tr>
      <w:tr w:rsidR="00E351D9" w:rsidRPr="00B44DCA" w14:paraId="22AC303F" w14:textId="77777777" w:rsidTr="003B31ED">
        <w:tc>
          <w:tcPr>
            <w:tcW w:w="5779" w:type="dxa"/>
          </w:tcPr>
          <w:p w14:paraId="53DBCE36" w14:textId="77777777" w:rsidR="00E351D9" w:rsidRPr="00B44DCA" w:rsidRDefault="00E351D9" w:rsidP="003B31ED">
            <w:pPr>
              <w:ind w:left="0"/>
            </w:pPr>
            <w:r w:rsidRPr="00B44DCA">
              <w:t>Unknown</w:t>
            </w:r>
          </w:p>
        </w:tc>
        <w:tc>
          <w:tcPr>
            <w:tcW w:w="1984" w:type="dxa"/>
          </w:tcPr>
          <w:p w14:paraId="3282D83E" w14:textId="77777777" w:rsidR="00E351D9" w:rsidRPr="00B44DCA" w:rsidRDefault="009F3091" w:rsidP="003B31ED">
            <w:pPr>
              <w:ind w:left="33"/>
              <w:jc w:val="center"/>
            </w:pPr>
            <w:r w:rsidRPr="00B44DCA">
              <w:t>228</w:t>
            </w:r>
          </w:p>
        </w:tc>
        <w:tc>
          <w:tcPr>
            <w:tcW w:w="2092" w:type="dxa"/>
            <w:shd w:val="clear" w:color="auto" w:fill="DBE5F1" w:themeFill="accent1" w:themeFillTint="33"/>
            <w:vAlign w:val="center"/>
          </w:tcPr>
          <w:p w14:paraId="60AE8835" w14:textId="77777777" w:rsidR="00E351D9" w:rsidRPr="00B44DCA" w:rsidRDefault="009F3091" w:rsidP="003B31ED">
            <w:pPr>
              <w:ind w:left="0"/>
              <w:jc w:val="center"/>
              <w:rPr>
                <w:lang w:val="en-GB"/>
              </w:rPr>
            </w:pPr>
            <w:r w:rsidRPr="00B44DCA">
              <w:rPr>
                <w:lang w:val="en-GB"/>
              </w:rPr>
              <w:t>3.82</w:t>
            </w:r>
          </w:p>
        </w:tc>
      </w:tr>
      <w:tr w:rsidR="000825B2" w:rsidRPr="00B44DCA" w14:paraId="6A98B544" w14:textId="77777777" w:rsidTr="003B31ED">
        <w:tc>
          <w:tcPr>
            <w:tcW w:w="5779" w:type="dxa"/>
          </w:tcPr>
          <w:p w14:paraId="42C3B64E" w14:textId="77777777" w:rsidR="000825B2" w:rsidRPr="00B44DCA" w:rsidRDefault="00AD5D59" w:rsidP="003B31ED">
            <w:pPr>
              <w:ind w:left="0"/>
            </w:pPr>
            <w:r w:rsidRPr="00B44DCA">
              <w:t>Civil Partnership</w:t>
            </w:r>
          </w:p>
        </w:tc>
        <w:tc>
          <w:tcPr>
            <w:tcW w:w="1984" w:type="dxa"/>
          </w:tcPr>
          <w:p w14:paraId="6935AADF" w14:textId="77777777" w:rsidR="000825B2" w:rsidRPr="00B44DCA" w:rsidRDefault="009F3091" w:rsidP="003B31ED">
            <w:pPr>
              <w:ind w:left="33"/>
              <w:jc w:val="center"/>
            </w:pPr>
            <w:r w:rsidRPr="00B44DCA">
              <w:t>63</w:t>
            </w:r>
          </w:p>
        </w:tc>
        <w:tc>
          <w:tcPr>
            <w:tcW w:w="2092" w:type="dxa"/>
            <w:shd w:val="clear" w:color="auto" w:fill="DBE5F1" w:themeFill="accent1" w:themeFillTint="33"/>
            <w:vAlign w:val="center"/>
          </w:tcPr>
          <w:p w14:paraId="4AE9135D" w14:textId="77777777" w:rsidR="000825B2" w:rsidRPr="00B44DCA" w:rsidRDefault="009F3091" w:rsidP="003B31ED">
            <w:pPr>
              <w:ind w:left="0"/>
              <w:jc w:val="center"/>
              <w:rPr>
                <w:lang w:val="en-GB"/>
              </w:rPr>
            </w:pPr>
            <w:r w:rsidRPr="00B44DCA">
              <w:rPr>
                <w:lang w:val="en-GB"/>
              </w:rPr>
              <w:t>1.05</w:t>
            </w:r>
          </w:p>
        </w:tc>
      </w:tr>
      <w:tr w:rsidR="000825B2" w:rsidRPr="00B44DCA" w14:paraId="1503EA13" w14:textId="77777777" w:rsidTr="003B31ED">
        <w:tc>
          <w:tcPr>
            <w:tcW w:w="5779" w:type="dxa"/>
          </w:tcPr>
          <w:p w14:paraId="7F6EF3C6" w14:textId="77777777" w:rsidR="000825B2" w:rsidRPr="00B44DCA" w:rsidRDefault="00AD5D59" w:rsidP="003B31ED">
            <w:pPr>
              <w:ind w:left="0"/>
            </w:pPr>
            <w:r w:rsidRPr="00B44DCA">
              <w:t>Legally Separated</w:t>
            </w:r>
          </w:p>
        </w:tc>
        <w:tc>
          <w:tcPr>
            <w:tcW w:w="1984" w:type="dxa"/>
          </w:tcPr>
          <w:p w14:paraId="5E8AFFB8" w14:textId="77777777" w:rsidR="000825B2" w:rsidRPr="00B44DCA" w:rsidRDefault="00AD5D59" w:rsidP="003B31ED">
            <w:pPr>
              <w:ind w:left="33"/>
              <w:jc w:val="center"/>
            </w:pPr>
            <w:r w:rsidRPr="00B44DCA">
              <w:t>5</w:t>
            </w:r>
            <w:r w:rsidR="009F3091" w:rsidRPr="00B44DCA">
              <w:t>1</w:t>
            </w:r>
          </w:p>
        </w:tc>
        <w:tc>
          <w:tcPr>
            <w:tcW w:w="2092" w:type="dxa"/>
            <w:shd w:val="clear" w:color="auto" w:fill="DBE5F1" w:themeFill="accent1" w:themeFillTint="33"/>
            <w:vAlign w:val="center"/>
          </w:tcPr>
          <w:p w14:paraId="15811B60" w14:textId="77777777" w:rsidR="000825B2" w:rsidRPr="00B44DCA" w:rsidRDefault="00B44DCA" w:rsidP="003B31ED">
            <w:pPr>
              <w:ind w:left="0"/>
              <w:jc w:val="center"/>
              <w:rPr>
                <w:lang w:val="en-GB"/>
              </w:rPr>
            </w:pPr>
            <w:r w:rsidRPr="00B44DCA">
              <w:rPr>
                <w:lang w:val="en-GB"/>
              </w:rPr>
              <w:t>0.85</w:t>
            </w:r>
          </w:p>
        </w:tc>
      </w:tr>
      <w:tr w:rsidR="00AD5D59" w:rsidRPr="00B44DCA" w14:paraId="439EC36C" w14:textId="77777777" w:rsidTr="003B31ED">
        <w:tc>
          <w:tcPr>
            <w:tcW w:w="5779" w:type="dxa"/>
          </w:tcPr>
          <w:p w14:paraId="52379738" w14:textId="77777777" w:rsidR="00AD5D59" w:rsidRPr="00B44DCA" w:rsidRDefault="00AD5D59" w:rsidP="003B31ED">
            <w:pPr>
              <w:ind w:left="0"/>
            </w:pPr>
            <w:r w:rsidRPr="00B44DCA">
              <w:t>Widowed</w:t>
            </w:r>
          </w:p>
        </w:tc>
        <w:tc>
          <w:tcPr>
            <w:tcW w:w="1984" w:type="dxa"/>
          </w:tcPr>
          <w:p w14:paraId="39B121A6" w14:textId="77777777" w:rsidR="00AD5D59" w:rsidRPr="00B44DCA" w:rsidRDefault="009F3091" w:rsidP="003B31ED">
            <w:pPr>
              <w:ind w:left="33"/>
              <w:jc w:val="center"/>
            </w:pPr>
            <w:r w:rsidRPr="00B44DCA">
              <w:t>51</w:t>
            </w:r>
          </w:p>
        </w:tc>
        <w:tc>
          <w:tcPr>
            <w:tcW w:w="2092" w:type="dxa"/>
            <w:shd w:val="clear" w:color="auto" w:fill="DBE5F1" w:themeFill="accent1" w:themeFillTint="33"/>
            <w:vAlign w:val="center"/>
          </w:tcPr>
          <w:p w14:paraId="5B64C322" w14:textId="77777777" w:rsidR="00AD5D59" w:rsidRPr="00B44DCA" w:rsidRDefault="00B44DCA" w:rsidP="003B31ED">
            <w:pPr>
              <w:ind w:left="0"/>
              <w:jc w:val="center"/>
              <w:rPr>
                <w:lang w:val="en-GB"/>
              </w:rPr>
            </w:pPr>
            <w:r w:rsidRPr="00B44DCA">
              <w:rPr>
                <w:lang w:val="en-GB"/>
              </w:rPr>
              <w:t>0.85</w:t>
            </w:r>
          </w:p>
        </w:tc>
      </w:tr>
      <w:tr w:rsidR="000825B2" w:rsidRPr="00B44DCA" w14:paraId="10287F4B" w14:textId="77777777" w:rsidTr="003B31ED">
        <w:tc>
          <w:tcPr>
            <w:tcW w:w="5779" w:type="dxa"/>
            <w:shd w:val="clear" w:color="auto" w:fill="D9D9D9" w:themeFill="background1" w:themeFillShade="D9"/>
            <w:vAlign w:val="center"/>
          </w:tcPr>
          <w:p w14:paraId="3CBBD86E" w14:textId="77777777" w:rsidR="000825B2" w:rsidRPr="00B44DCA" w:rsidRDefault="000825B2" w:rsidP="003B31ED">
            <w:pPr>
              <w:ind w:hanging="709"/>
              <w:jc w:val="left"/>
            </w:pPr>
            <w:r w:rsidRPr="00B44DCA">
              <w:rPr>
                <w:b/>
                <w:lang w:val="en-GB"/>
              </w:rPr>
              <w:t>Total</w:t>
            </w:r>
          </w:p>
        </w:tc>
        <w:tc>
          <w:tcPr>
            <w:tcW w:w="1984" w:type="dxa"/>
            <w:shd w:val="clear" w:color="auto" w:fill="D9D9D9" w:themeFill="background1" w:themeFillShade="D9"/>
            <w:vAlign w:val="center"/>
          </w:tcPr>
          <w:p w14:paraId="0D6AD7C5" w14:textId="77777777" w:rsidR="000825B2" w:rsidRPr="00B44DCA" w:rsidRDefault="009F3091" w:rsidP="003B31ED">
            <w:pPr>
              <w:ind w:left="33"/>
              <w:jc w:val="center"/>
              <w:rPr>
                <w:lang w:val="en-GB"/>
              </w:rPr>
            </w:pPr>
            <w:r w:rsidRPr="00B44DCA">
              <w:rPr>
                <w:b/>
                <w:lang w:val="en-GB"/>
              </w:rPr>
              <w:t>5973</w:t>
            </w:r>
          </w:p>
        </w:tc>
        <w:tc>
          <w:tcPr>
            <w:tcW w:w="2092" w:type="dxa"/>
            <w:shd w:val="clear" w:color="auto" w:fill="D9D9D9" w:themeFill="background1" w:themeFillShade="D9"/>
            <w:vAlign w:val="center"/>
          </w:tcPr>
          <w:p w14:paraId="56E451F1" w14:textId="77777777" w:rsidR="000825B2" w:rsidRPr="00B44DCA" w:rsidRDefault="000825B2" w:rsidP="003B31ED">
            <w:pPr>
              <w:ind w:left="0"/>
              <w:jc w:val="center"/>
              <w:rPr>
                <w:b/>
                <w:lang w:val="en-GB"/>
              </w:rPr>
            </w:pPr>
            <w:r w:rsidRPr="00B44DCA">
              <w:rPr>
                <w:b/>
                <w:lang w:val="en-GB"/>
              </w:rPr>
              <w:t>100%</w:t>
            </w:r>
          </w:p>
        </w:tc>
      </w:tr>
    </w:tbl>
    <w:p w14:paraId="7CA81392" w14:textId="77777777" w:rsidR="000825B2" w:rsidRPr="00B44DCA" w:rsidRDefault="000825B2" w:rsidP="000825B2">
      <w:pPr>
        <w:ind w:left="-142"/>
        <w:rPr>
          <w:lang w:val="en-GB"/>
        </w:rPr>
      </w:pPr>
    </w:p>
    <w:p w14:paraId="5703B223" w14:textId="77777777" w:rsidR="000825B2" w:rsidRPr="00B44DCA" w:rsidRDefault="000825B2" w:rsidP="000825B2">
      <w:pPr>
        <w:ind w:left="-142"/>
        <w:rPr>
          <w:lang w:val="en-GB"/>
        </w:rPr>
      </w:pPr>
      <w:r w:rsidRPr="00B44DCA">
        <w:rPr>
          <w:lang w:val="en-GB"/>
        </w:rPr>
        <w:t xml:space="preserve">The highest percentage of staff employed by the Trust are </w:t>
      </w:r>
      <w:r w:rsidR="00E351D9" w:rsidRPr="00B44DCA">
        <w:rPr>
          <w:lang w:val="en-GB"/>
        </w:rPr>
        <w:t>married</w:t>
      </w:r>
      <w:r w:rsidR="00B44DCA" w:rsidRPr="00B44DCA">
        <w:rPr>
          <w:lang w:val="en-GB"/>
        </w:rPr>
        <w:t xml:space="preserve"> or single</w:t>
      </w:r>
      <w:r w:rsidRPr="00B44DCA">
        <w:rPr>
          <w:lang w:val="en-GB"/>
        </w:rPr>
        <w:t xml:space="preserve">.  The lowest percentage of staff employed are </w:t>
      </w:r>
      <w:r w:rsidR="00E351D9" w:rsidRPr="00B44DCA">
        <w:rPr>
          <w:lang w:val="en-GB"/>
        </w:rPr>
        <w:t>widowed or legally separated</w:t>
      </w:r>
      <w:r w:rsidRPr="00B44DCA">
        <w:rPr>
          <w:lang w:val="en-GB"/>
        </w:rPr>
        <w:t>.</w:t>
      </w:r>
    </w:p>
    <w:p w14:paraId="43D5CA59" w14:textId="77777777" w:rsidR="009F3091" w:rsidRDefault="009F3091" w:rsidP="000825B2">
      <w:pPr>
        <w:ind w:left="-142"/>
        <w:rPr>
          <w:highlight w:val="yellow"/>
          <w:lang w:val="en-GB"/>
        </w:rPr>
      </w:pPr>
    </w:p>
    <w:p w14:paraId="7BC085CE" w14:textId="77777777" w:rsidR="000825B2" w:rsidRPr="00B44DCA" w:rsidRDefault="00B44DCA" w:rsidP="000825B2">
      <w:pPr>
        <w:ind w:left="-142"/>
        <w:jc w:val="center"/>
        <w:rPr>
          <w:lang w:val="en-GB"/>
        </w:rPr>
      </w:pPr>
      <w:r w:rsidRPr="00B44DCA">
        <w:rPr>
          <w:noProof/>
          <w:lang w:val="en-GB" w:eastAsia="en-GB"/>
        </w:rPr>
        <w:drawing>
          <wp:inline distT="0" distB="0" distL="0" distR="0" wp14:anchorId="4ED65B09" wp14:editId="106F35E6">
            <wp:extent cx="4584700" cy="2755900"/>
            <wp:effectExtent l="0" t="0" r="6350" b="635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3DA28FF" w14:textId="77777777" w:rsidR="000825B2" w:rsidRPr="00EE2055" w:rsidRDefault="000825B2" w:rsidP="000825B2">
      <w:pPr>
        <w:ind w:left="-142"/>
        <w:rPr>
          <w:b/>
          <w:color w:val="31849B"/>
          <w:sz w:val="28"/>
          <w:szCs w:val="28"/>
          <w:highlight w:val="yellow"/>
          <w:lang w:val="en-GB"/>
        </w:rPr>
      </w:pPr>
    </w:p>
    <w:p w14:paraId="03638D8A" w14:textId="77777777" w:rsidR="000825B2" w:rsidRPr="00EE2055" w:rsidRDefault="000825B2" w:rsidP="000825B2">
      <w:pPr>
        <w:ind w:left="-142"/>
        <w:rPr>
          <w:b/>
          <w:color w:val="31849B"/>
          <w:sz w:val="28"/>
          <w:szCs w:val="28"/>
          <w:highlight w:val="yellow"/>
          <w:lang w:val="en-GB"/>
        </w:rPr>
      </w:pPr>
    </w:p>
    <w:p w14:paraId="1D39A4E0" w14:textId="77777777" w:rsidR="000825B2" w:rsidRDefault="000825B2" w:rsidP="000825B2">
      <w:pPr>
        <w:ind w:left="-142"/>
        <w:rPr>
          <w:b/>
          <w:color w:val="31849B"/>
          <w:sz w:val="28"/>
          <w:szCs w:val="28"/>
          <w:highlight w:val="yellow"/>
          <w:lang w:val="en-GB"/>
        </w:rPr>
      </w:pPr>
    </w:p>
    <w:p w14:paraId="4776F2A0" w14:textId="77777777" w:rsidR="001A318D" w:rsidRPr="00EE2055" w:rsidRDefault="001A318D" w:rsidP="000825B2">
      <w:pPr>
        <w:ind w:left="-142"/>
        <w:rPr>
          <w:b/>
          <w:color w:val="31849B"/>
          <w:sz w:val="28"/>
          <w:szCs w:val="28"/>
          <w:highlight w:val="yellow"/>
          <w:lang w:val="en-GB"/>
        </w:rPr>
      </w:pPr>
    </w:p>
    <w:p w14:paraId="3946C861" w14:textId="77777777" w:rsidR="000825B2" w:rsidRPr="00EE2055" w:rsidRDefault="000825B2" w:rsidP="000825B2">
      <w:pPr>
        <w:ind w:left="-142"/>
        <w:rPr>
          <w:b/>
          <w:color w:val="31849B"/>
          <w:sz w:val="28"/>
          <w:szCs w:val="28"/>
          <w:highlight w:val="yellow"/>
          <w:lang w:val="en-GB"/>
        </w:rPr>
      </w:pPr>
    </w:p>
    <w:p w14:paraId="6B820C6C" w14:textId="77777777" w:rsidR="000825B2" w:rsidRPr="00EE2055" w:rsidRDefault="000825B2" w:rsidP="000825B2">
      <w:pPr>
        <w:ind w:left="-142"/>
        <w:rPr>
          <w:b/>
          <w:color w:val="31849B"/>
          <w:sz w:val="28"/>
          <w:szCs w:val="28"/>
          <w:highlight w:val="yellow"/>
          <w:lang w:val="en-GB"/>
        </w:rPr>
      </w:pPr>
    </w:p>
    <w:p w14:paraId="77238D9B" w14:textId="77777777" w:rsidR="000825B2" w:rsidRPr="00EE2055" w:rsidRDefault="000825B2" w:rsidP="000825B2">
      <w:pPr>
        <w:ind w:left="-142"/>
        <w:rPr>
          <w:b/>
          <w:color w:val="31849B"/>
          <w:sz w:val="28"/>
          <w:szCs w:val="28"/>
          <w:highlight w:val="yellow"/>
          <w:lang w:val="en-GB"/>
        </w:rPr>
      </w:pPr>
    </w:p>
    <w:p w14:paraId="29FC759C" w14:textId="77777777" w:rsidR="000825B2" w:rsidRPr="00B8683B" w:rsidRDefault="000825B2" w:rsidP="000825B2">
      <w:pPr>
        <w:ind w:left="-142"/>
        <w:rPr>
          <w:b/>
          <w:color w:val="31849B"/>
          <w:sz w:val="28"/>
          <w:szCs w:val="28"/>
          <w:lang w:val="en-GB"/>
        </w:rPr>
      </w:pPr>
      <w:r w:rsidRPr="00B8683B">
        <w:rPr>
          <w:b/>
          <w:color w:val="31849B"/>
          <w:sz w:val="28"/>
          <w:szCs w:val="28"/>
          <w:lang w:val="en-GB"/>
        </w:rPr>
        <w:lastRenderedPageBreak/>
        <w:t>Marital Status by Pay Band</w:t>
      </w:r>
    </w:p>
    <w:p w14:paraId="5538B6B7" w14:textId="77777777" w:rsidR="000825B2" w:rsidRPr="00EE2055" w:rsidRDefault="000825B2" w:rsidP="000825B2">
      <w:pPr>
        <w:ind w:left="-142"/>
        <w:jc w:val="center"/>
        <w:rPr>
          <w:b/>
          <w:color w:val="31849B"/>
          <w:sz w:val="20"/>
          <w:szCs w:val="20"/>
          <w:highlight w:val="yellow"/>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C35242" w:rsidRPr="002E596F" w14:paraId="23E30E5C" w14:textId="77777777" w:rsidTr="00C35242">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7BC66A89" w14:textId="77777777" w:rsidR="00C35242" w:rsidRPr="002E596F" w:rsidRDefault="00C35242"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05F204BB" w14:textId="77777777" w:rsidR="00C35242" w:rsidRPr="002E596F" w:rsidRDefault="0043659B"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Marital Status</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30AC3042" w14:textId="77777777" w:rsidR="00C35242" w:rsidRPr="002E596F" w:rsidRDefault="00C35242"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58C421E7" w14:textId="77777777" w:rsidR="00C35242" w:rsidRPr="002E596F" w:rsidRDefault="00C35242"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77557128" w14:textId="77777777" w:rsidR="00C35242" w:rsidRPr="002E596F" w:rsidRDefault="00C35242"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All Staff %</w:t>
            </w:r>
          </w:p>
        </w:tc>
      </w:tr>
      <w:tr w:rsidR="00C35242" w:rsidRPr="002E596F" w14:paraId="73D6B8D2" w14:textId="77777777" w:rsidTr="002676F7">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8AA9897" w14:textId="77777777" w:rsidR="00C35242" w:rsidRPr="002E596F" w:rsidRDefault="00C35242"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14:paraId="23ACC966"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tcPr>
          <w:p w14:paraId="36B72127"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42</w:t>
            </w:r>
          </w:p>
        </w:tc>
        <w:tc>
          <w:tcPr>
            <w:tcW w:w="1985" w:type="dxa"/>
            <w:tcBorders>
              <w:top w:val="nil"/>
              <w:left w:val="nil"/>
              <w:bottom w:val="single" w:sz="8" w:space="0" w:color="auto"/>
              <w:right w:val="single" w:sz="8" w:space="0" w:color="auto"/>
            </w:tcBorders>
            <w:shd w:val="clear" w:color="auto" w:fill="auto"/>
            <w:noWrap/>
            <w:vAlign w:val="center"/>
          </w:tcPr>
          <w:p w14:paraId="2A7F9981"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1.63</w:t>
            </w:r>
          </w:p>
        </w:tc>
        <w:tc>
          <w:tcPr>
            <w:tcW w:w="1985" w:type="dxa"/>
            <w:tcBorders>
              <w:top w:val="nil"/>
              <w:left w:val="nil"/>
              <w:bottom w:val="single" w:sz="8" w:space="0" w:color="auto"/>
              <w:right w:val="single" w:sz="8" w:space="0" w:color="auto"/>
            </w:tcBorders>
            <w:shd w:val="clear" w:color="000000" w:fill="DCE6F1"/>
            <w:noWrap/>
            <w:vAlign w:val="center"/>
            <w:hideMark/>
          </w:tcPr>
          <w:p w14:paraId="7C30B683"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1.05%</w:t>
            </w:r>
          </w:p>
        </w:tc>
      </w:tr>
      <w:tr w:rsidR="00C35242" w:rsidRPr="002E596F" w14:paraId="40FB41E3" w14:textId="77777777" w:rsidTr="002676F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F7D4C99"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4F04A3F"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215D235D"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205</w:t>
            </w:r>
          </w:p>
        </w:tc>
        <w:tc>
          <w:tcPr>
            <w:tcW w:w="1985" w:type="dxa"/>
            <w:tcBorders>
              <w:top w:val="nil"/>
              <w:left w:val="nil"/>
              <w:bottom w:val="single" w:sz="8" w:space="0" w:color="auto"/>
              <w:right w:val="single" w:sz="8" w:space="0" w:color="auto"/>
            </w:tcBorders>
            <w:shd w:val="clear" w:color="auto" w:fill="auto"/>
            <w:noWrap/>
            <w:vAlign w:val="center"/>
          </w:tcPr>
          <w:p w14:paraId="0D225D69"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7.98</w:t>
            </w:r>
          </w:p>
        </w:tc>
        <w:tc>
          <w:tcPr>
            <w:tcW w:w="1985" w:type="dxa"/>
            <w:tcBorders>
              <w:top w:val="nil"/>
              <w:left w:val="nil"/>
              <w:bottom w:val="single" w:sz="8" w:space="0" w:color="auto"/>
              <w:right w:val="single" w:sz="8" w:space="0" w:color="auto"/>
            </w:tcBorders>
            <w:shd w:val="clear" w:color="000000" w:fill="DCE6F1"/>
            <w:noWrap/>
            <w:vAlign w:val="center"/>
            <w:hideMark/>
          </w:tcPr>
          <w:p w14:paraId="7A664894"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6.18%</w:t>
            </w:r>
          </w:p>
        </w:tc>
      </w:tr>
      <w:tr w:rsidR="00C35242" w:rsidRPr="002E596F" w14:paraId="3130E348" w14:textId="77777777" w:rsidTr="002676F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21B7F81"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73F729C3"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6C0A1CFE"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39</w:t>
            </w:r>
          </w:p>
        </w:tc>
        <w:tc>
          <w:tcPr>
            <w:tcW w:w="1985" w:type="dxa"/>
            <w:tcBorders>
              <w:top w:val="nil"/>
              <w:left w:val="nil"/>
              <w:bottom w:val="single" w:sz="8" w:space="0" w:color="auto"/>
              <w:right w:val="single" w:sz="8" w:space="0" w:color="auto"/>
            </w:tcBorders>
            <w:shd w:val="clear" w:color="auto" w:fill="auto"/>
            <w:noWrap/>
            <w:vAlign w:val="center"/>
          </w:tcPr>
          <w:p w14:paraId="5B07367B"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1.52</w:t>
            </w:r>
          </w:p>
        </w:tc>
        <w:tc>
          <w:tcPr>
            <w:tcW w:w="1985" w:type="dxa"/>
            <w:tcBorders>
              <w:top w:val="nil"/>
              <w:left w:val="nil"/>
              <w:bottom w:val="single" w:sz="8" w:space="0" w:color="auto"/>
              <w:right w:val="single" w:sz="8" w:space="0" w:color="auto"/>
            </w:tcBorders>
            <w:shd w:val="clear" w:color="000000" w:fill="DCE6F1"/>
            <w:noWrap/>
            <w:vAlign w:val="center"/>
            <w:hideMark/>
          </w:tcPr>
          <w:p w14:paraId="3EC1F06A"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0.85%</w:t>
            </w:r>
          </w:p>
        </w:tc>
      </w:tr>
      <w:tr w:rsidR="00C35242" w:rsidRPr="002E596F" w14:paraId="431659FD" w14:textId="77777777" w:rsidTr="002676F7">
        <w:trPr>
          <w:trHeight w:val="262"/>
        </w:trPr>
        <w:tc>
          <w:tcPr>
            <w:tcW w:w="1984" w:type="dxa"/>
            <w:vMerge/>
            <w:tcBorders>
              <w:top w:val="nil"/>
              <w:left w:val="single" w:sz="8" w:space="0" w:color="auto"/>
              <w:bottom w:val="single" w:sz="8" w:space="0" w:color="000000"/>
              <w:right w:val="single" w:sz="8" w:space="0" w:color="auto"/>
            </w:tcBorders>
            <w:vAlign w:val="center"/>
            <w:hideMark/>
          </w:tcPr>
          <w:p w14:paraId="3B8C13A7"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7DAC6FC"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6F1078CD"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1117</w:t>
            </w:r>
          </w:p>
        </w:tc>
        <w:tc>
          <w:tcPr>
            <w:tcW w:w="1985" w:type="dxa"/>
            <w:tcBorders>
              <w:top w:val="nil"/>
              <w:left w:val="nil"/>
              <w:bottom w:val="single" w:sz="8" w:space="0" w:color="auto"/>
              <w:right w:val="single" w:sz="8" w:space="0" w:color="auto"/>
            </w:tcBorders>
            <w:shd w:val="clear" w:color="auto" w:fill="auto"/>
            <w:noWrap/>
            <w:vAlign w:val="center"/>
          </w:tcPr>
          <w:p w14:paraId="65F746B5"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43.45</w:t>
            </w:r>
          </w:p>
        </w:tc>
        <w:tc>
          <w:tcPr>
            <w:tcW w:w="1985" w:type="dxa"/>
            <w:tcBorders>
              <w:top w:val="nil"/>
              <w:left w:val="nil"/>
              <w:bottom w:val="single" w:sz="8" w:space="0" w:color="auto"/>
              <w:right w:val="single" w:sz="8" w:space="0" w:color="auto"/>
            </w:tcBorders>
            <w:shd w:val="clear" w:color="000000" w:fill="DCE6F1"/>
            <w:noWrap/>
            <w:vAlign w:val="center"/>
            <w:hideMark/>
          </w:tcPr>
          <w:p w14:paraId="5A607FDE"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49.97%</w:t>
            </w:r>
          </w:p>
        </w:tc>
      </w:tr>
      <w:tr w:rsidR="00C35242" w:rsidRPr="002E596F" w14:paraId="27A77009" w14:textId="77777777" w:rsidTr="002676F7">
        <w:trPr>
          <w:trHeight w:val="267"/>
        </w:trPr>
        <w:tc>
          <w:tcPr>
            <w:tcW w:w="1984" w:type="dxa"/>
            <w:vMerge/>
            <w:tcBorders>
              <w:top w:val="nil"/>
              <w:left w:val="single" w:sz="8" w:space="0" w:color="auto"/>
              <w:bottom w:val="single" w:sz="8" w:space="0" w:color="000000"/>
              <w:right w:val="single" w:sz="8" w:space="0" w:color="auto"/>
            </w:tcBorders>
            <w:vAlign w:val="center"/>
            <w:hideMark/>
          </w:tcPr>
          <w:p w14:paraId="4B871FCB"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9DB8345"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15479D59"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1060</w:t>
            </w:r>
          </w:p>
        </w:tc>
        <w:tc>
          <w:tcPr>
            <w:tcW w:w="1985" w:type="dxa"/>
            <w:tcBorders>
              <w:top w:val="nil"/>
              <w:left w:val="nil"/>
              <w:bottom w:val="single" w:sz="8" w:space="0" w:color="auto"/>
              <w:right w:val="single" w:sz="8" w:space="0" w:color="auto"/>
            </w:tcBorders>
            <w:shd w:val="clear" w:color="auto" w:fill="auto"/>
            <w:noWrap/>
            <w:vAlign w:val="center"/>
          </w:tcPr>
          <w:p w14:paraId="776C2A68"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41.25</w:t>
            </w:r>
          </w:p>
        </w:tc>
        <w:tc>
          <w:tcPr>
            <w:tcW w:w="1985" w:type="dxa"/>
            <w:tcBorders>
              <w:top w:val="nil"/>
              <w:left w:val="nil"/>
              <w:bottom w:val="single" w:sz="8" w:space="0" w:color="auto"/>
              <w:right w:val="single" w:sz="8" w:space="0" w:color="auto"/>
            </w:tcBorders>
            <w:shd w:val="clear" w:color="000000" w:fill="DCE6F1"/>
            <w:noWrap/>
            <w:vAlign w:val="center"/>
            <w:hideMark/>
          </w:tcPr>
          <w:p w14:paraId="0BA3D823"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37.28%</w:t>
            </w:r>
          </w:p>
        </w:tc>
      </w:tr>
      <w:tr w:rsidR="00C35242" w:rsidRPr="002E596F" w14:paraId="493BC314" w14:textId="77777777" w:rsidTr="002676F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5D81E162"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AB05DD1"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3B0C0660"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75</w:t>
            </w:r>
          </w:p>
        </w:tc>
        <w:tc>
          <w:tcPr>
            <w:tcW w:w="1985" w:type="dxa"/>
            <w:tcBorders>
              <w:top w:val="nil"/>
              <w:left w:val="nil"/>
              <w:bottom w:val="single" w:sz="8" w:space="0" w:color="auto"/>
              <w:right w:val="single" w:sz="8" w:space="0" w:color="auto"/>
            </w:tcBorders>
            <w:shd w:val="clear" w:color="auto" w:fill="auto"/>
            <w:noWrap/>
            <w:vAlign w:val="center"/>
          </w:tcPr>
          <w:p w14:paraId="575D567B"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2.92</w:t>
            </w:r>
          </w:p>
        </w:tc>
        <w:tc>
          <w:tcPr>
            <w:tcW w:w="1985" w:type="dxa"/>
            <w:tcBorders>
              <w:top w:val="nil"/>
              <w:left w:val="nil"/>
              <w:bottom w:val="single" w:sz="8" w:space="0" w:color="auto"/>
              <w:right w:val="single" w:sz="8" w:space="0" w:color="auto"/>
            </w:tcBorders>
            <w:shd w:val="clear" w:color="000000" w:fill="DCE6F1"/>
            <w:noWrap/>
            <w:vAlign w:val="center"/>
            <w:hideMark/>
          </w:tcPr>
          <w:p w14:paraId="32CBA312"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3.82%</w:t>
            </w:r>
          </w:p>
        </w:tc>
      </w:tr>
      <w:tr w:rsidR="00C35242" w:rsidRPr="002E596F" w14:paraId="427CCBF9" w14:textId="77777777" w:rsidTr="002676F7">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4B7B26E"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644E978" w14:textId="77777777" w:rsidR="00C35242" w:rsidRPr="002E596F" w:rsidRDefault="00C35242" w:rsidP="00C35242">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7CBD93AE"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32</w:t>
            </w:r>
          </w:p>
        </w:tc>
        <w:tc>
          <w:tcPr>
            <w:tcW w:w="1985" w:type="dxa"/>
            <w:tcBorders>
              <w:top w:val="nil"/>
              <w:left w:val="nil"/>
              <w:bottom w:val="single" w:sz="8" w:space="0" w:color="auto"/>
              <w:right w:val="single" w:sz="8" w:space="0" w:color="auto"/>
            </w:tcBorders>
            <w:shd w:val="clear" w:color="auto" w:fill="auto"/>
            <w:noWrap/>
            <w:vAlign w:val="center"/>
          </w:tcPr>
          <w:p w14:paraId="0FD77A6B" w14:textId="77777777" w:rsidR="00C35242" w:rsidRPr="002E596F" w:rsidRDefault="00290D3C"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1.25</w:t>
            </w:r>
          </w:p>
        </w:tc>
        <w:tc>
          <w:tcPr>
            <w:tcW w:w="1985" w:type="dxa"/>
            <w:tcBorders>
              <w:top w:val="nil"/>
              <w:left w:val="nil"/>
              <w:bottom w:val="single" w:sz="8" w:space="0" w:color="auto"/>
              <w:right w:val="single" w:sz="8" w:space="0" w:color="auto"/>
            </w:tcBorders>
            <w:shd w:val="clear" w:color="000000" w:fill="DCE6F1"/>
            <w:noWrap/>
            <w:vAlign w:val="center"/>
            <w:hideMark/>
          </w:tcPr>
          <w:p w14:paraId="58800641" w14:textId="77777777" w:rsidR="00C35242" w:rsidRPr="002E596F" w:rsidRDefault="00BD5016" w:rsidP="00C35242">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0.85%</w:t>
            </w:r>
          </w:p>
        </w:tc>
      </w:tr>
      <w:tr w:rsidR="00C35242" w:rsidRPr="00DB55E8" w14:paraId="63C1DE02" w14:textId="77777777"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8A9D990"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370C3571" w14:textId="77777777" w:rsidR="00C35242" w:rsidRPr="00DB55E8" w:rsidRDefault="00C35242" w:rsidP="00C35242">
            <w:pPr>
              <w:autoSpaceDE/>
              <w:autoSpaceDN/>
              <w:adjustRightInd/>
              <w:spacing w:line="240" w:lineRule="auto"/>
              <w:ind w:left="0"/>
              <w:jc w:val="left"/>
              <w:rPr>
                <w:b/>
                <w:bCs/>
                <w:color w:val="000000"/>
                <w:sz w:val="20"/>
                <w:szCs w:val="20"/>
                <w:lang w:val="en-GB" w:eastAsia="en-GB"/>
              </w:rPr>
            </w:pPr>
            <w:r w:rsidRPr="00DB55E8">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6A6AF881" w14:textId="77777777" w:rsidR="00C35242" w:rsidRPr="00DB55E8" w:rsidRDefault="002676F7"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2570</w:t>
            </w:r>
          </w:p>
        </w:tc>
        <w:tc>
          <w:tcPr>
            <w:tcW w:w="1985" w:type="dxa"/>
            <w:tcBorders>
              <w:top w:val="nil"/>
              <w:left w:val="nil"/>
              <w:bottom w:val="single" w:sz="8" w:space="0" w:color="auto"/>
              <w:right w:val="single" w:sz="8" w:space="0" w:color="auto"/>
            </w:tcBorders>
            <w:shd w:val="clear" w:color="000000" w:fill="D9D9D9"/>
            <w:noWrap/>
            <w:vAlign w:val="center"/>
            <w:hideMark/>
          </w:tcPr>
          <w:p w14:paraId="24CC5F81" w14:textId="77777777" w:rsidR="00C35242" w:rsidRPr="00DB55E8" w:rsidRDefault="00C35242"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F78AE41" w14:textId="77777777" w:rsidR="00C35242" w:rsidRPr="00DB55E8" w:rsidRDefault="00C35242"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 </w:t>
            </w:r>
          </w:p>
        </w:tc>
      </w:tr>
      <w:tr w:rsidR="00BD5016" w:rsidRPr="00DB55E8" w14:paraId="3D22A49A" w14:textId="77777777" w:rsidTr="00DB55E8">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F6EF03C"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14:paraId="7E02EAC9"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Civil Partnership</w:t>
            </w:r>
          </w:p>
        </w:tc>
        <w:tc>
          <w:tcPr>
            <w:tcW w:w="1984" w:type="dxa"/>
            <w:tcBorders>
              <w:top w:val="nil"/>
              <w:left w:val="nil"/>
              <w:bottom w:val="nil"/>
              <w:right w:val="single" w:sz="8" w:space="0" w:color="auto"/>
            </w:tcBorders>
            <w:shd w:val="clear" w:color="auto" w:fill="auto"/>
            <w:noWrap/>
            <w:vAlign w:val="center"/>
          </w:tcPr>
          <w:p w14:paraId="50F61BAD"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17</w:t>
            </w:r>
          </w:p>
        </w:tc>
        <w:tc>
          <w:tcPr>
            <w:tcW w:w="1985" w:type="dxa"/>
            <w:tcBorders>
              <w:top w:val="nil"/>
              <w:left w:val="nil"/>
              <w:bottom w:val="single" w:sz="8" w:space="0" w:color="auto"/>
              <w:right w:val="single" w:sz="8" w:space="0" w:color="auto"/>
            </w:tcBorders>
            <w:shd w:val="clear" w:color="auto" w:fill="auto"/>
            <w:noWrap/>
            <w:vAlign w:val="center"/>
          </w:tcPr>
          <w:p w14:paraId="0C90A307"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0.68</w:t>
            </w:r>
          </w:p>
        </w:tc>
        <w:tc>
          <w:tcPr>
            <w:tcW w:w="1985" w:type="dxa"/>
            <w:tcBorders>
              <w:top w:val="nil"/>
              <w:left w:val="nil"/>
              <w:bottom w:val="single" w:sz="8" w:space="0" w:color="auto"/>
              <w:right w:val="single" w:sz="8" w:space="0" w:color="auto"/>
            </w:tcBorders>
            <w:shd w:val="clear" w:color="000000" w:fill="DCE6F1"/>
            <w:noWrap/>
            <w:vAlign w:val="center"/>
            <w:hideMark/>
          </w:tcPr>
          <w:p w14:paraId="23CAFB97"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1.05%</w:t>
            </w:r>
          </w:p>
        </w:tc>
      </w:tr>
      <w:tr w:rsidR="00BD5016" w:rsidRPr="00DB55E8" w14:paraId="21598068"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5116C21"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86E1311"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Divorced</w:t>
            </w:r>
          </w:p>
        </w:tc>
        <w:tc>
          <w:tcPr>
            <w:tcW w:w="1984" w:type="dxa"/>
            <w:tcBorders>
              <w:top w:val="single" w:sz="8" w:space="0" w:color="auto"/>
              <w:left w:val="nil"/>
              <w:bottom w:val="single" w:sz="8" w:space="0" w:color="auto"/>
              <w:right w:val="single" w:sz="8" w:space="0" w:color="auto"/>
            </w:tcBorders>
            <w:shd w:val="clear" w:color="auto" w:fill="auto"/>
            <w:noWrap/>
            <w:vAlign w:val="center"/>
          </w:tcPr>
          <w:p w14:paraId="71DE4E5C"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132</w:t>
            </w:r>
          </w:p>
        </w:tc>
        <w:tc>
          <w:tcPr>
            <w:tcW w:w="1985" w:type="dxa"/>
            <w:tcBorders>
              <w:top w:val="nil"/>
              <w:left w:val="nil"/>
              <w:bottom w:val="single" w:sz="8" w:space="0" w:color="auto"/>
              <w:right w:val="single" w:sz="8" w:space="0" w:color="auto"/>
            </w:tcBorders>
            <w:shd w:val="clear" w:color="auto" w:fill="auto"/>
            <w:noWrap/>
            <w:vAlign w:val="center"/>
          </w:tcPr>
          <w:p w14:paraId="787121CB"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5.26</w:t>
            </w:r>
          </w:p>
        </w:tc>
        <w:tc>
          <w:tcPr>
            <w:tcW w:w="1985" w:type="dxa"/>
            <w:tcBorders>
              <w:top w:val="nil"/>
              <w:left w:val="nil"/>
              <w:bottom w:val="single" w:sz="8" w:space="0" w:color="auto"/>
              <w:right w:val="single" w:sz="8" w:space="0" w:color="auto"/>
            </w:tcBorders>
            <w:shd w:val="clear" w:color="000000" w:fill="DCE6F1"/>
            <w:noWrap/>
            <w:vAlign w:val="center"/>
            <w:hideMark/>
          </w:tcPr>
          <w:p w14:paraId="272A6B0C"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6.18%</w:t>
            </w:r>
          </w:p>
        </w:tc>
      </w:tr>
      <w:tr w:rsidR="00BD5016" w:rsidRPr="00DB55E8" w14:paraId="12752382"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19FCF7B"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AE74FE9"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46F1A09F"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10</w:t>
            </w:r>
          </w:p>
        </w:tc>
        <w:tc>
          <w:tcPr>
            <w:tcW w:w="1985" w:type="dxa"/>
            <w:tcBorders>
              <w:top w:val="nil"/>
              <w:left w:val="nil"/>
              <w:bottom w:val="single" w:sz="8" w:space="0" w:color="auto"/>
              <w:right w:val="single" w:sz="8" w:space="0" w:color="auto"/>
            </w:tcBorders>
            <w:shd w:val="clear" w:color="auto" w:fill="auto"/>
            <w:noWrap/>
            <w:vAlign w:val="center"/>
          </w:tcPr>
          <w:p w14:paraId="3EABC642"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0.40</w:t>
            </w:r>
          </w:p>
        </w:tc>
        <w:tc>
          <w:tcPr>
            <w:tcW w:w="1985" w:type="dxa"/>
            <w:tcBorders>
              <w:top w:val="nil"/>
              <w:left w:val="nil"/>
              <w:bottom w:val="single" w:sz="8" w:space="0" w:color="auto"/>
              <w:right w:val="single" w:sz="8" w:space="0" w:color="auto"/>
            </w:tcBorders>
            <w:shd w:val="clear" w:color="000000" w:fill="DCE6F1"/>
            <w:noWrap/>
            <w:vAlign w:val="center"/>
            <w:hideMark/>
          </w:tcPr>
          <w:p w14:paraId="5EE1AB4A"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0.85%</w:t>
            </w:r>
          </w:p>
        </w:tc>
      </w:tr>
      <w:tr w:rsidR="00BD5016" w:rsidRPr="00DB55E8" w14:paraId="1A8B0A17"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2DFDBBD"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0FDAD43"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2EECC7BF"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1345</w:t>
            </w:r>
          </w:p>
        </w:tc>
        <w:tc>
          <w:tcPr>
            <w:tcW w:w="1985" w:type="dxa"/>
            <w:tcBorders>
              <w:top w:val="nil"/>
              <w:left w:val="nil"/>
              <w:bottom w:val="single" w:sz="8" w:space="0" w:color="auto"/>
              <w:right w:val="single" w:sz="8" w:space="0" w:color="auto"/>
            </w:tcBorders>
            <w:shd w:val="clear" w:color="auto" w:fill="auto"/>
            <w:noWrap/>
            <w:vAlign w:val="center"/>
          </w:tcPr>
          <w:p w14:paraId="4CB7AD26"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53.60</w:t>
            </w:r>
          </w:p>
        </w:tc>
        <w:tc>
          <w:tcPr>
            <w:tcW w:w="1985" w:type="dxa"/>
            <w:tcBorders>
              <w:top w:val="nil"/>
              <w:left w:val="nil"/>
              <w:bottom w:val="single" w:sz="8" w:space="0" w:color="auto"/>
              <w:right w:val="single" w:sz="8" w:space="0" w:color="auto"/>
            </w:tcBorders>
            <w:shd w:val="clear" w:color="000000" w:fill="DCE6F1"/>
            <w:noWrap/>
            <w:vAlign w:val="center"/>
            <w:hideMark/>
          </w:tcPr>
          <w:p w14:paraId="3D7A5E93"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49.97%</w:t>
            </w:r>
          </w:p>
        </w:tc>
      </w:tr>
      <w:tr w:rsidR="00BD5016" w:rsidRPr="00DB55E8" w14:paraId="2993A32C"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30EE247"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D0BBA66"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55FAB784"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921</w:t>
            </w:r>
          </w:p>
        </w:tc>
        <w:tc>
          <w:tcPr>
            <w:tcW w:w="1985" w:type="dxa"/>
            <w:tcBorders>
              <w:top w:val="nil"/>
              <w:left w:val="nil"/>
              <w:bottom w:val="single" w:sz="8" w:space="0" w:color="auto"/>
              <w:right w:val="single" w:sz="8" w:space="0" w:color="auto"/>
            </w:tcBorders>
            <w:shd w:val="clear" w:color="auto" w:fill="auto"/>
            <w:noWrap/>
            <w:vAlign w:val="center"/>
          </w:tcPr>
          <w:p w14:paraId="0E5F2257"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36.71</w:t>
            </w:r>
          </w:p>
        </w:tc>
        <w:tc>
          <w:tcPr>
            <w:tcW w:w="1985" w:type="dxa"/>
            <w:tcBorders>
              <w:top w:val="nil"/>
              <w:left w:val="nil"/>
              <w:bottom w:val="single" w:sz="8" w:space="0" w:color="auto"/>
              <w:right w:val="single" w:sz="8" w:space="0" w:color="auto"/>
            </w:tcBorders>
            <w:shd w:val="clear" w:color="000000" w:fill="DCE6F1"/>
            <w:noWrap/>
            <w:vAlign w:val="center"/>
            <w:hideMark/>
          </w:tcPr>
          <w:p w14:paraId="72B51FD8"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37.28%</w:t>
            </w:r>
          </w:p>
        </w:tc>
      </w:tr>
      <w:tr w:rsidR="00BD5016" w:rsidRPr="00DB55E8" w14:paraId="22FAD80A"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FE792A6"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1F19E9C"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7D5E71E7"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68</w:t>
            </w:r>
          </w:p>
        </w:tc>
        <w:tc>
          <w:tcPr>
            <w:tcW w:w="1985" w:type="dxa"/>
            <w:tcBorders>
              <w:top w:val="nil"/>
              <w:left w:val="nil"/>
              <w:bottom w:val="single" w:sz="8" w:space="0" w:color="auto"/>
              <w:right w:val="single" w:sz="8" w:space="0" w:color="auto"/>
            </w:tcBorders>
            <w:shd w:val="clear" w:color="auto" w:fill="auto"/>
            <w:noWrap/>
            <w:vAlign w:val="center"/>
          </w:tcPr>
          <w:p w14:paraId="2B44A3B4"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2.71</w:t>
            </w:r>
          </w:p>
        </w:tc>
        <w:tc>
          <w:tcPr>
            <w:tcW w:w="1985" w:type="dxa"/>
            <w:tcBorders>
              <w:top w:val="nil"/>
              <w:left w:val="nil"/>
              <w:bottom w:val="single" w:sz="8" w:space="0" w:color="auto"/>
              <w:right w:val="single" w:sz="8" w:space="0" w:color="auto"/>
            </w:tcBorders>
            <w:shd w:val="clear" w:color="000000" w:fill="DCE6F1"/>
            <w:noWrap/>
            <w:vAlign w:val="center"/>
            <w:hideMark/>
          </w:tcPr>
          <w:p w14:paraId="034902BE"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3.82%</w:t>
            </w:r>
          </w:p>
        </w:tc>
      </w:tr>
      <w:tr w:rsidR="00BD5016" w:rsidRPr="00DB55E8" w14:paraId="5A58F337" w14:textId="77777777" w:rsidTr="00DB55E8">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C3EC723"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F6A497A" w14:textId="77777777" w:rsidR="00BD5016" w:rsidRPr="00DB55E8" w:rsidRDefault="00BD5016" w:rsidP="00BD5016">
            <w:pPr>
              <w:autoSpaceDE/>
              <w:autoSpaceDN/>
              <w:adjustRightInd/>
              <w:spacing w:line="240" w:lineRule="auto"/>
              <w:ind w:left="0"/>
              <w:jc w:val="left"/>
              <w:rPr>
                <w:color w:val="000000"/>
                <w:sz w:val="20"/>
                <w:szCs w:val="20"/>
                <w:lang w:val="en-GB" w:eastAsia="en-GB"/>
              </w:rPr>
            </w:pPr>
            <w:r w:rsidRPr="00DB55E8">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0B91BD44"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16</w:t>
            </w:r>
          </w:p>
        </w:tc>
        <w:tc>
          <w:tcPr>
            <w:tcW w:w="1985" w:type="dxa"/>
            <w:tcBorders>
              <w:top w:val="nil"/>
              <w:left w:val="nil"/>
              <w:bottom w:val="single" w:sz="8" w:space="0" w:color="auto"/>
              <w:right w:val="single" w:sz="8" w:space="0" w:color="auto"/>
            </w:tcBorders>
            <w:shd w:val="clear" w:color="auto" w:fill="auto"/>
            <w:noWrap/>
            <w:vAlign w:val="center"/>
          </w:tcPr>
          <w:p w14:paraId="71169B6A" w14:textId="77777777" w:rsidR="00BD5016" w:rsidRPr="00DB55E8" w:rsidRDefault="00FE3824"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0.64</w:t>
            </w:r>
          </w:p>
        </w:tc>
        <w:tc>
          <w:tcPr>
            <w:tcW w:w="1985" w:type="dxa"/>
            <w:tcBorders>
              <w:top w:val="nil"/>
              <w:left w:val="nil"/>
              <w:bottom w:val="single" w:sz="8" w:space="0" w:color="auto"/>
              <w:right w:val="single" w:sz="8" w:space="0" w:color="auto"/>
            </w:tcBorders>
            <w:shd w:val="clear" w:color="000000" w:fill="DCE6F1"/>
            <w:noWrap/>
            <w:vAlign w:val="center"/>
            <w:hideMark/>
          </w:tcPr>
          <w:p w14:paraId="0B5516D0" w14:textId="77777777" w:rsidR="00BD5016" w:rsidRPr="00DB55E8" w:rsidRDefault="00BD5016" w:rsidP="00BD5016">
            <w:pPr>
              <w:autoSpaceDE/>
              <w:autoSpaceDN/>
              <w:adjustRightInd/>
              <w:spacing w:line="240" w:lineRule="auto"/>
              <w:ind w:left="0"/>
              <w:jc w:val="center"/>
              <w:rPr>
                <w:color w:val="000000"/>
                <w:sz w:val="20"/>
                <w:szCs w:val="20"/>
                <w:lang w:val="en-GB" w:eastAsia="en-GB"/>
              </w:rPr>
            </w:pPr>
            <w:r w:rsidRPr="00DB55E8">
              <w:rPr>
                <w:color w:val="000000"/>
                <w:sz w:val="20"/>
                <w:szCs w:val="20"/>
                <w:lang w:val="en-GB" w:eastAsia="en-GB"/>
              </w:rPr>
              <w:t>0.85%</w:t>
            </w:r>
          </w:p>
        </w:tc>
      </w:tr>
      <w:tr w:rsidR="00C35242" w:rsidRPr="00DB55E8" w14:paraId="504BCBD0" w14:textId="77777777"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21777407"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7EAAEB5C" w14:textId="77777777" w:rsidR="00C35242" w:rsidRPr="00DB55E8" w:rsidRDefault="00C35242" w:rsidP="00C35242">
            <w:pPr>
              <w:autoSpaceDE/>
              <w:autoSpaceDN/>
              <w:adjustRightInd/>
              <w:spacing w:line="240" w:lineRule="auto"/>
              <w:ind w:left="0"/>
              <w:jc w:val="left"/>
              <w:rPr>
                <w:b/>
                <w:bCs/>
                <w:color w:val="000000"/>
                <w:sz w:val="20"/>
                <w:szCs w:val="20"/>
                <w:lang w:val="en-GB" w:eastAsia="en-GB"/>
              </w:rPr>
            </w:pPr>
            <w:r w:rsidRPr="00DB55E8">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7E1418D0" w14:textId="77777777" w:rsidR="00C35242" w:rsidRPr="00DB55E8" w:rsidRDefault="000A7EF0"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2509</w:t>
            </w:r>
          </w:p>
        </w:tc>
        <w:tc>
          <w:tcPr>
            <w:tcW w:w="1985" w:type="dxa"/>
            <w:tcBorders>
              <w:top w:val="nil"/>
              <w:left w:val="nil"/>
              <w:bottom w:val="single" w:sz="8" w:space="0" w:color="auto"/>
              <w:right w:val="single" w:sz="8" w:space="0" w:color="auto"/>
            </w:tcBorders>
            <w:shd w:val="clear" w:color="000000" w:fill="D9D9D9"/>
            <w:noWrap/>
            <w:vAlign w:val="center"/>
            <w:hideMark/>
          </w:tcPr>
          <w:p w14:paraId="6408CF15" w14:textId="77777777" w:rsidR="00C35242" w:rsidRPr="00DB55E8" w:rsidRDefault="00C35242"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0FD4BA5" w14:textId="77777777" w:rsidR="00C35242" w:rsidRPr="00DB55E8" w:rsidRDefault="00C35242" w:rsidP="00C35242">
            <w:pPr>
              <w:autoSpaceDE/>
              <w:autoSpaceDN/>
              <w:adjustRightInd/>
              <w:spacing w:line="240" w:lineRule="auto"/>
              <w:ind w:left="0"/>
              <w:jc w:val="center"/>
              <w:rPr>
                <w:b/>
                <w:bCs/>
                <w:color w:val="000000"/>
                <w:sz w:val="20"/>
                <w:szCs w:val="20"/>
                <w:lang w:val="en-GB" w:eastAsia="en-GB"/>
              </w:rPr>
            </w:pPr>
            <w:r w:rsidRPr="00DB55E8">
              <w:rPr>
                <w:b/>
                <w:bCs/>
                <w:color w:val="000000"/>
                <w:sz w:val="20"/>
                <w:szCs w:val="20"/>
                <w:lang w:val="en-GB" w:eastAsia="en-GB"/>
              </w:rPr>
              <w:t> </w:t>
            </w:r>
          </w:p>
        </w:tc>
      </w:tr>
      <w:tr w:rsidR="00BD5016" w:rsidRPr="002E596F" w14:paraId="3821B94E" w14:textId="77777777" w:rsidTr="00C10C5B">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6D6C05C"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14:paraId="779E3C12"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tcPr>
          <w:p w14:paraId="0C7376A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w:t>
            </w:r>
          </w:p>
        </w:tc>
        <w:tc>
          <w:tcPr>
            <w:tcW w:w="1985" w:type="dxa"/>
            <w:tcBorders>
              <w:top w:val="nil"/>
              <w:left w:val="nil"/>
              <w:bottom w:val="single" w:sz="8" w:space="0" w:color="auto"/>
              <w:right w:val="single" w:sz="8" w:space="0" w:color="auto"/>
            </w:tcBorders>
            <w:shd w:val="clear" w:color="auto" w:fill="auto"/>
            <w:noWrap/>
            <w:vAlign w:val="center"/>
          </w:tcPr>
          <w:p w14:paraId="449B9EBD"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0.78</w:t>
            </w:r>
          </w:p>
        </w:tc>
        <w:tc>
          <w:tcPr>
            <w:tcW w:w="1985" w:type="dxa"/>
            <w:tcBorders>
              <w:top w:val="nil"/>
              <w:left w:val="nil"/>
              <w:bottom w:val="single" w:sz="8" w:space="0" w:color="auto"/>
              <w:right w:val="single" w:sz="8" w:space="0" w:color="auto"/>
            </w:tcBorders>
            <w:shd w:val="clear" w:color="000000" w:fill="DCE6F1"/>
            <w:noWrap/>
            <w:vAlign w:val="center"/>
            <w:hideMark/>
          </w:tcPr>
          <w:p w14:paraId="212589BC"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1.05%</w:t>
            </w:r>
          </w:p>
        </w:tc>
      </w:tr>
      <w:tr w:rsidR="00BD5016" w:rsidRPr="002E596F" w14:paraId="3B4A980E"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0CEAE2C"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3FC7061"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566FFB0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23</w:t>
            </w:r>
          </w:p>
        </w:tc>
        <w:tc>
          <w:tcPr>
            <w:tcW w:w="1985" w:type="dxa"/>
            <w:tcBorders>
              <w:top w:val="nil"/>
              <w:left w:val="nil"/>
              <w:bottom w:val="single" w:sz="8" w:space="0" w:color="auto"/>
              <w:right w:val="single" w:sz="8" w:space="0" w:color="auto"/>
            </w:tcBorders>
            <w:shd w:val="clear" w:color="auto" w:fill="auto"/>
            <w:noWrap/>
            <w:vAlign w:val="center"/>
          </w:tcPr>
          <w:p w14:paraId="20FE0CF4"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8.91</w:t>
            </w:r>
          </w:p>
        </w:tc>
        <w:tc>
          <w:tcPr>
            <w:tcW w:w="1985" w:type="dxa"/>
            <w:tcBorders>
              <w:top w:val="nil"/>
              <w:left w:val="nil"/>
              <w:bottom w:val="single" w:sz="8" w:space="0" w:color="auto"/>
              <w:right w:val="single" w:sz="8" w:space="0" w:color="auto"/>
            </w:tcBorders>
            <w:shd w:val="clear" w:color="000000" w:fill="DCE6F1"/>
            <w:noWrap/>
            <w:vAlign w:val="center"/>
            <w:hideMark/>
          </w:tcPr>
          <w:p w14:paraId="4D43C0DC"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6.18%</w:t>
            </w:r>
          </w:p>
        </w:tc>
      </w:tr>
      <w:tr w:rsidR="00BD5016" w:rsidRPr="002E596F" w14:paraId="0DA7C144"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7B82CA6"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F95B4CC"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1D45BD72"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tcPr>
          <w:p w14:paraId="17816EE5"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0.39</w:t>
            </w:r>
          </w:p>
        </w:tc>
        <w:tc>
          <w:tcPr>
            <w:tcW w:w="1985" w:type="dxa"/>
            <w:tcBorders>
              <w:top w:val="nil"/>
              <w:left w:val="nil"/>
              <w:bottom w:val="single" w:sz="8" w:space="0" w:color="auto"/>
              <w:right w:val="single" w:sz="8" w:space="0" w:color="auto"/>
            </w:tcBorders>
            <w:shd w:val="clear" w:color="000000" w:fill="DCE6F1"/>
            <w:noWrap/>
            <w:vAlign w:val="center"/>
            <w:hideMark/>
          </w:tcPr>
          <w:p w14:paraId="5B880EAC"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0.85%</w:t>
            </w:r>
          </w:p>
        </w:tc>
      </w:tr>
      <w:tr w:rsidR="00BD5016" w:rsidRPr="002E596F" w14:paraId="45DE96FF"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7AE0CF1"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B335F14"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2CD360E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171</w:t>
            </w:r>
          </w:p>
        </w:tc>
        <w:tc>
          <w:tcPr>
            <w:tcW w:w="1985" w:type="dxa"/>
            <w:tcBorders>
              <w:top w:val="nil"/>
              <w:left w:val="nil"/>
              <w:bottom w:val="single" w:sz="8" w:space="0" w:color="auto"/>
              <w:right w:val="single" w:sz="8" w:space="0" w:color="auto"/>
            </w:tcBorders>
            <w:shd w:val="clear" w:color="auto" w:fill="auto"/>
            <w:noWrap/>
            <w:vAlign w:val="center"/>
          </w:tcPr>
          <w:p w14:paraId="4439414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66.28</w:t>
            </w:r>
          </w:p>
        </w:tc>
        <w:tc>
          <w:tcPr>
            <w:tcW w:w="1985" w:type="dxa"/>
            <w:tcBorders>
              <w:top w:val="nil"/>
              <w:left w:val="nil"/>
              <w:bottom w:val="single" w:sz="8" w:space="0" w:color="auto"/>
              <w:right w:val="single" w:sz="8" w:space="0" w:color="auto"/>
            </w:tcBorders>
            <w:shd w:val="clear" w:color="000000" w:fill="DCE6F1"/>
            <w:noWrap/>
            <w:vAlign w:val="center"/>
            <w:hideMark/>
          </w:tcPr>
          <w:p w14:paraId="638A25F2"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49.97%</w:t>
            </w:r>
          </w:p>
        </w:tc>
      </w:tr>
      <w:tr w:rsidR="00BD5016" w:rsidRPr="002E596F" w14:paraId="2BBB5A16"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07538590"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2A379F62"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32EA43AD"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49</w:t>
            </w:r>
          </w:p>
        </w:tc>
        <w:tc>
          <w:tcPr>
            <w:tcW w:w="1985" w:type="dxa"/>
            <w:tcBorders>
              <w:top w:val="nil"/>
              <w:left w:val="nil"/>
              <w:bottom w:val="single" w:sz="8" w:space="0" w:color="auto"/>
              <w:right w:val="single" w:sz="8" w:space="0" w:color="auto"/>
            </w:tcBorders>
            <w:shd w:val="clear" w:color="auto" w:fill="auto"/>
            <w:noWrap/>
            <w:vAlign w:val="center"/>
          </w:tcPr>
          <w:p w14:paraId="60330BDA"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18.99</w:t>
            </w:r>
          </w:p>
        </w:tc>
        <w:tc>
          <w:tcPr>
            <w:tcW w:w="1985" w:type="dxa"/>
            <w:tcBorders>
              <w:top w:val="nil"/>
              <w:left w:val="nil"/>
              <w:bottom w:val="single" w:sz="8" w:space="0" w:color="auto"/>
              <w:right w:val="single" w:sz="8" w:space="0" w:color="auto"/>
            </w:tcBorders>
            <w:shd w:val="clear" w:color="000000" w:fill="DCE6F1"/>
            <w:noWrap/>
            <w:vAlign w:val="center"/>
            <w:hideMark/>
          </w:tcPr>
          <w:p w14:paraId="215A9964"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37.28%</w:t>
            </w:r>
          </w:p>
        </w:tc>
      </w:tr>
      <w:tr w:rsidR="00BD5016" w:rsidRPr="002E596F" w14:paraId="0B0F4C3B"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D7BBFC7"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1F792191"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05097D3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w:t>
            </w:r>
          </w:p>
        </w:tc>
        <w:tc>
          <w:tcPr>
            <w:tcW w:w="1985" w:type="dxa"/>
            <w:tcBorders>
              <w:top w:val="nil"/>
              <w:left w:val="nil"/>
              <w:bottom w:val="single" w:sz="8" w:space="0" w:color="auto"/>
              <w:right w:val="single" w:sz="8" w:space="0" w:color="auto"/>
            </w:tcBorders>
            <w:shd w:val="clear" w:color="auto" w:fill="auto"/>
            <w:noWrap/>
            <w:vAlign w:val="center"/>
          </w:tcPr>
          <w:p w14:paraId="581549AC"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4.26</w:t>
            </w:r>
          </w:p>
        </w:tc>
        <w:tc>
          <w:tcPr>
            <w:tcW w:w="1985" w:type="dxa"/>
            <w:tcBorders>
              <w:top w:val="nil"/>
              <w:left w:val="nil"/>
              <w:bottom w:val="single" w:sz="8" w:space="0" w:color="auto"/>
              <w:right w:val="single" w:sz="8" w:space="0" w:color="auto"/>
            </w:tcBorders>
            <w:shd w:val="clear" w:color="000000" w:fill="DCE6F1"/>
            <w:noWrap/>
            <w:vAlign w:val="center"/>
            <w:hideMark/>
          </w:tcPr>
          <w:p w14:paraId="43B82925"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3.82%</w:t>
            </w:r>
          </w:p>
        </w:tc>
      </w:tr>
      <w:tr w:rsidR="00BD5016" w:rsidRPr="002E596F" w14:paraId="24322D2A" w14:textId="77777777" w:rsidTr="00C10C5B">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4EC3A77"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558BC890" w14:textId="77777777" w:rsidR="00BD5016" w:rsidRPr="00C10C5B" w:rsidRDefault="00BD5016" w:rsidP="00BD5016">
            <w:pPr>
              <w:autoSpaceDE/>
              <w:autoSpaceDN/>
              <w:adjustRightInd/>
              <w:spacing w:line="240" w:lineRule="auto"/>
              <w:ind w:left="0"/>
              <w:jc w:val="left"/>
              <w:rPr>
                <w:color w:val="000000"/>
                <w:sz w:val="20"/>
                <w:szCs w:val="20"/>
                <w:lang w:val="en-GB" w:eastAsia="en-GB"/>
              </w:rPr>
            </w:pPr>
            <w:r w:rsidRPr="00C10C5B">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6E9A1447"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tcPr>
          <w:p w14:paraId="2808CB13" w14:textId="77777777" w:rsidR="00BD5016" w:rsidRPr="00C10C5B" w:rsidRDefault="00C10C5B"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0.39</w:t>
            </w:r>
          </w:p>
        </w:tc>
        <w:tc>
          <w:tcPr>
            <w:tcW w:w="1985" w:type="dxa"/>
            <w:tcBorders>
              <w:top w:val="nil"/>
              <w:left w:val="nil"/>
              <w:bottom w:val="single" w:sz="8" w:space="0" w:color="auto"/>
              <w:right w:val="single" w:sz="8" w:space="0" w:color="auto"/>
            </w:tcBorders>
            <w:shd w:val="clear" w:color="000000" w:fill="DCE6F1"/>
            <w:noWrap/>
            <w:vAlign w:val="center"/>
            <w:hideMark/>
          </w:tcPr>
          <w:p w14:paraId="7463654D" w14:textId="77777777" w:rsidR="00BD5016" w:rsidRPr="00C10C5B" w:rsidRDefault="00BD5016" w:rsidP="00BD5016">
            <w:pPr>
              <w:autoSpaceDE/>
              <w:autoSpaceDN/>
              <w:adjustRightInd/>
              <w:spacing w:line="240" w:lineRule="auto"/>
              <w:ind w:left="0"/>
              <w:jc w:val="center"/>
              <w:rPr>
                <w:color w:val="000000"/>
                <w:sz w:val="20"/>
                <w:szCs w:val="20"/>
                <w:lang w:val="en-GB" w:eastAsia="en-GB"/>
              </w:rPr>
            </w:pPr>
            <w:r w:rsidRPr="00C10C5B">
              <w:rPr>
                <w:color w:val="000000"/>
                <w:sz w:val="20"/>
                <w:szCs w:val="20"/>
                <w:lang w:val="en-GB" w:eastAsia="en-GB"/>
              </w:rPr>
              <w:t>0.85%</w:t>
            </w:r>
          </w:p>
        </w:tc>
      </w:tr>
      <w:tr w:rsidR="00C35242" w:rsidRPr="002E596F" w14:paraId="370802C2" w14:textId="77777777"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3FB7734"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5118E2A7" w14:textId="77777777" w:rsidR="00C35242" w:rsidRPr="00C10C5B" w:rsidRDefault="00C35242" w:rsidP="00C35242">
            <w:pPr>
              <w:autoSpaceDE/>
              <w:autoSpaceDN/>
              <w:adjustRightInd/>
              <w:spacing w:line="240" w:lineRule="auto"/>
              <w:ind w:left="0"/>
              <w:jc w:val="left"/>
              <w:rPr>
                <w:b/>
                <w:bCs/>
                <w:color w:val="000000"/>
                <w:sz w:val="20"/>
                <w:szCs w:val="20"/>
                <w:lang w:val="en-GB" w:eastAsia="en-GB"/>
              </w:rPr>
            </w:pPr>
            <w:r w:rsidRPr="00C10C5B">
              <w:rPr>
                <w:b/>
                <w:bCs/>
                <w:color w:val="000000"/>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14:paraId="42BBF590" w14:textId="77777777" w:rsidR="00C35242" w:rsidRPr="00C10C5B" w:rsidRDefault="005C1D4F" w:rsidP="00C35242">
            <w:pPr>
              <w:autoSpaceDE/>
              <w:autoSpaceDN/>
              <w:adjustRightInd/>
              <w:spacing w:line="240" w:lineRule="auto"/>
              <w:ind w:left="0"/>
              <w:jc w:val="center"/>
              <w:rPr>
                <w:b/>
                <w:bCs/>
                <w:color w:val="000000"/>
                <w:sz w:val="20"/>
                <w:szCs w:val="20"/>
                <w:lang w:val="en-GB" w:eastAsia="en-GB"/>
              </w:rPr>
            </w:pPr>
            <w:r w:rsidRPr="00C10C5B">
              <w:rPr>
                <w:b/>
                <w:bCs/>
                <w:color w:val="000000"/>
                <w:sz w:val="20"/>
                <w:szCs w:val="20"/>
                <w:lang w:val="en-GB" w:eastAsia="en-GB"/>
              </w:rPr>
              <w:t>258</w:t>
            </w:r>
          </w:p>
        </w:tc>
        <w:tc>
          <w:tcPr>
            <w:tcW w:w="1985" w:type="dxa"/>
            <w:tcBorders>
              <w:top w:val="nil"/>
              <w:left w:val="nil"/>
              <w:bottom w:val="single" w:sz="8" w:space="0" w:color="auto"/>
              <w:right w:val="single" w:sz="8" w:space="0" w:color="auto"/>
            </w:tcBorders>
            <w:shd w:val="clear" w:color="000000" w:fill="D9D9D9"/>
            <w:noWrap/>
            <w:vAlign w:val="center"/>
            <w:hideMark/>
          </w:tcPr>
          <w:p w14:paraId="3FC8676F" w14:textId="77777777" w:rsidR="00C35242" w:rsidRPr="00C10C5B" w:rsidRDefault="00C35242" w:rsidP="00C35242">
            <w:pPr>
              <w:autoSpaceDE/>
              <w:autoSpaceDN/>
              <w:adjustRightInd/>
              <w:spacing w:line="240" w:lineRule="auto"/>
              <w:ind w:left="0"/>
              <w:jc w:val="center"/>
              <w:rPr>
                <w:b/>
                <w:bCs/>
                <w:color w:val="000000"/>
                <w:sz w:val="20"/>
                <w:szCs w:val="20"/>
                <w:lang w:val="en-GB" w:eastAsia="en-GB"/>
              </w:rPr>
            </w:pPr>
            <w:r w:rsidRPr="00C10C5B">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0634EA2A" w14:textId="77777777" w:rsidR="00C35242" w:rsidRPr="00C10C5B" w:rsidRDefault="00C35242" w:rsidP="00C35242">
            <w:pPr>
              <w:autoSpaceDE/>
              <w:autoSpaceDN/>
              <w:adjustRightInd/>
              <w:spacing w:line="240" w:lineRule="auto"/>
              <w:ind w:left="0"/>
              <w:jc w:val="center"/>
              <w:rPr>
                <w:b/>
                <w:bCs/>
                <w:color w:val="000000"/>
                <w:sz w:val="20"/>
                <w:szCs w:val="20"/>
                <w:lang w:val="en-GB" w:eastAsia="en-GB"/>
              </w:rPr>
            </w:pPr>
            <w:r w:rsidRPr="00C10C5B">
              <w:rPr>
                <w:b/>
                <w:bCs/>
                <w:color w:val="000000"/>
                <w:sz w:val="20"/>
                <w:szCs w:val="20"/>
                <w:lang w:val="en-GB" w:eastAsia="en-GB"/>
              </w:rPr>
              <w:t> </w:t>
            </w:r>
          </w:p>
        </w:tc>
      </w:tr>
      <w:tr w:rsidR="00BD5016" w:rsidRPr="002E596F" w14:paraId="3915DE84" w14:textId="77777777" w:rsidTr="00C35242">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95E9A7A" w14:textId="77777777" w:rsidR="00BD5016" w:rsidRPr="00EE357A" w:rsidRDefault="00BD5016" w:rsidP="00BD5016">
            <w:pPr>
              <w:autoSpaceDE/>
              <w:autoSpaceDN/>
              <w:adjustRightInd/>
              <w:spacing w:line="240" w:lineRule="auto"/>
              <w:ind w:left="0"/>
              <w:jc w:val="center"/>
              <w:rPr>
                <w:color w:val="000000"/>
                <w:sz w:val="20"/>
                <w:szCs w:val="20"/>
                <w:lang w:val="en-GB" w:eastAsia="en-GB"/>
              </w:rPr>
            </w:pPr>
            <w:r w:rsidRPr="00EE357A">
              <w:rPr>
                <w:color w:val="000000"/>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14:paraId="4D591788"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hideMark/>
          </w:tcPr>
          <w:p w14:paraId="6DE894BF"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sidRPr="00EE357A">
              <w:rPr>
                <w:color w:val="000000"/>
                <w:sz w:val="20"/>
                <w:szCs w:val="20"/>
                <w:lang w:val="en-GB" w:eastAsia="en-GB"/>
              </w:rPr>
              <w:t>2</w:t>
            </w:r>
          </w:p>
        </w:tc>
        <w:tc>
          <w:tcPr>
            <w:tcW w:w="1985" w:type="dxa"/>
            <w:tcBorders>
              <w:top w:val="nil"/>
              <w:left w:val="nil"/>
              <w:bottom w:val="single" w:sz="8" w:space="0" w:color="auto"/>
              <w:right w:val="single" w:sz="8" w:space="0" w:color="auto"/>
            </w:tcBorders>
            <w:shd w:val="clear" w:color="auto" w:fill="auto"/>
            <w:noWrap/>
            <w:vAlign w:val="center"/>
            <w:hideMark/>
          </w:tcPr>
          <w:p w14:paraId="0E9F4326"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0.31</w:t>
            </w:r>
          </w:p>
        </w:tc>
        <w:tc>
          <w:tcPr>
            <w:tcW w:w="1985" w:type="dxa"/>
            <w:tcBorders>
              <w:top w:val="nil"/>
              <w:left w:val="nil"/>
              <w:bottom w:val="single" w:sz="8" w:space="0" w:color="auto"/>
              <w:right w:val="single" w:sz="8" w:space="0" w:color="auto"/>
            </w:tcBorders>
            <w:shd w:val="clear" w:color="000000" w:fill="DCE6F1"/>
            <w:noWrap/>
            <w:vAlign w:val="center"/>
            <w:hideMark/>
          </w:tcPr>
          <w:p w14:paraId="0EDFC1AE"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1.05%</w:t>
            </w:r>
          </w:p>
        </w:tc>
      </w:tr>
      <w:tr w:rsidR="00BD5016" w:rsidRPr="002E596F" w14:paraId="65CD79C6"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7065189"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6872B79A"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tcPr>
          <w:p w14:paraId="13FA900D"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w:t>
            </w:r>
          </w:p>
        </w:tc>
        <w:tc>
          <w:tcPr>
            <w:tcW w:w="1985" w:type="dxa"/>
            <w:tcBorders>
              <w:top w:val="nil"/>
              <w:left w:val="nil"/>
              <w:bottom w:val="single" w:sz="8" w:space="0" w:color="auto"/>
              <w:right w:val="single" w:sz="8" w:space="0" w:color="auto"/>
            </w:tcBorders>
            <w:shd w:val="clear" w:color="auto" w:fill="auto"/>
            <w:noWrap/>
            <w:vAlign w:val="center"/>
          </w:tcPr>
          <w:p w14:paraId="0E74F4EE"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1.42</w:t>
            </w:r>
          </w:p>
        </w:tc>
        <w:tc>
          <w:tcPr>
            <w:tcW w:w="1985" w:type="dxa"/>
            <w:tcBorders>
              <w:top w:val="nil"/>
              <w:left w:val="nil"/>
              <w:bottom w:val="single" w:sz="8" w:space="0" w:color="auto"/>
              <w:right w:val="single" w:sz="8" w:space="0" w:color="auto"/>
            </w:tcBorders>
            <w:shd w:val="clear" w:color="000000" w:fill="DCE6F1"/>
            <w:noWrap/>
            <w:vAlign w:val="center"/>
            <w:hideMark/>
          </w:tcPr>
          <w:p w14:paraId="37E4F666"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6.18%</w:t>
            </w:r>
          </w:p>
        </w:tc>
      </w:tr>
      <w:tr w:rsidR="00BD5016" w:rsidRPr="002E596F" w14:paraId="5BE46002"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16C58F27"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4118610"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tcPr>
          <w:p w14:paraId="1F50E4D0"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tcPr>
          <w:p w14:paraId="7D66C099"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0.16</w:t>
            </w:r>
          </w:p>
        </w:tc>
        <w:tc>
          <w:tcPr>
            <w:tcW w:w="1985" w:type="dxa"/>
            <w:tcBorders>
              <w:top w:val="nil"/>
              <w:left w:val="nil"/>
              <w:bottom w:val="single" w:sz="8" w:space="0" w:color="auto"/>
              <w:right w:val="single" w:sz="8" w:space="0" w:color="auto"/>
            </w:tcBorders>
            <w:shd w:val="clear" w:color="000000" w:fill="DCE6F1"/>
            <w:noWrap/>
            <w:vAlign w:val="center"/>
            <w:hideMark/>
          </w:tcPr>
          <w:p w14:paraId="69F7A0E5"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0.85%</w:t>
            </w:r>
          </w:p>
        </w:tc>
      </w:tr>
      <w:tr w:rsidR="00BD5016" w:rsidRPr="002E596F" w14:paraId="1BEF0747"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63441F5D"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47742F8A"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tcPr>
          <w:p w14:paraId="4F50AB88"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351</w:t>
            </w:r>
          </w:p>
        </w:tc>
        <w:tc>
          <w:tcPr>
            <w:tcW w:w="1985" w:type="dxa"/>
            <w:tcBorders>
              <w:top w:val="nil"/>
              <w:left w:val="nil"/>
              <w:bottom w:val="single" w:sz="8" w:space="0" w:color="auto"/>
              <w:right w:val="single" w:sz="8" w:space="0" w:color="auto"/>
            </w:tcBorders>
            <w:shd w:val="clear" w:color="auto" w:fill="auto"/>
            <w:noWrap/>
            <w:vAlign w:val="center"/>
          </w:tcPr>
          <w:p w14:paraId="64D1578C"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55.19</w:t>
            </w:r>
          </w:p>
        </w:tc>
        <w:tc>
          <w:tcPr>
            <w:tcW w:w="1985" w:type="dxa"/>
            <w:tcBorders>
              <w:top w:val="nil"/>
              <w:left w:val="nil"/>
              <w:bottom w:val="single" w:sz="8" w:space="0" w:color="auto"/>
              <w:right w:val="single" w:sz="8" w:space="0" w:color="auto"/>
            </w:tcBorders>
            <w:shd w:val="clear" w:color="000000" w:fill="DCE6F1"/>
            <w:noWrap/>
            <w:vAlign w:val="center"/>
            <w:hideMark/>
          </w:tcPr>
          <w:p w14:paraId="4E187937"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49.97%</w:t>
            </w:r>
          </w:p>
        </w:tc>
      </w:tr>
      <w:tr w:rsidR="00BD5016" w:rsidRPr="002E596F" w14:paraId="0DB05D54"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BF6EF88"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B500BDA"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tcPr>
          <w:p w14:paraId="18E35CB3"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197</w:t>
            </w:r>
          </w:p>
        </w:tc>
        <w:tc>
          <w:tcPr>
            <w:tcW w:w="1985" w:type="dxa"/>
            <w:tcBorders>
              <w:top w:val="nil"/>
              <w:left w:val="nil"/>
              <w:bottom w:val="single" w:sz="8" w:space="0" w:color="auto"/>
              <w:right w:val="single" w:sz="8" w:space="0" w:color="auto"/>
            </w:tcBorders>
            <w:shd w:val="clear" w:color="auto" w:fill="auto"/>
            <w:noWrap/>
            <w:vAlign w:val="center"/>
          </w:tcPr>
          <w:p w14:paraId="656802D6"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30.97</w:t>
            </w:r>
          </w:p>
        </w:tc>
        <w:tc>
          <w:tcPr>
            <w:tcW w:w="1985" w:type="dxa"/>
            <w:tcBorders>
              <w:top w:val="nil"/>
              <w:left w:val="nil"/>
              <w:bottom w:val="single" w:sz="8" w:space="0" w:color="auto"/>
              <w:right w:val="single" w:sz="8" w:space="0" w:color="auto"/>
            </w:tcBorders>
            <w:shd w:val="clear" w:color="000000" w:fill="DCE6F1"/>
            <w:noWrap/>
            <w:vAlign w:val="center"/>
            <w:hideMark/>
          </w:tcPr>
          <w:p w14:paraId="6241B457"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37.28%</w:t>
            </w:r>
          </w:p>
        </w:tc>
      </w:tr>
      <w:tr w:rsidR="00BD5016" w:rsidRPr="002E596F" w14:paraId="15FBCF7C"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41F90C53"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0A5A9775"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tcPr>
          <w:p w14:paraId="50712C09"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74</w:t>
            </w:r>
          </w:p>
        </w:tc>
        <w:tc>
          <w:tcPr>
            <w:tcW w:w="1985" w:type="dxa"/>
            <w:tcBorders>
              <w:top w:val="nil"/>
              <w:left w:val="nil"/>
              <w:bottom w:val="single" w:sz="8" w:space="0" w:color="auto"/>
              <w:right w:val="single" w:sz="8" w:space="0" w:color="auto"/>
            </w:tcBorders>
            <w:shd w:val="clear" w:color="auto" w:fill="auto"/>
            <w:noWrap/>
            <w:vAlign w:val="center"/>
          </w:tcPr>
          <w:p w14:paraId="20B32884"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11.64</w:t>
            </w:r>
          </w:p>
        </w:tc>
        <w:tc>
          <w:tcPr>
            <w:tcW w:w="1985" w:type="dxa"/>
            <w:tcBorders>
              <w:top w:val="nil"/>
              <w:left w:val="nil"/>
              <w:bottom w:val="single" w:sz="8" w:space="0" w:color="auto"/>
              <w:right w:val="single" w:sz="8" w:space="0" w:color="auto"/>
            </w:tcBorders>
            <w:shd w:val="clear" w:color="000000" w:fill="DCE6F1"/>
            <w:noWrap/>
            <w:vAlign w:val="center"/>
            <w:hideMark/>
          </w:tcPr>
          <w:p w14:paraId="1426223A"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3.82%</w:t>
            </w:r>
          </w:p>
        </w:tc>
      </w:tr>
      <w:tr w:rsidR="00BD5016" w:rsidRPr="002E596F" w14:paraId="169A16D9" w14:textId="77777777" w:rsidTr="00EE357A">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7853754D" w14:textId="77777777" w:rsidR="00BD5016" w:rsidRPr="002E596F" w:rsidRDefault="00BD5016" w:rsidP="00BD5016">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14:paraId="34C80016" w14:textId="77777777" w:rsidR="00BD5016" w:rsidRPr="002E596F" w:rsidRDefault="00BD5016" w:rsidP="00BD501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tcPr>
          <w:p w14:paraId="77B8223B"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w:t>
            </w:r>
          </w:p>
        </w:tc>
        <w:tc>
          <w:tcPr>
            <w:tcW w:w="1985" w:type="dxa"/>
            <w:tcBorders>
              <w:top w:val="nil"/>
              <w:left w:val="nil"/>
              <w:bottom w:val="single" w:sz="8" w:space="0" w:color="auto"/>
              <w:right w:val="single" w:sz="8" w:space="0" w:color="auto"/>
            </w:tcBorders>
            <w:shd w:val="clear" w:color="auto" w:fill="auto"/>
            <w:noWrap/>
            <w:vAlign w:val="center"/>
          </w:tcPr>
          <w:p w14:paraId="6E063442" w14:textId="77777777" w:rsidR="00BD5016" w:rsidRPr="00EE357A" w:rsidRDefault="00EE357A" w:rsidP="00BD501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0.31</w:t>
            </w:r>
          </w:p>
        </w:tc>
        <w:tc>
          <w:tcPr>
            <w:tcW w:w="1985" w:type="dxa"/>
            <w:tcBorders>
              <w:top w:val="nil"/>
              <w:left w:val="nil"/>
              <w:bottom w:val="single" w:sz="8" w:space="0" w:color="auto"/>
              <w:right w:val="single" w:sz="8" w:space="0" w:color="auto"/>
            </w:tcBorders>
            <w:shd w:val="clear" w:color="000000" w:fill="DCE6F1"/>
            <w:noWrap/>
            <w:vAlign w:val="center"/>
            <w:hideMark/>
          </w:tcPr>
          <w:p w14:paraId="7F0FA782" w14:textId="77777777" w:rsidR="00BD5016" w:rsidRPr="002E596F" w:rsidRDefault="00BD5016" w:rsidP="00BD501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0.85%</w:t>
            </w:r>
          </w:p>
        </w:tc>
      </w:tr>
      <w:tr w:rsidR="00C35242" w:rsidRPr="002E596F" w14:paraId="06CA4BC5" w14:textId="77777777"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14:paraId="306B369C" w14:textId="77777777" w:rsidR="00C35242" w:rsidRPr="002E596F" w:rsidRDefault="00C35242" w:rsidP="00C35242">
            <w:pPr>
              <w:autoSpaceDE/>
              <w:autoSpaceDN/>
              <w:adjustRightInd/>
              <w:spacing w:line="240" w:lineRule="auto"/>
              <w:ind w:left="0"/>
              <w:jc w:val="left"/>
              <w:rPr>
                <w:color w:val="000000"/>
                <w:sz w:val="20"/>
                <w:szCs w:val="20"/>
                <w:highlight w:val="yellow"/>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14:paraId="1C1AC5DB" w14:textId="77777777" w:rsidR="00C35242" w:rsidRPr="002E596F" w:rsidRDefault="00C35242" w:rsidP="00C35242">
            <w:pPr>
              <w:autoSpaceDE/>
              <w:autoSpaceDN/>
              <w:adjustRightInd/>
              <w:spacing w:line="240" w:lineRule="auto"/>
              <w:ind w:left="0"/>
              <w:jc w:val="left"/>
              <w:rPr>
                <w:b/>
                <w:bCs/>
                <w:color w:val="000000"/>
                <w:sz w:val="20"/>
                <w:szCs w:val="20"/>
                <w:lang w:val="en-GB" w:eastAsia="en-GB"/>
              </w:rPr>
            </w:pPr>
            <w:r w:rsidRPr="002E596F">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14:paraId="4A252B77" w14:textId="77777777" w:rsidR="00C35242" w:rsidRPr="00EE357A" w:rsidRDefault="005C1D4F" w:rsidP="00C35242">
            <w:pPr>
              <w:autoSpaceDE/>
              <w:autoSpaceDN/>
              <w:adjustRightInd/>
              <w:spacing w:line="240" w:lineRule="auto"/>
              <w:ind w:left="0"/>
              <w:jc w:val="center"/>
              <w:rPr>
                <w:b/>
                <w:bCs/>
                <w:color w:val="000000"/>
                <w:sz w:val="20"/>
                <w:szCs w:val="20"/>
                <w:lang w:val="en-GB" w:eastAsia="en-GB"/>
              </w:rPr>
            </w:pPr>
            <w:r w:rsidRPr="00EE357A">
              <w:rPr>
                <w:b/>
                <w:bCs/>
                <w:color w:val="000000"/>
                <w:sz w:val="20"/>
                <w:szCs w:val="20"/>
                <w:lang w:val="en-GB" w:eastAsia="en-GB"/>
              </w:rPr>
              <w:t>636</w:t>
            </w:r>
          </w:p>
        </w:tc>
        <w:tc>
          <w:tcPr>
            <w:tcW w:w="1985" w:type="dxa"/>
            <w:tcBorders>
              <w:top w:val="nil"/>
              <w:left w:val="nil"/>
              <w:bottom w:val="single" w:sz="8" w:space="0" w:color="auto"/>
              <w:right w:val="single" w:sz="8" w:space="0" w:color="auto"/>
            </w:tcBorders>
            <w:shd w:val="clear" w:color="000000" w:fill="D9D9D9"/>
            <w:noWrap/>
            <w:vAlign w:val="center"/>
            <w:hideMark/>
          </w:tcPr>
          <w:p w14:paraId="0F0143F5" w14:textId="77777777" w:rsidR="00C35242" w:rsidRPr="00EE357A" w:rsidRDefault="00C35242" w:rsidP="00C35242">
            <w:pPr>
              <w:autoSpaceDE/>
              <w:autoSpaceDN/>
              <w:adjustRightInd/>
              <w:spacing w:line="240" w:lineRule="auto"/>
              <w:ind w:left="0"/>
              <w:jc w:val="center"/>
              <w:rPr>
                <w:b/>
                <w:bCs/>
                <w:color w:val="000000"/>
                <w:sz w:val="20"/>
                <w:szCs w:val="20"/>
                <w:lang w:val="en-GB" w:eastAsia="en-GB"/>
              </w:rPr>
            </w:pPr>
            <w:r w:rsidRPr="00EE357A">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3E98CBAC" w14:textId="77777777" w:rsidR="00C35242" w:rsidRPr="002E596F" w:rsidRDefault="00C35242" w:rsidP="00C3524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bl>
    <w:p w14:paraId="19C98695" w14:textId="77777777" w:rsidR="000825B2" w:rsidRPr="00EE2055" w:rsidRDefault="000825B2" w:rsidP="000825B2">
      <w:pPr>
        <w:ind w:left="-142"/>
        <w:rPr>
          <w:b/>
          <w:color w:val="31849B"/>
          <w:highlight w:val="yellow"/>
          <w:lang w:val="en-GB"/>
        </w:rPr>
      </w:pPr>
    </w:p>
    <w:p w14:paraId="633CB694" w14:textId="77777777" w:rsidR="000825B2" w:rsidRPr="00EE2055" w:rsidRDefault="000825B2" w:rsidP="000825B2">
      <w:pPr>
        <w:ind w:left="-142"/>
        <w:rPr>
          <w:b/>
          <w:color w:val="31849B"/>
          <w:highlight w:val="yellow"/>
          <w:lang w:val="en-GB"/>
        </w:rPr>
      </w:pPr>
    </w:p>
    <w:p w14:paraId="2B352B4D" w14:textId="77777777" w:rsidR="000825B2" w:rsidRPr="00EE2055" w:rsidRDefault="000825B2" w:rsidP="000825B2">
      <w:pPr>
        <w:ind w:left="-142"/>
        <w:rPr>
          <w:b/>
          <w:color w:val="31849B"/>
          <w:highlight w:val="yellow"/>
          <w:lang w:val="en-GB"/>
        </w:rPr>
      </w:pPr>
    </w:p>
    <w:p w14:paraId="31CAF327" w14:textId="77777777" w:rsidR="000825B2" w:rsidRPr="00EE2055" w:rsidRDefault="000825B2" w:rsidP="000825B2">
      <w:pPr>
        <w:ind w:left="-142"/>
        <w:rPr>
          <w:b/>
          <w:color w:val="31849B"/>
          <w:highlight w:val="yellow"/>
          <w:lang w:val="en-GB"/>
        </w:rPr>
      </w:pPr>
    </w:p>
    <w:p w14:paraId="51DEF243" w14:textId="2AB687DD" w:rsidR="000825B2" w:rsidRDefault="000825B2" w:rsidP="000825B2">
      <w:pPr>
        <w:ind w:left="-142"/>
        <w:rPr>
          <w:b/>
          <w:color w:val="31849B"/>
          <w:highlight w:val="yellow"/>
          <w:lang w:val="en-GB"/>
        </w:rPr>
      </w:pPr>
    </w:p>
    <w:p w14:paraId="3786FB7B" w14:textId="0D5A585B" w:rsidR="00CC50A2" w:rsidRDefault="00CC50A2" w:rsidP="000825B2">
      <w:pPr>
        <w:ind w:left="-142"/>
        <w:rPr>
          <w:b/>
          <w:color w:val="31849B"/>
          <w:highlight w:val="yellow"/>
          <w:lang w:val="en-GB"/>
        </w:rPr>
      </w:pPr>
    </w:p>
    <w:p w14:paraId="5DFC4877" w14:textId="77777777" w:rsidR="00CC50A2" w:rsidRPr="00EE2055" w:rsidRDefault="00CC50A2" w:rsidP="000825B2">
      <w:pPr>
        <w:ind w:left="-142"/>
        <w:rPr>
          <w:b/>
          <w:color w:val="31849B"/>
          <w:highlight w:val="yellow"/>
          <w:lang w:val="en-GB"/>
        </w:rPr>
      </w:pPr>
    </w:p>
    <w:p w14:paraId="7100DF09" w14:textId="77777777" w:rsidR="000825B2" w:rsidRPr="003703D8" w:rsidRDefault="000825B2" w:rsidP="000825B2">
      <w:pPr>
        <w:ind w:left="-142"/>
        <w:rPr>
          <w:b/>
          <w:color w:val="31849B"/>
          <w:sz w:val="28"/>
          <w:szCs w:val="28"/>
          <w:lang w:val="en-GB"/>
        </w:rPr>
      </w:pPr>
      <w:r w:rsidRPr="003703D8">
        <w:rPr>
          <w:b/>
          <w:color w:val="31849B"/>
          <w:sz w:val="28"/>
          <w:szCs w:val="28"/>
          <w:lang w:val="en-GB"/>
        </w:rPr>
        <w:lastRenderedPageBreak/>
        <w:t>Marital Status by New Starters</w:t>
      </w:r>
    </w:p>
    <w:p w14:paraId="49794F49" w14:textId="77777777" w:rsidR="000825B2" w:rsidRPr="00EE2055" w:rsidRDefault="000825B2" w:rsidP="000825B2">
      <w:pPr>
        <w:ind w:left="-142"/>
        <w:rPr>
          <w:highlight w:val="yellow"/>
          <w:lang w:val="en-GB"/>
        </w:rPr>
      </w:pPr>
    </w:p>
    <w:p w14:paraId="4DE37677" w14:textId="77777777" w:rsidR="006B3309" w:rsidRPr="006B3309" w:rsidRDefault="006B3309" w:rsidP="006B3309">
      <w:pPr>
        <w:ind w:left="-142"/>
        <w:rPr>
          <w:lang w:val="en-GB"/>
        </w:rPr>
      </w:pPr>
      <w:r w:rsidRPr="006B3309">
        <w:rPr>
          <w:lang w:val="en-GB"/>
        </w:rPr>
        <w:t>Between 1 April 2020 and 31 March 2021 there were 1077 new starters at the Trust, which represents 18.03% of the workforce.</w:t>
      </w:r>
    </w:p>
    <w:p w14:paraId="2A448FFE" w14:textId="77777777" w:rsidR="000825B2" w:rsidRPr="00EE2055" w:rsidRDefault="000825B2" w:rsidP="000825B2">
      <w:pPr>
        <w:ind w:left="-142"/>
        <w:rPr>
          <w:highlight w:val="yellow"/>
          <w:lang w:val="en-GB"/>
        </w:rPr>
      </w:pPr>
    </w:p>
    <w:tbl>
      <w:tblPr>
        <w:tblStyle w:val="TableGrid"/>
        <w:tblW w:w="0" w:type="auto"/>
        <w:tblInd w:w="-142" w:type="dxa"/>
        <w:tblLook w:val="04A0" w:firstRow="1" w:lastRow="0" w:firstColumn="1" w:lastColumn="0" w:noHBand="0" w:noVBand="1"/>
      </w:tblPr>
      <w:tblGrid>
        <w:gridCol w:w="5422"/>
        <w:gridCol w:w="1932"/>
        <w:gridCol w:w="1968"/>
      </w:tblGrid>
      <w:tr w:rsidR="000825B2" w:rsidRPr="003703D8" w14:paraId="523BF805" w14:textId="77777777" w:rsidTr="003B31ED">
        <w:tc>
          <w:tcPr>
            <w:tcW w:w="5779" w:type="dxa"/>
            <w:shd w:val="clear" w:color="auto" w:fill="DBE5F1" w:themeFill="accent1" w:themeFillTint="33"/>
            <w:vAlign w:val="center"/>
          </w:tcPr>
          <w:p w14:paraId="2354D82B" w14:textId="77777777" w:rsidR="00C75FFD" w:rsidRPr="003703D8" w:rsidRDefault="000825B2" w:rsidP="00C75FFD">
            <w:pPr>
              <w:spacing w:line="240" w:lineRule="auto"/>
              <w:ind w:left="0"/>
              <w:jc w:val="center"/>
              <w:rPr>
                <w:b/>
                <w:lang w:val="en-GB"/>
              </w:rPr>
            </w:pPr>
            <w:r w:rsidRPr="003703D8">
              <w:rPr>
                <w:b/>
                <w:lang w:val="en-GB"/>
              </w:rPr>
              <w:t xml:space="preserve">Marital Status Profile of New Starters </w:t>
            </w:r>
          </w:p>
          <w:p w14:paraId="08F5BBBF" w14:textId="77777777" w:rsidR="000825B2" w:rsidRPr="003703D8" w:rsidRDefault="000825B2" w:rsidP="00C75FFD">
            <w:pPr>
              <w:spacing w:line="240" w:lineRule="auto"/>
              <w:ind w:left="0"/>
              <w:jc w:val="center"/>
              <w:rPr>
                <w:b/>
                <w:lang w:val="en-GB"/>
              </w:rPr>
            </w:pPr>
            <w:r w:rsidRPr="003703D8">
              <w:rPr>
                <w:b/>
                <w:lang w:val="en-GB"/>
              </w:rPr>
              <w:t>(as at 31/3/2</w:t>
            </w:r>
            <w:r w:rsidR="00C75FFD" w:rsidRPr="003703D8">
              <w:rPr>
                <w:b/>
                <w:lang w:val="en-GB"/>
              </w:rPr>
              <w:t>1</w:t>
            </w:r>
            <w:r w:rsidRPr="003703D8">
              <w:rPr>
                <w:b/>
                <w:lang w:val="en-GB"/>
              </w:rPr>
              <w:t>)</w:t>
            </w:r>
          </w:p>
        </w:tc>
        <w:tc>
          <w:tcPr>
            <w:tcW w:w="1984" w:type="dxa"/>
            <w:shd w:val="clear" w:color="auto" w:fill="DBE5F1" w:themeFill="accent1" w:themeFillTint="33"/>
            <w:vAlign w:val="center"/>
          </w:tcPr>
          <w:p w14:paraId="563044DC" w14:textId="77777777" w:rsidR="000825B2" w:rsidRPr="003703D8" w:rsidRDefault="000825B2" w:rsidP="003B31ED">
            <w:pPr>
              <w:ind w:left="0"/>
              <w:jc w:val="center"/>
              <w:rPr>
                <w:b/>
                <w:lang w:val="en-GB"/>
              </w:rPr>
            </w:pPr>
            <w:r w:rsidRPr="003703D8">
              <w:rPr>
                <w:b/>
                <w:lang w:val="en-GB"/>
              </w:rPr>
              <w:t>Headcount</w:t>
            </w:r>
          </w:p>
        </w:tc>
        <w:tc>
          <w:tcPr>
            <w:tcW w:w="2092" w:type="dxa"/>
            <w:tcBorders>
              <w:bottom w:val="single" w:sz="4" w:space="0" w:color="auto"/>
            </w:tcBorders>
            <w:shd w:val="clear" w:color="auto" w:fill="DBE5F1" w:themeFill="accent1" w:themeFillTint="33"/>
            <w:vAlign w:val="center"/>
          </w:tcPr>
          <w:p w14:paraId="14CE87C9" w14:textId="77777777" w:rsidR="000825B2" w:rsidRPr="003703D8" w:rsidRDefault="000825B2" w:rsidP="003B31ED">
            <w:pPr>
              <w:ind w:left="0"/>
              <w:jc w:val="center"/>
              <w:rPr>
                <w:b/>
                <w:lang w:val="en-GB"/>
              </w:rPr>
            </w:pPr>
            <w:r w:rsidRPr="003703D8">
              <w:rPr>
                <w:b/>
                <w:lang w:val="en-GB"/>
              </w:rPr>
              <w:t>%</w:t>
            </w:r>
          </w:p>
        </w:tc>
      </w:tr>
      <w:tr w:rsidR="000825B2" w:rsidRPr="003703D8" w14:paraId="5B1C0D01" w14:textId="77777777" w:rsidTr="003B31ED">
        <w:tc>
          <w:tcPr>
            <w:tcW w:w="5779" w:type="dxa"/>
          </w:tcPr>
          <w:p w14:paraId="61A6B507" w14:textId="77777777" w:rsidR="000825B2" w:rsidRPr="003703D8" w:rsidRDefault="00602135" w:rsidP="003B31ED">
            <w:pPr>
              <w:ind w:hanging="709"/>
            </w:pPr>
            <w:r w:rsidRPr="003703D8">
              <w:t>Civil Partnership</w:t>
            </w:r>
          </w:p>
        </w:tc>
        <w:tc>
          <w:tcPr>
            <w:tcW w:w="1984" w:type="dxa"/>
          </w:tcPr>
          <w:p w14:paraId="537BA5E2" w14:textId="77777777" w:rsidR="000825B2" w:rsidRPr="003703D8" w:rsidRDefault="003703D8" w:rsidP="003B31ED">
            <w:pPr>
              <w:ind w:left="33"/>
              <w:jc w:val="center"/>
            </w:pPr>
            <w:r>
              <w:t>13</w:t>
            </w:r>
          </w:p>
        </w:tc>
        <w:tc>
          <w:tcPr>
            <w:tcW w:w="2092" w:type="dxa"/>
            <w:shd w:val="clear" w:color="auto" w:fill="DBE5F1" w:themeFill="accent1" w:themeFillTint="33"/>
            <w:vAlign w:val="center"/>
          </w:tcPr>
          <w:p w14:paraId="4997AEDC" w14:textId="77777777" w:rsidR="000825B2" w:rsidRPr="003703D8" w:rsidRDefault="003703D8" w:rsidP="003B31ED">
            <w:pPr>
              <w:ind w:left="0"/>
              <w:jc w:val="center"/>
              <w:rPr>
                <w:lang w:val="en-GB"/>
              </w:rPr>
            </w:pPr>
            <w:r>
              <w:rPr>
                <w:lang w:val="en-GB"/>
              </w:rPr>
              <w:t>1.21</w:t>
            </w:r>
          </w:p>
        </w:tc>
      </w:tr>
      <w:tr w:rsidR="000825B2" w:rsidRPr="003703D8" w14:paraId="3B30FDBA" w14:textId="77777777" w:rsidTr="003B31ED">
        <w:tc>
          <w:tcPr>
            <w:tcW w:w="5779" w:type="dxa"/>
          </w:tcPr>
          <w:p w14:paraId="5E2BCC75" w14:textId="77777777" w:rsidR="000825B2" w:rsidRPr="003703D8" w:rsidRDefault="00C97FBE" w:rsidP="003B31ED">
            <w:pPr>
              <w:ind w:hanging="709"/>
            </w:pPr>
            <w:r w:rsidRPr="003703D8">
              <w:t>Divorced</w:t>
            </w:r>
          </w:p>
        </w:tc>
        <w:tc>
          <w:tcPr>
            <w:tcW w:w="1984" w:type="dxa"/>
          </w:tcPr>
          <w:p w14:paraId="514F9053" w14:textId="77777777" w:rsidR="000825B2" w:rsidRPr="003703D8" w:rsidRDefault="003703D8" w:rsidP="003B31ED">
            <w:pPr>
              <w:ind w:left="33"/>
              <w:jc w:val="center"/>
            </w:pPr>
            <w:r>
              <w:t>36</w:t>
            </w:r>
          </w:p>
        </w:tc>
        <w:tc>
          <w:tcPr>
            <w:tcW w:w="2092" w:type="dxa"/>
            <w:shd w:val="clear" w:color="auto" w:fill="DBE5F1" w:themeFill="accent1" w:themeFillTint="33"/>
            <w:vAlign w:val="center"/>
          </w:tcPr>
          <w:p w14:paraId="7460A899" w14:textId="77777777" w:rsidR="000825B2" w:rsidRPr="003703D8" w:rsidRDefault="003703D8" w:rsidP="003B31ED">
            <w:pPr>
              <w:ind w:left="0"/>
              <w:jc w:val="center"/>
              <w:rPr>
                <w:lang w:val="en-GB"/>
              </w:rPr>
            </w:pPr>
            <w:r>
              <w:rPr>
                <w:lang w:val="en-GB"/>
              </w:rPr>
              <w:t>3.34</w:t>
            </w:r>
          </w:p>
        </w:tc>
      </w:tr>
      <w:tr w:rsidR="000825B2" w:rsidRPr="003703D8" w14:paraId="5DB6542F" w14:textId="77777777" w:rsidTr="003B31ED">
        <w:tc>
          <w:tcPr>
            <w:tcW w:w="5779" w:type="dxa"/>
          </w:tcPr>
          <w:p w14:paraId="6182A40E" w14:textId="77777777" w:rsidR="000825B2" w:rsidRPr="003703D8" w:rsidRDefault="00C97FBE" w:rsidP="003B31ED">
            <w:pPr>
              <w:ind w:hanging="709"/>
            </w:pPr>
            <w:r w:rsidRPr="003703D8">
              <w:t>Legally Separated</w:t>
            </w:r>
          </w:p>
        </w:tc>
        <w:tc>
          <w:tcPr>
            <w:tcW w:w="1984" w:type="dxa"/>
          </w:tcPr>
          <w:p w14:paraId="6BDCA4F8" w14:textId="77777777" w:rsidR="000825B2" w:rsidRPr="003703D8" w:rsidRDefault="003703D8" w:rsidP="003B31ED">
            <w:pPr>
              <w:ind w:left="33"/>
              <w:jc w:val="center"/>
            </w:pPr>
            <w:r>
              <w:t>9</w:t>
            </w:r>
          </w:p>
        </w:tc>
        <w:tc>
          <w:tcPr>
            <w:tcW w:w="2092" w:type="dxa"/>
            <w:shd w:val="clear" w:color="auto" w:fill="DBE5F1" w:themeFill="accent1" w:themeFillTint="33"/>
            <w:vAlign w:val="center"/>
          </w:tcPr>
          <w:p w14:paraId="0AB1AFEA" w14:textId="77777777" w:rsidR="000825B2" w:rsidRPr="003703D8" w:rsidRDefault="003703D8" w:rsidP="003703D8">
            <w:pPr>
              <w:ind w:left="0"/>
              <w:jc w:val="center"/>
              <w:rPr>
                <w:lang w:val="en-GB"/>
              </w:rPr>
            </w:pPr>
            <w:r>
              <w:rPr>
                <w:lang w:val="en-GB"/>
              </w:rPr>
              <w:t>0.84</w:t>
            </w:r>
          </w:p>
        </w:tc>
      </w:tr>
      <w:tr w:rsidR="000825B2" w:rsidRPr="003703D8" w14:paraId="293F9AB3" w14:textId="77777777" w:rsidTr="003B31ED">
        <w:tc>
          <w:tcPr>
            <w:tcW w:w="5779" w:type="dxa"/>
          </w:tcPr>
          <w:p w14:paraId="36C88769" w14:textId="77777777" w:rsidR="000825B2" w:rsidRPr="003703D8" w:rsidRDefault="00C97FBE" w:rsidP="003B31ED">
            <w:pPr>
              <w:ind w:hanging="709"/>
            </w:pPr>
            <w:r w:rsidRPr="003703D8">
              <w:t>Married</w:t>
            </w:r>
          </w:p>
        </w:tc>
        <w:tc>
          <w:tcPr>
            <w:tcW w:w="1984" w:type="dxa"/>
          </w:tcPr>
          <w:p w14:paraId="45FF960B" w14:textId="77777777" w:rsidR="000825B2" w:rsidRPr="003703D8" w:rsidRDefault="003703D8" w:rsidP="003703D8">
            <w:pPr>
              <w:ind w:left="33"/>
              <w:jc w:val="center"/>
            </w:pPr>
            <w:r>
              <w:t>379</w:t>
            </w:r>
          </w:p>
        </w:tc>
        <w:tc>
          <w:tcPr>
            <w:tcW w:w="2092" w:type="dxa"/>
            <w:shd w:val="clear" w:color="auto" w:fill="DBE5F1" w:themeFill="accent1" w:themeFillTint="33"/>
            <w:vAlign w:val="center"/>
          </w:tcPr>
          <w:p w14:paraId="792C0819" w14:textId="77777777" w:rsidR="000825B2" w:rsidRPr="003703D8" w:rsidRDefault="003703D8" w:rsidP="003B31ED">
            <w:pPr>
              <w:ind w:left="0"/>
              <w:jc w:val="center"/>
              <w:rPr>
                <w:lang w:val="en-GB"/>
              </w:rPr>
            </w:pPr>
            <w:r>
              <w:rPr>
                <w:lang w:val="en-GB"/>
              </w:rPr>
              <w:t>35.19</w:t>
            </w:r>
          </w:p>
        </w:tc>
      </w:tr>
      <w:tr w:rsidR="000825B2" w:rsidRPr="003703D8" w14:paraId="78F93A81" w14:textId="77777777" w:rsidTr="003B31ED">
        <w:tc>
          <w:tcPr>
            <w:tcW w:w="5779" w:type="dxa"/>
          </w:tcPr>
          <w:p w14:paraId="081E82FF" w14:textId="77777777" w:rsidR="000825B2" w:rsidRPr="003703D8" w:rsidRDefault="00C97FBE" w:rsidP="003B31ED">
            <w:pPr>
              <w:ind w:hanging="709"/>
            </w:pPr>
            <w:r w:rsidRPr="003703D8">
              <w:t>Single</w:t>
            </w:r>
          </w:p>
        </w:tc>
        <w:tc>
          <w:tcPr>
            <w:tcW w:w="1984" w:type="dxa"/>
          </w:tcPr>
          <w:p w14:paraId="15942C6F" w14:textId="77777777" w:rsidR="000825B2" w:rsidRPr="003703D8" w:rsidRDefault="003703D8" w:rsidP="003B31ED">
            <w:pPr>
              <w:ind w:left="33"/>
              <w:jc w:val="center"/>
            </w:pPr>
            <w:r>
              <w:t>587</w:t>
            </w:r>
          </w:p>
        </w:tc>
        <w:tc>
          <w:tcPr>
            <w:tcW w:w="2092" w:type="dxa"/>
            <w:shd w:val="clear" w:color="auto" w:fill="DBE5F1" w:themeFill="accent1" w:themeFillTint="33"/>
            <w:vAlign w:val="center"/>
          </w:tcPr>
          <w:p w14:paraId="70794FD9" w14:textId="77777777" w:rsidR="000825B2" w:rsidRPr="003703D8" w:rsidRDefault="003703D8" w:rsidP="003B31ED">
            <w:pPr>
              <w:ind w:left="0"/>
              <w:jc w:val="center"/>
              <w:rPr>
                <w:lang w:val="en-GB"/>
              </w:rPr>
            </w:pPr>
            <w:r>
              <w:rPr>
                <w:lang w:val="en-GB"/>
              </w:rPr>
              <w:t>54.50</w:t>
            </w:r>
          </w:p>
        </w:tc>
      </w:tr>
      <w:tr w:rsidR="000825B2" w:rsidRPr="003703D8" w14:paraId="4FF8DA1D" w14:textId="77777777" w:rsidTr="003B31ED">
        <w:tc>
          <w:tcPr>
            <w:tcW w:w="5779" w:type="dxa"/>
          </w:tcPr>
          <w:p w14:paraId="0C465EAD" w14:textId="77777777" w:rsidR="000825B2" w:rsidRPr="003703D8" w:rsidRDefault="00C97FBE" w:rsidP="003B31ED">
            <w:pPr>
              <w:ind w:hanging="709"/>
            </w:pPr>
            <w:r w:rsidRPr="003703D8">
              <w:t>Unknown</w:t>
            </w:r>
          </w:p>
        </w:tc>
        <w:tc>
          <w:tcPr>
            <w:tcW w:w="1984" w:type="dxa"/>
          </w:tcPr>
          <w:p w14:paraId="02AAD769" w14:textId="77777777" w:rsidR="000825B2" w:rsidRPr="003703D8" w:rsidRDefault="003703D8" w:rsidP="003B31ED">
            <w:pPr>
              <w:ind w:left="33"/>
              <w:jc w:val="center"/>
            </w:pPr>
            <w:r>
              <w:t>49</w:t>
            </w:r>
          </w:p>
        </w:tc>
        <w:tc>
          <w:tcPr>
            <w:tcW w:w="2092" w:type="dxa"/>
            <w:shd w:val="clear" w:color="auto" w:fill="DBE5F1" w:themeFill="accent1" w:themeFillTint="33"/>
            <w:vAlign w:val="center"/>
          </w:tcPr>
          <w:p w14:paraId="6F169256" w14:textId="77777777" w:rsidR="000825B2" w:rsidRPr="003703D8" w:rsidRDefault="003703D8" w:rsidP="003B31ED">
            <w:pPr>
              <w:ind w:left="0"/>
              <w:jc w:val="center"/>
              <w:rPr>
                <w:lang w:val="en-GB"/>
              </w:rPr>
            </w:pPr>
            <w:r>
              <w:rPr>
                <w:lang w:val="en-GB"/>
              </w:rPr>
              <w:t>4.55</w:t>
            </w:r>
          </w:p>
        </w:tc>
      </w:tr>
      <w:tr w:rsidR="00C97FBE" w:rsidRPr="003703D8" w14:paraId="6FC227D0" w14:textId="77777777" w:rsidTr="003B31ED">
        <w:tc>
          <w:tcPr>
            <w:tcW w:w="5779" w:type="dxa"/>
          </w:tcPr>
          <w:p w14:paraId="18D47875" w14:textId="77777777" w:rsidR="00C97FBE" w:rsidRPr="003703D8" w:rsidRDefault="00C97FBE" w:rsidP="003B31ED">
            <w:pPr>
              <w:ind w:hanging="709"/>
            </w:pPr>
            <w:r w:rsidRPr="003703D8">
              <w:t>Widowed</w:t>
            </w:r>
          </w:p>
        </w:tc>
        <w:tc>
          <w:tcPr>
            <w:tcW w:w="1984" w:type="dxa"/>
          </w:tcPr>
          <w:p w14:paraId="2A1DE5E4" w14:textId="77777777" w:rsidR="00C97FBE" w:rsidRPr="003703D8" w:rsidRDefault="00C97FBE" w:rsidP="003B31ED">
            <w:pPr>
              <w:ind w:left="33"/>
              <w:jc w:val="center"/>
            </w:pPr>
            <w:r w:rsidRPr="003703D8">
              <w:t>4</w:t>
            </w:r>
          </w:p>
        </w:tc>
        <w:tc>
          <w:tcPr>
            <w:tcW w:w="2092" w:type="dxa"/>
            <w:shd w:val="clear" w:color="auto" w:fill="DBE5F1" w:themeFill="accent1" w:themeFillTint="33"/>
            <w:vAlign w:val="center"/>
          </w:tcPr>
          <w:p w14:paraId="580916F2" w14:textId="77777777" w:rsidR="00C97FBE" w:rsidRPr="003703D8" w:rsidRDefault="003703D8" w:rsidP="003B31ED">
            <w:pPr>
              <w:ind w:left="0"/>
              <w:jc w:val="center"/>
              <w:rPr>
                <w:lang w:val="en-GB"/>
              </w:rPr>
            </w:pPr>
            <w:r>
              <w:rPr>
                <w:lang w:val="en-GB"/>
              </w:rPr>
              <w:t>0.37</w:t>
            </w:r>
          </w:p>
        </w:tc>
      </w:tr>
      <w:tr w:rsidR="000825B2" w:rsidRPr="00EE2055" w14:paraId="01057A91" w14:textId="77777777" w:rsidTr="003B31ED">
        <w:tc>
          <w:tcPr>
            <w:tcW w:w="5779" w:type="dxa"/>
            <w:shd w:val="clear" w:color="auto" w:fill="D9D9D9" w:themeFill="background1" w:themeFillShade="D9"/>
            <w:vAlign w:val="center"/>
          </w:tcPr>
          <w:p w14:paraId="067E57F8" w14:textId="77777777" w:rsidR="000825B2" w:rsidRPr="003703D8" w:rsidRDefault="000825B2" w:rsidP="003B31ED">
            <w:pPr>
              <w:ind w:hanging="709"/>
              <w:jc w:val="left"/>
            </w:pPr>
            <w:r w:rsidRPr="003703D8">
              <w:rPr>
                <w:b/>
                <w:lang w:val="en-GB"/>
              </w:rPr>
              <w:t>Total</w:t>
            </w:r>
          </w:p>
        </w:tc>
        <w:tc>
          <w:tcPr>
            <w:tcW w:w="1984" w:type="dxa"/>
            <w:shd w:val="clear" w:color="auto" w:fill="D9D9D9" w:themeFill="background1" w:themeFillShade="D9"/>
            <w:vAlign w:val="center"/>
          </w:tcPr>
          <w:p w14:paraId="38016CE2" w14:textId="77777777" w:rsidR="000825B2" w:rsidRPr="003703D8" w:rsidRDefault="003703D8" w:rsidP="003B31ED">
            <w:pPr>
              <w:ind w:left="0"/>
              <w:jc w:val="center"/>
              <w:rPr>
                <w:b/>
                <w:lang w:val="en-GB"/>
              </w:rPr>
            </w:pPr>
            <w:r>
              <w:rPr>
                <w:b/>
                <w:lang w:val="en-GB"/>
              </w:rPr>
              <w:t>1077</w:t>
            </w:r>
          </w:p>
        </w:tc>
        <w:tc>
          <w:tcPr>
            <w:tcW w:w="2092" w:type="dxa"/>
            <w:shd w:val="clear" w:color="auto" w:fill="D9D9D9" w:themeFill="background1" w:themeFillShade="D9"/>
            <w:vAlign w:val="center"/>
          </w:tcPr>
          <w:p w14:paraId="29BADEE3" w14:textId="77777777" w:rsidR="000825B2" w:rsidRPr="003703D8" w:rsidRDefault="000825B2" w:rsidP="003B31ED">
            <w:pPr>
              <w:ind w:left="0"/>
              <w:jc w:val="center"/>
              <w:rPr>
                <w:b/>
                <w:lang w:val="en-GB"/>
              </w:rPr>
            </w:pPr>
            <w:r w:rsidRPr="003703D8">
              <w:rPr>
                <w:b/>
                <w:lang w:val="en-GB"/>
              </w:rPr>
              <w:t>100%</w:t>
            </w:r>
          </w:p>
        </w:tc>
      </w:tr>
    </w:tbl>
    <w:p w14:paraId="4A3BC6D2" w14:textId="77777777" w:rsidR="000825B2" w:rsidRPr="00EE2055" w:rsidRDefault="000825B2" w:rsidP="000825B2">
      <w:pPr>
        <w:ind w:left="-142"/>
        <w:rPr>
          <w:highlight w:val="yellow"/>
          <w:lang w:val="en-GB"/>
        </w:rPr>
      </w:pPr>
    </w:p>
    <w:p w14:paraId="322F123B" w14:textId="77777777" w:rsidR="000825B2" w:rsidRPr="00EE2055" w:rsidRDefault="003703D8" w:rsidP="000825B2">
      <w:pPr>
        <w:ind w:left="-142"/>
        <w:jc w:val="center"/>
        <w:rPr>
          <w:highlight w:val="yellow"/>
          <w:lang w:val="en-GB"/>
        </w:rPr>
      </w:pPr>
      <w:r>
        <w:rPr>
          <w:noProof/>
          <w:lang w:val="en-GB" w:eastAsia="en-GB"/>
        </w:rPr>
        <w:drawing>
          <wp:inline distT="0" distB="0" distL="0" distR="0" wp14:anchorId="157372ED" wp14:editId="090CB4AF">
            <wp:extent cx="4572000" cy="2743200"/>
            <wp:effectExtent l="0" t="0" r="0" b="0"/>
            <wp:docPr id="455" name="Chart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2DB22B2" w14:textId="77777777" w:rsidR="000825B2" w:rsidRPr="00EE2055" w:rsidRDefault="000825B2" w:rsidP="000825B2">
      <w:pPr>
        <w:ind w:left="-142"/>
        <w:jc w:val="center"/>
        <w:rPr>
          <w:highlight w:val="yellow"/>
          <w:lang w:val="en-GB"/>
        </w:rPr>
      </w:pPr>
    </w:p>
    <w:p w14:paraId="3BCEE885" w14:textId="77777777" w:rsidR="000825B2" w:rsidRPr="00EE2055" w:rsidRDefault="000825B2" w:rsidP="000825B2">
      <w:pPr>
        <w:ind w:left="-142"/>
        <w:jc w:val="center"/>
        <w:rPr>
          <w:highlight w:val="yellow"/>
          <w:lang w:val="en-GB"/>
        </w:rPr>
      </w:pPr>
    </w:p>
    <w:p w14:paraId="0BBB18B3" w14:textId="77777777" w:rsidR="000825B2" w:rsidRPr="00EE2055" w:rsidRDefault="000825B2" w:rsidP="000825B2">
      <w:pPr>
        <w:ind w:left="-142"/>
        <w:jc w:val="center"/>
        <w:rPr>
          <w:highlight w:val="yellow"/>
          <w:lang w:val="en-GB"/>
        </w:rPr>
      </w:pPr>
    </w:p>
    <w:p w14:paraId="23AF5176" w14:textId="77777777" w:rsidR="000825B2" w:rsidRPr="00EE2055" w:rsidRDefault="000825B2" w:rsidP="000825B2">
      <w:pPr>
        <w:ind w:left="-142"/>
        <w:jc w:val="center"/>
        <w:rPr>
          <w:highlight w:val="yellow"/>
          <w:lang w:val="en-GB"/>
        </w:rPr>
      </w:pPr>
    </w:p>
    <w:p w14:paraId="17D4EBD2" w14:textId="77777777" w:rsidR="000825B2" w:rsidRPr="00EE2055" w:rsidRDefault="000825B2" w:rsidP="000825B2">
      <w:pPr>
        <w:ind w:left="-142"/>
        <w:jc w:val="center"/>
        <w:rPr>
          <w:highlight w:val="yellow"/>
          <w:lang w:val="en-GB"/>
        </w:rPr>
      </w:pPr>
    </w:p>
    <w:p w14:paraId="5E67837F" w14:textId="77777777" w:rsidR="000825B2" w:rsidRPr="00EE2055" w:rsidRDefault="000825B2" w:rsidP="000825B2">
      <w:pPr>
        <w:ind w:left="-142"/>
        <w:jc w:val="center"/>
        <w:rPr>
          <w:highlight w:val="yellow"/>
          <w:lang w:val="en-GB"/>
        </w:rPr>
      </w:pPr>
    </w:p>
    <w:p w14:paraId="442C7F6B" w14:textId="77777777" w:rsidR="000825B2" w:rsidRPr="00EE2055" w:rsidRDefault="000825B2" w:rsidP="000825B2">
      <w:pPr>
        <w:ind w:left="-142"/>
        <w:rPr>
          <w:highlight w:val="yellow"/>
          <w:lang w:val="en-GB"/>
        </w:rPr>
      </w:pPr>
    </w:p>
    <w:p w14:paraId="7A21155E" w14:textId="77777777" w:rsidR="000825B2" w:rsidRPr="00EE2055" w:rsidRDefault="000825B2" w:rsidP="000825B2">
      <w:pPr>
        <w:ind w:left="-142"/>
        <w:rPr>
          <w:highlight w:val="yellow"/>
          <w:lang w:val="en-GB"/>
        </w:rPr>
      </w:pPr>
    </w:p>
    <w:p w14:paraId="623DADC2" w14:textId="77777777" w:rsidR="000825B2" w:rsidRPr="00EE2055" w:rsidRDefault="000825B2" w:rsidP="000825B2">
      <w:pPr>
        <w:ind w:left="-142"/>
        <w:jc w:val="center"/>
        <w:rPr>
          <w:highlight w:val="yellow"/>
          <w:lang w:val="en-GB"/>
        </w:rPr>
      </w:pPr>
    </w:p>
    <w:p w14:paraId="733FD9FE" w14:textId="77777777" w:rsidR="000825B2" w:rsidRPr="00EE2055" w:rsidRDefault="000825B2" w:rsidP="000825B2">
      <w:pPr>
        <w:ind w:left="-142"/>
        <w:rPr>
          <w:b/>
          <w:color w:val="31849B"/>
          <w:sz w:val="28"/>
          <w:szCs w:val="28"/>
          <w:highlight w:val="yellow"/>
          <w:lang w:val="en-GB"/>
        </w:rPr>
      </w:pPr>
    </w:p>
    <w:p w14:paraId="739AE267" w14:textId="60F52967" w:rsidR="009F09CD" w:rsidRDefault="009F09CD" w:rsidP="000825B2">
      <w:pPr>
        <w:ind w:left="-142"/>
        <w:rPr>
          <w:b/>
          <w:color w:val="31849B"/>
          <w:sz w:val="28"/>
          <w:szCs w:val="28"/>
          <w:highlight w:val="yellow"/>
          <w:lang w:val="en-GB"/>
        </w:rPr>
      </w:pPr>
    </w:p>
    <w:p w14:paraId="38424ACE" w14:textId="77777777" w:rsidR="00CC50A2" w:rsidRPr="00EE2055" w:rsidRDefault="00CC50A2" w:rsidP="000825B2">
      <w:pPr>
        <w:ind w:left="-142"/>
        <w:rPr>
          <w:b/>
          <w:color w:val="31849B"/>
          <w:sz w:val="28"/>
          <w:szCs w:val="28"/>
          <w:highlight w:val="yellow"/>
          <w:lang w:val="en-GB"/>
        </w:rPr>
      </w:pPr>
    </w:p>
    <w:p w14:paraId="17EC7072" w14:textId="77777777" w:rsidR="009F09CD" w:rsidRPr="00EE2055" w:rsidRDefault="009F09CD" w:rsidP="000825B2">
      <w:pPr>
        <w:ind w:left="-142"/>
        <w:rPr>
          <w:b/>
          <w:color w:val="31849B"/>
          <w:sz w:val="28"/>
          <w:szCs w:val="28"/>
          <w:highlight w:val="yellow"/>
          <w:lang w:val="en-GB"/>
        </w:rPr>
      </w:pPr>
    </w:p>
    <w:p w14:paraId="64A295F6" w14:textId="77777777" w:rsidR="000825B2" w:rsidRPr="00B4796D" w:rsidRDefault="000825B2" w:rsidP="000825B2">
      <w:pPr>
        <w:ind w:left="-142"/>
        <w:rPr>
          <w:b/>
          <w:color w:val="31849B"/>
          <w:sz w:val="28"/>
          <w:szCs w:val="28"/>
          <w:lang w:val="en-GB"/>
        </w:rPr>
      </w:pPr>
      <w:r w:rsidRPr="00B4796D">
        <w:rPr>
          <w:b/>
          <w:color w:val="31849B"/>
          <w:sz w:val="28"/>
          <w:szCs w:val="28"/>
          <w:lang w:val="en-GB"/>
        </w:rPr>
        <w:lastRenderedPageBreak/>
        <w:t>Marital Status by Leavers</w:t>
      </w:r>
    </w:p>
    <w:p w14:paraId="4C5FE252" w14:textId="77777777" w:rsidR="000825B2" w:rsidRPr="00B4796D" w:rsidRDefault="000825B2" w:rsidP="000825B2">
      <w:pPr>
        <w:ind w:left="-142" w:right="567"/>
        <w:rPr>
          <w:lang w:val="en-GB"/>
        </w:rPr>
      </w:pPr>
    </w:p>
    <w:p w14:paraId="157A4978" w14:textId="77777777" w:rsidR="004950DC" w:rsidRPr="00B4796D" w:rsidRDefault="004950DC" w:rsidP="004950DC">
      <w:pPr>
        <w:ind w:left="-142"/>
        <w:rPr>
          <w:lang w:val="en-GB"/>
        </w:rPr>
      </w:pPr>
      <w:r w:rsidRPr="00B4796D">
        <w:rPr>
          <w:lang w:val="en-GB"/>
        </w:rPr>
        <w:t>Between 1 April 2020 and 31 March 2021 there were 640 leavers from the Trust, which represents 10.71% of the workforce.</w:t>
      </w:r>
    </w:p>
    <w:p w14:paraId="0F6146BB" w14:textId="77777777" w:rsidR="000825B2" w:rsidRPr="00B4796D" w:rsidRDefault="000825B2" w:rsidP="000825B2">
      <w:pPr>
        <w:ind w:left="-142" w:right="567"/>
      </w:pPr>
    </w:p>
    <w:tbl>
      <w:tblPr>
        <w:tblW w:w="9923" w:type="dxa"/>
        <w:tblInd w:w="-176" w:type="dxa"/>
        <w:tblLook w:val="04A0" w:firstRow="1" w:lastRow="0" w:firstColumn="1" w:lastColumn="0" w:noHBand="0" w:noVBand="1"/>
      </w:tblPr>
      <w:tblGrid>
        <w:gridCol w:w="5813"/>
        <w:gridCol w:w="1984"/>
        <w:gridCol w:w="2126"/>
      </w:tblGrid>
      <w:tr w:rsidR="000825B2" w:rsidRPr="00B4796D" w14:paraId="5E49755F" w14:textId="77777777"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14:paraId="21E32803" w14:textId="77777777" w:rsidR="00C75FFD" w:rsidRPr="00B4796D" w:rsidRDefault="007C5C46" w:rsidP="00C75FFD">
            <w:pPr>
              <w:autoSpaceDE/>
              <w:autoSpaceDN/>
              <w:adjustRightInd/>
              <w:spacing w:line="240" w:lineRule="auto"/>
              <w:ind w:left="0"/>
              <w:jc w:val="center"/>
              <w:rPr>
                <w:b/>
                <w:bCs/>
                <w:color w:val="000000"/>
                <w:lang w:val="en-GB" w:eastAsia="en-GB"/>
              </w:rPr>
            </w:pPr>
            <w:r w:rsidRPr="00B4796D">
              <w:rPr>
                <w:b/>
                <w:bCs/>
                <w:color w:val="000000"/>
                <w:lang w:val="en-GB" w:eastAsia="en-GB"/>
              </w:rPr>
              <w:t>Marital</w:t>
            </w:r>
            <w:r w:rsidR="000825B2" w:rsidRPr="00B4796D">
              <w:rPr>
                <w:b/>
                <w:bCs/>
                <w:color w:val="000000"/>
                <w:lang w:val="en-GB" w:eastAsia="en-GB"/>
              </w:rPr>
              <w:t xml:space="preserve"> Status Profile of Leavers </w:t>
            </w:r>
          </w:p>
          <w:p w14:paraId="2282B7C9" w14:textId="77777777" w:rsidR="000825B2" w:rsidRPr="00B4796D" w:rsidRDefault="000825B2" w:rsidP="00C75FFD">
            <w:pPr>
              <w:autoSpaceDE/>
              <w:autoSpaceDN/>
              <w:adjustRightInd/>
              <w:spacing w:line="240" w:lineRule="auto"/>
              <w:ind w:left="0"/>
              <w:jc w:val="center"/>
              <w:rPr>
                <w:b/>
                <w:bCs/>
                <w:color w:val="000000"/>
                <w:lang w:val="en-GB" w:eastAsia="en-GB"/>
              </w:rPr>
            </w:pPr>
            <w:r w:rsidRPr="00B4796D">
              <w:rPr>
                <w:b/>
                <w:bCs/>
                <w:color w:val="000000"/>
                <w:lang w:val="en-GB" w:eastAsia="en-GB"/>
              </w:rPr>
              <w:t>(as at 31/3/2</w:t>
            </w:r>
            <w:r w:rsidR="00C75FFD" w:rsidRPr="00B4796D">
              <w:rPr>
                <w:b/>
                <w:bCs/>
                <w:color w:val="000000"/>
                <w:lang w:val="en-GB" w:eastAsia="en-GB"/>
              </w:rPr>
              <w:t>1</w:t>
            </w:r>
            <w:r w:rsidRPr="00B4796D">
              <w:rPr>
                <w:b/>
                <w:bCs/>
                <w:color w:val="000000"/>
                <w:lang w:val="en-GB" w:eastAsia="en-GB"/>
              </w:rPr>
              <w:t>)</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14:paraId="0BD15272" w14:textId="77777777" w:rsidR="000825B2" w:rsidRPr="00B4796D" w:rsidRDefault="000825B2" w:rsidP="003B31ED">
            <w:pPr>
              <w:autoSpaceDE/>
              <w:autoSpaceDN/>
              <w:adjustRightInd/>
              <w:spacing w:line="240" w:lineRule="auto"/>
              <w:ind w:left="0"/>
              <w:jc w:val="center"/>
              <w:rPr>
                <w:b/>
                <w:bCs/>
                <w:color w:val="000000"/>
                <w:lang w:val="en-GB" w:eastAsia="en-GB"/>
              </w:rPr>
            </w:pPr>
            <w:r w:rsidRPr="00B4796D">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14:paraId="78548A45" w14:textId="77777777" w:rsidR="000825B2" w:rsidRPr="00B4796D" w:rsidRDefault="000825B2" w:rsidP="003B31ED">
            <w:pPr>
              <w:autoSpaceDE/>
              <w:autoSpaceDN/>
              <w:adjustRightInd/>
              <w:spacing w:line="240" w:lineRule="auto"/>
              <w:ind w:left="0"/>
              <w:jc w:val="center"/>
              <w:rPr>
                <w:b/>
                <w:bCs/>
                <w:color w:val="000000"/>
                <w:lang w:val="en-GB" w:eastAsia="en-GB"/>
              </w:rPr>
            </w:pPr>
            <w:r w:rsidRPr="00B4796D">
              <w:rPr>
                <w:b/>
                <w:bCs/>
                <w:color w:val="000000"/>
                <w:lang w:val="en-GB" w:eastAsia="en-GB"/>
              </w:rPr>
              <w:t>%</w:t>
            </w:r>
          </w:p>
        </w:tc>
      </w:tr>
      <w:tr w:rsidR="000825B2" w:rsidRPr="00B4796D" w14:paraId="17DBA40C"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4328A48A"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Civil Partnership</w:t>
            </w:r>
          </w:p>
        </w:tc>
        <w:tc>
          <w:tcPr>
            <w:tcW w:w="1984" w:type="dxa"/>
            <w:tcBorders>
              <w:top w:val="nil"/>
              <w:left w:val="nil"/>
              <w:bottom w:val="single" w:sz="8" w:space="0" w:color="auto"/>
              <w:right w:val="single" w:sz="8" w:space="0" w:color="auto"/>
            </w:tcBorders>
            <w:shd w:val="clear" w:color="auto" w:fill="auto"/>
            <w:vAlign w:val="center"/>
          </w:tcPr>
          <w:p w14:paraId="093D129C"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8</w:t>
            </w:r>
          </w:p>
        </w:tc>
        <w:tc>
          <w:tcPr>
            <w:tcW w:w="2126" w:type="dxa"/>
            <w:tcBorders>
              <w:top w:val="nil"/>
              <w:left w:val="nil"/>
              <w:bottom w:val="single" w:sz="8" w:space="0" w:color="auto"/>
              <w:right w:val="single" w:sz="8" w:space="0" w:color="auto"/>
            </w:tcBorders>
            <w:shd w:val="clear" w:color="000000" w:fill="DBE5F1"/>
            <w:vAlign w:val="center"/>
          </w:tcPr>
          <w:p w14:paraId="06FFA14C"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1.25</w:t>
            </w:r>
          </w:p>
        </w:tc>
      </w:tr>
      <w:tr w:rsidR="000825B2" w:rsidRPr="00B4796D" w14:paraId="14C04042"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6031261E"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Divorced</w:t>
            </w:r>
          </w:p>
        </w:tc>
        <w:tc>
          <w:tcPr>
            <w:tcW w:w="1984" w:type="dxa"/>
            <w:tcBorders>
              <w:top w:val="nil"/>
              <w:left w:val="nil"/>
              <w:bottom w:val="single" w:sz="8" w:space="0" w:color="auto"/>
              <w:right w:val="single" w:sz="8" w:space="0" w:color="auto"/>
            </w:tcBorders>
            <w:shd w:val="clear" w:color="auto" w:fill="auto"/>
            <w:vAlign w:val="center"/>
          </w:tcPr>
          <w:p w14:paraId="58902ADB"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37</w:t>
            </w:r>
          </w:p>
        </w:tc>
        <w:tc>
          <w:tcPr>
            <w:tcW w:w="2126" w:type="dxa"/>
            <w:tcBorders>
              <w:top w:val="nil"/>
              <w:left w:val="nil"/>
              <w:bottom w:val="single" w:sz="8" w:space="0" w:color="auto"/>
              <w:right w:val="single" w:sz="8" w:space="0" w:color="auto"/>
            </w:tcBorders>
            <w:shd w:val="clear" w:color="000000" w:fill="DBE5F1"/>
            <w:vAlign w:val="center"/>
          </w:tcPr>
          <w:p w14:paraId="2DC90B38"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5.78</w:t>
            </w:r>
          </w:p>
        </w:tc>
      </w:tr>
      <w:tr w:rsidR="000825B2" w:rsidRPr="00B4796D" w14:paraId="1F06A933"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2E6DE072"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 xml:space="preserve">Legally </w:t>
            </w:r>
            <w:r w:rsidR="00370B7B" w:rsidRPr="00B4796D">
              <w:rPr>
                <w:color w:val="000000"/>
                <w:lang w:eastAsia="en-GB"/>
              </w:rPr>
              <w:t>Separated</w:t>
            </w:r>
          </w:p>
        </w:tc>
        <w:tc>
          <w:tcPr>
            <w:tcW w:w="1984" w:type="dxa"/>
            <w:tcBorders>
              <w:top w:val="nil"/>
              <w:left w:val="nil"/>
              <w:bottom w:val="single" w:sz="8" w:space="0" w:color="auto"/>
              <w:right w:val="single" w:sz="8" w:space="0" w:color="auto"/>
            </w:tcBorders>
            <w:shd w:val="clear" w:color="auto" w:fill="auto"/>
            <w:vAlign w:val="center"/>
          </w:tcPr>
          <w:p w14:paraId="48483F4B"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4</w:t>
            </w:r>
          </w:p>
        </w:tc>
        <w:tc>
          <w:tcPr>
            <w:tcW w:w="2126" w:type="dxa"/>
            <w:tcBorders>
              <w:top w:val="nil"/>
              <w:left w:val="nil"/>
              <w:bottom w:val="single" w:sz="8" w:space="0" w:color="auto"/>
              <w:right w:val="single" w:sz="8" w:space="0" w:color="auto"/>
            </w:tcBorders>
            <w:shd w:val="clear" w:color="000000" w:fill="DBE5F1"/>
            <w:vAlign w:val="center"/>
          </w:tcPr>
          <w:p w14:paraId="16B0FDD6"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0.63</w:t>
            </w:r>
          </w:p>
        </w:tc>
      </w:tr>
      <w:tr w:rsidR="000825B2" w:rsidRPr="00B4796D" w14:paraId="0BC8B4B3"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5D95D4AE"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Married</w:t>
            </w:r>
          </w:p>
        </w:tc>
        <w:tc>
          <w:tcPr>
            <w:tcW w:w="1984" w:type="dxa"/>
            <w:tcBorders>
              <w:top w:val="nil"/>
              <w:left w:val="nil"/>
              <w:bottom w:val="single" w:sz="8" w:space="0" w:color="auto"/>
              <w:right w:val="single" w:sz="8" w:space="0" w:color="auto"/>
            </w:tcBorders>
            <w:shd w:val="clear" w:color="auto" w:fill="auto"/>
            <w:vAlign w:val="center"/>
          </w:tcPr>
          <w:p w14:paraId="580CF82B"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260</w:t>
            </w:r>
          </w:p>
        </w:tc>
        <w:tc>
          <w:tcPr>
            <w:tcW w:w="2126" w:type="dxa"/>
            <w:tcBorders>
              <w:top w:val="nil"/>
              <w:left w:val="nil"/>
              <w:bottom w:val="single" w:sz="8" w:space="0" w:color="auto"/>
              <w:right w:val="single" w:sz="8" w:space="0" w:color="auto"/>
            </w:tcBorders>
            <w:shd w:val="clear" w:color="000000" w:fill="DBE5F1"/>
            <w:vAlign w:val="center"/>
          </w:tcPr>
          <w:p w14:paraId="0499651D"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40.63</w:t>
            </w:r>
          </w:p>
        </w:tc>
      </w:tr>
      <w:tr w:rsidR="000825B2" w:rsidRPr="00B4796D" w14:paraId="0D657131"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2DC8DC1E"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Single</w:t>
            </w:r>
          </w:p>
        </w:tc>
        <w:tc>
          <w:tcPr>
            <w:tcW w:w="1984" w:type="dxa"/>
            <w:tcBorders>
              <w:top w:val="nil"/>
              <w:left w:val="nil"/>
              <w:bottom w:val="single" w:sz="8" w:space="0" w:color="auto"/>
              <w:right w:val="single" w:sz="8" w:space="0" w:color="auto"/>
            </w:tcBorders>
            <w:shd w:val="clear" w:color="auto" w:fill="auto"/>
            <w:vAlign w:val="center"/>
          </w:tcPr>
          <w:p w14:paraId="0DB1415E"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258</w:t>
            </w:r>
          </w:p>
        </w:tc>
        <w:tc>
          <w:tcPr>
            <w:tcW w:w="2126" w:type="dxa"/>
            <w:tcBorders>
              <w:top w:val="nil"/>
              <w:left w:val="nil"/>
              <w:bottom w:val="single" w:sz="8" w:space="0" w:color="auto"/>
              <w:right w:val="single" w:sz="8" w:space="0" w:color="auto"/>
            </w:tcBorders>
            <w:shd w:val="clear" w:color="000000" w:fill="DBE5F1"/>
            <w:vAlign w:val="center"/>
          </w:tcPr>
          <w:p w14:paraId="64257E26"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40.31</w:t>
            </w:r>
          </w:p>
        </w:tc>
      </w:tr>
      <w:tr w:rsidR="000825B2" w:rsidRPr="00B4796D" w14:paraId="398787C1"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14:paraId="07B4222C" w14:textId="77777777" w:rsidR="000825B2" w:rsidRPr="00B4796D" w:rsidRDefault="007C5C46" w:rsidP="003B31ED">
            <w:pPr>
              <w:autoSpaceDE/>
              <w:autoSpaceDN/>
              <w:adjustRightInd/>
              <w:spacing w:line="240" w:lineRule="auto"/>
              <w:ind w:left="0"/>
              <w:rPr>
                <w:color w:val="000000"/>
                <w:lang w:val="en-GB" w:eastAsia="en-GB"/>
              </w:rPr>
            </w:pPr>
            <w:r w:rsidRPr="00B4796D">
              <w:rPr>
                <w:color w:val="000000"/>
                <w:lang w:eastAsia="en-GB"/>
              </w:rPr>
              <w:t>Unknown</w:t>
            </w:r>
          </w:p>
        </w:tc>
        <w:tc>
          <w:tcPr>
            <w:tcW w:w="1984" w:type="dxa"/>
            <w:tcBorders>
              <w:top w:val="nil"/>
              <w:left w:val="nil"/>
              <w:bottom w:val="single" w:sz="8" w:space="0" w:color="auto"/>
              <w:right w:val="single" w:sz="8" w:space="0" w:color="auto"/>
            </w:tcBorders>
            <w:shd w:val="clear" w:color="auto" w:fill="auto"/>
            <w:vAlign w:val="center"/>
          </w:tcPr>
          <w:p w14:paraId="248F9C65"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68</w:t>
            </w:r>
          </w:p>
        </w:tc>
        <w:tc>
          <w:tcPr>
            <w:tcW w:w="2126" w:type="dxa"/>
            <w:tcBorders>
              <w:top w:val="nil"/>
              <w:left w:val="nil"/>
              <w:bottom w:val="single" w:sz="8" w:space="0" w:color="auto"/>
              <w:right w:val="single" w:sz="8" w:space="0" w:color="auto"/>
            </w:tcBorders>
            <w:shd w:val="clear" w:color="000000" w:fill="DBE5F1"/>
            <w:vAlign w:val="center"/>
          </w:tcPr>
          <w:p w14:paraId="346FA130" w14:textId="77777777" w:rsidR="000825B2"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10.62</w:t>
            </w:r>
          </w:p>
        </w:tc>
      </w:tr>
      <w:tr w:rsidR="007C5C46" w:rsidRPr="00B4796D" w14:paraId="45C93E14" w14:textId="77777777"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14:paraId="1F6FBE5F" w14:textId="77777777" w:rsidR="007C5C46" w:rsidRPr="00B4796D" w:rsidRDefault="007C5C46" w:rsidP="003B31ED">
            <w:pPr>
              <w:autoSpaceDE/>
              <w:autoSpaceDN/>
              <w:adjustRightInd/>
              <w:spacing w:line="240" w:lineRule="auto"/>
              <w:ind w:left="0"/>
              <w:rPr>
                <w:color w:val="000000"/>
                <w:lang w:eastAsia="en-GB"/>
              </w:rPr>
            </w:pPr>
            <w:r w:rsidRPr="00B4796D">
              <w:rPr>
                <w:color w:val="000000"/>
                <w:lang w:eastAsia="en-GB"/>
              </w:rPr>
              <w:t>Widowed</w:t>
            </w:r>
          </w:p>
        </w:tc>
        <w:tc>
          <w:tcPr>
            <w:tcW w:w="1984" w:type="dxa"/>
            <w:tcBorders>
              <w:top w:val="nil"/>
              <w:left w:val="nil"/>
              <w:bottom w:val="single" w:sz="8" w:space="0" w:color="auto"/>
              <w:right w:val="single" w:sz="8" w:space="0" w:color="auto"/>
            </w:tcBorders>
            <w:shd w:val="clear" w:color="auto" w:fill="auto"/>
            <w:vAlign w:val="center"/>
          </w:tcPr>
          <w:p w14:paraId="1CE71263" w14:textId="77777777" w:rsidR="007C5C46"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5</w:t>
            </w:r>
          </w:p>
        </w:tc>
        <w:tc>
          <w:tcPr>
            <w:tcW w:w="2126" w:type="dxa"/>
            <w:tcBorders>
              <w:top w:val="nil"/>
              <w:left w:val="nil"/>
              <w:bottom w:val="single" w:sz="8" w:space="0" w:color="auto"/>
              <w:right w:val="single" w:sz="8" w:space="0" w:color="auto"/>
            </w:tcBorders>
            <w:shd w:val="clear" w:color="000000" w:fill="DBE5F1"/>
            <w:vAlign w:val="center"/>
          </w:tcPr>
          <w:p w14:paraId="67B92B91" w14:textId="77777777" w:rsidR="007C5C46" w:rsidRPr="00B4796D" w:rsidRDefault="006D6187" w:rsidP="003B31ED">
            <w:pPr>
              <w:autoSpaceDE/>
              <w:autoSpaceDN/>
              <w:adjustRightInd/>
              <w:spacing w:line="240" w:lineRule="auto"/>
              <w:ind w:left="0"/>
              <w:jc w:val="center"/>
              <w:rPr>
                <w:color w:val="000000"/>
                <w:lang w:val="en-GB" w:eastAsia="en-GB"/>
              </w:rPr>
            </w:pPr>
            <w:r>
              <w:rPr>
                <w:color w:val="000000"/>
                <w:lang w:val="en-GB" w:eastAsia="en-GB"/>
              </w:rPr>
              <w:t>0.78</w:t>
            </w:r>
          </w:p>
        </w:tc>
      </w:tr>
      <w:tr w:rsidR="000825B2" w:rsidRPr="00EE2055" w14:paraId="46681891" w14:textId="77777777" w:rsidTr="003B31ED">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14:paraId="545F6E64" w14:textId="77777777" w:rsidR="000825B2" w:rsidRPr="00B4796D" w:rsidRDefault="000825B2" w:rsidP="00B4796D">
            <w:pPr>
              <w:autoSpaceDE/>
              <w:autoSpaceDN/>
              <w:adjustRightInd/>
              <w:spacing w:line="240" w:lineRule="auto"/>
              <w:ind w:left="0"/>
              <w:jc w:val="left"/>
              <w:rPr>
                <w:b/>
                <w:bCs/>
                <w:color w:val="000000"/>
                <w:lang w:val="en-GB" w:eastAsia="en-GB"/>
              </w:rPr>
            </w:pPr>
            <w:r w:rsidRPr="00B4796D">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14:paraId="6C1AC618" w14:textId="77777777" w:rsidR="000825B2" w:rsidRPr="00B4796D" w:rsidRDefault="00916440" w:rsidP="003B31ED">
            <w:pPr>
              <w:autoSpaceDE/>
              <w:autoSpaceDN/>
              <w:adjustRightInd/>
              <w:spacing w:line="240" w:lineRule="auto"/>
              <w:ind w:left="0"/>
              <w:jc w:val="center"/>
              <w:rPr>
                <w:b/>
                <w:bCs/>
                <w:color w:val="000000"/>
                <w:lang w:val="en-GB" w:eastAsia="en-GB"/>
              </w:rPr>
            </w:pPr>
            <w:r w:rsidRPr="00B4796D">
              <w:rPr>
                <w:b/>
                <w:bCs/>
                <w:color w:val="000000"/>
                <w:lang w:val="en-GB" w:eastAsia="en-GB"/>
              </w:rPr>
              <w:t>640</w:t>
            </w:r>
          </w:p>
        </w:tc>
        <w:tc>
          <w:tcPr>
            <w:tcW w:w="2126" w:type="dxa"/>
            <w:tcBorders>
              <w:top w:val="nil"/>
              <w:left w:val="nil"/>
              <w:bottom w:val="single" w:sz="8" w:space="0" w:color="auto"/>
              <w:right w:val="single" w:sz="8" w:space="0" w:color="auto"/>
            </w:tcBorders>
            <w:shd w:val="clear" w:color="000000" w:fill="D9D9D9"/>
            <w:vAlign w:val="center"/>
            <w:hideMark/>
          </w:tcPr>
          <w:p w14:paraId="5A2E89C4" w14:textId="77777777" w:rsidR="000825B2" w:rsidRPr="00B4796D" w:rsidRDefault="000825B2" w:rsidP="003B31ED">
            <w:pPr>
              <w:autoSpaceDE/>
              <w:autoSpaceDN/>
              <w:adjustRightInd/>
              <w:spacing w:line="240" w:lineRule="auto"/>
              <w:ind w:left="0"/>
              <w:jc w:val="center"/>
              <w:rPr>
                <w:b/>
                <w:bCs/>
                <w:color w:val="000000"/>
                <w:lang w:val="en-GB" w:eastAsia="en-GB"/>
              </w:rPr>
            </w:pPr>
            <w:r w:rsidRPr="00B4796D">
              <w:rPr>
                <w:b/>
                <w:bCs/>
                <w:color w:val="000000"/>
                <w:lang w:val="en-GB" w:eastAsia="en-GB"/>
              </w:rPr>
              <w:t>100%</w:t>
            </w:r>
          </w:p>
        </w:tc>
      </w:tr>
    </w:tbl>
    <w:p w14:paraId="22834FE4" w14:textId="77777777" w:rsidR="000825B2" w:rsidRPr="00EE2055" w:rsidRDefault="000825B2" w:rsidP="000825B2">
      <w:pPr>
        <w:ind w:left="-142" w:right="567"/>
        <w:rPr>
          <w:highlight w:val="yellow"/>
        </w:rPr>
      </w:pPr>
    </w:p>
    <w:p w14:paraId="6B45B198" w14:textId="77777777" w:rsidR="000825B2" w:rsidRPr="00EE2055" w:rsidRDefault="006D6187" w:rsidP="000825B2">
      <w:pPr>
        <w:ind w:left="-142" w:right="567"/>
        <w:jc w:val="center"/>
        <w:rPr>
          <w:highlight w:val="yellow"/>
        </w:rPr>
      </w:pPr>
      <w:r>
        <w:rPr>
          <w:noProof/>
          <w:lang w:val="en-GB" w:eastAsia="en-GB"/>
        </w:rPr>
        <w:drawing>
          <wp:inline distT="0" distB="0" distL="0" distR="0" wp14:anchorId="477C5519" wp14:editId="07D96A6A">
            <wp:extent cx="4572000" cy="2743200"/>
            <wp:effectExtent l="0" t="0" r="0" b="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BBAF34D" w14:textId="77777777" w:rsidR="000825B2" w:rsidRPr="00EE2055" w:rsidRDefault="000825B2" w:rsidP="000825B2">
      <w:pPr>
        <w:ind w:left="-142" w:right="567"/>
        <w:rPr>
          <w:highlight w:val="yellow"/>
        </w:rPr>
      </w:pPr>
    </w:p>
    <w:p w14:paraId="7E14BE24" w14:textId="77777777" w:rsidR="000825B2" w:rsidRPr="00EE2055" w:rsidRDefault="000825B2" w:rsidP="000825B2">
      <w:pPr>
        <w:ind w:left="-142" w:right="567"/>
        <w:rPr>
          <w:highlight w:val="yellow"/>
        </w:rPr>
      </w:pPr>
    </w:p>
    <w:p w14:paraId="7CCF5DF1" w14:textId="77777777" w:rsidR="000825B2" w:rsidRPr="00EE2055" w:rsidRDefault="000825B2" w:rsidP="000825B2">
      <w:pPr>
        <w:ind w:left="-142" w:right="567"/>
        <w:rPr>
          <w:highlight w:val="yellow"/>
        </w:rPr>
      </w:pPr>
    </w:p>
    <w:p w14:paraId="3A53D1EC" w14:textId="77777777" w:rsidR="006114EB" w:rsidRPr="00EE2055" w:rsidRDefault="006114EB" w:rsidP="007759EE">
      <w:pPr>
        <w:ind w:left="-142" w:right="567"/>
        <w:rPr>
          <w:highlight w:val="yellow"/>
        </w:rPr>
      </w:pPr>
    </w:p>
    <w:p w14:paraId="3CA92FD0" w14:textId="77777777" w:rsidR="006114EB" w:rsidRPr="00EE2055" w:rsidRDefault="006114EB" w:rsidP="007759EE">
      <w:pPr>
        <w:ind w:left="-142" w:right="567"/>
        <w:rPr>
          <w:highlight w:val="yellow"/>
        </w:rPr>
      </w:pPr>
    </w:p>
    <w:p w14:paraId="419C19AD" w14:textId="77777777" w:rsidR="006114EB" w:rsidRPr="00EE2055" w:rsidRDefault="006114EB" w:rsidP="007759EE">
      <w:pPr>
        <w:ind w:left="-142" w:right="567"/>
        <w:rPr>
          <w:highlight w:val="yellow"/>
        </w:rPr>
      </w:pPr>
    </w:p>
    <w:p w14:paraId="1C91D6E5" w14:textId="77777777" w:rsidR="006114EB" w:rsidRPr="00EE2055" w:rsidRDefault="006114EB" w:rsidP="007759EE">
      <w:pPr>
        <w:ind w:left="-142" w:right="567"/>
        <w:rPr>
          <w:highlight w:val="yellow"/>
        </w:rPr>
      </w:pPr>
    </w:p>
    <w:p w14:paraId="21EDC8E3" w14:textId="77777777" w:rsidR="006114EB" w:rsidRPr="00EE2055" w:rsidRDefault="006114EB" w:rsidP="007759EE">
      <w:pPr>
        <w:ind w:left="-142" w:right="567"/>
        <w:rPr>
          <w:highlight w:val="yellow"/>
        </w:rPr>
      </w:pPr>
    </w:p>
    <w:p w14:paraId="3A40810F" w14:textId="77777777" w:rsidR="006114EB" w:rsidRPr="00EE2055" w:rsidRDefault="006114EB" w:rsidP="007759EE">
      <w:pPr>
        <w:ind w:left="-142" w:right="567"/>
        <w:rPr>
          <w:highlight w:val="yellow"/>
        </w:rPr>
      </w:pPr>
    </w:p>
    <w:p w14:paraId="57A3F90F" w14:textId="77777777" w:rsidR="006114EB" w:rsidRPr="00EE2055" w:rsidRDefault="006114EB" w:rsidP="007759EE">
      <w:pPr>
        <w:ind w:left="-142" w:right="567"/>
        <w:rPr>
          <w:highlight w:val="yellow"/>
        </w:rPr>
      </w:pPr>
    </w:p>
    <w:p w14:paraId="4896A1C5" w14:textId="77777777" w:rsidR="009F09CD" w:rsidRPr="00EE2055" w:rsidRDefault="009F09CD" w:rsidP="007759EE">
      <w:pPr>
        <w:ind w:left="-142" w:right="567"/>
        <w:rPr>
          <w:highlight w:val="yellow"/>
        </w:rPr>
      </w:pPr>
    </w:p>
    <w:p w14:paraId="55C8DCEE" w14:textId="77777777" w:rsidR="006114EB" w:rsidRPr="00EE2055"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370B7B" w:rsidRPr="00F64240" w14:paraId="78C747C3" w14:textId="77777777" w:rsidTr="006F1082">
        <w:trPr>
          <w:trHeight w:val="461"/>
        </w:trPr>
        <w:tc>
          <w:tcPr>
            <w:tcW w:w="9855" w:type="dxa"/>
            <w:shd w:val="clear" w:color="auto" w:fill="DBE5F1" w:themeFill="accent1" w:themeFillTint="33"/>
            <w:vAlign w:val="center"/>
          </w:tcPr>
          <w:p w14:paraId="15D0728D" w14:textId="77777777" w:rsidR="00370B7B" w:rsidRPr="00F64240" w:rsidRDefault="00370B7B" w:rsidP="006F1082">
            <w:pPr>
              <w:ind w:left="0"/>
              <w:jc w:val="left"/>
              <w:rPr>
                <w:b/>
                <w:color w:val="31849B"/>
                <w:sz w:val="28"/>
                <w:szCs w:val="28"/>
                <w:lang w:val="en-GB"/>
              </w:rPr>
            </w:pPr>
            <w:r w:rsidRPr="00F64240">
              <w:rPr>
                <w:b/>
                <w:color w:val="31849B"/>
                <w:sz w:val="28"/>
                <w:szCs w:val="28"/>
                <w:lang w:val="en-GB"/>
              </w:rPr>
              <w:lastRenderedPageBreak/>
              <w:t>Maternity</w:t>
            </w:r>
          </w:p>
        </w:tc>
      </w:tr>
    </w:tbl>
    <w:p w14:paraId="1018FB0E" w14:textId="77777777" w:rsidR="006114EB" w:rsidRPr="00F64240" w:rsidRDefault="006114EB" w:rsidP="007759EE">
      <w:pPr>
        <w:ind w:left="-142" w:right="567"/>
      </w:pPr>
    </w:p>
    <w:p w14:paraId="2963FB43" w14:textId="77777777" w:rsidR="006F1082" w:rsidRPr="00F64240" w:rsidRDefault="006F1082" w:rsidP="006F1082">
      <w:pPr>
        <w:ind w:left="-142"/>
        <w:rPr>
          <w:b/>
          <w:color w:val="31849B"/>
          <w:sz w:val="28"/>
          <w:szCs w:val="28"/>
          <w:lang w:val="en-GB"/>
        </w:rPr>
      </w:pPr>
      <w:r w:rsidRPr="00F64240">
        <w:rPr>
          <w:b/>
          <w:color w:val="31849B"/>
          <w:sz w:val="28"/>
          <w:szCs w:val="28"/>
          <w:lang w:val="en-GB"/>
        </w:rPr>
        <w:t>Maternity Status - Trust Profile</w:t>
      </w:r>
    </w:p>
    <w:p w14:paraId="7BAB1580" w14:textId="77777777" w:rsidR="006F1082" w:rsidRPr="00F64240" w:rsidRDefault="006F1082" w:rsidP="006F1082">
      <w:pPr>
        <w:ind w:left="-142"/>
        <w:rPr>
          <w:b/>
          <w:color w:val="31849B"/>
          <w:lang w:val="en-GB"/>
        </w:rPr>
      </w:pPr>
    </w:p>
    <w:p w14:paraId="6D64B95F" w14:textId="77777777" w:rsidR="006F1082" w:rsidRPr="00F64240" w:rsidRDefault="006F1082" w:rsidP="006F1082">
      <w:pPr>
        <w:ind w:left="-142"/>
        <w:rPr>
          <w:lang w:val="en-GB"/>
        </w:rPr>
      </w:pPr>
      <w:r w:rsidRPr="00F64240">
        <w:rPr>
          <w:lang w:val="en-GB"/>
        </w:rPr>
        <w:t>The overall maternity status profile for the Trust, including paternity leave and shared parental leave is shown in the table below:</w:t>
      </w:r>
    </w:p>
    <w:p w14:paraId="4C2864AD" w14:textId="77777777" w:rsidR="006F1082" w:rsidRPr="00F64240" w:rsidRDefault="006F1082" w:rsidP="006F1082">
      <w:pPr>
        <w:ind w:left="-142"/>
        <w:rPr>
          <w:lang w:val="en-GB"/>
        </w:rPr>
      </w:pPr>
    </w:p>
    <w:tbl>
      <w:tblPr>
        <w:tblStyle w:val="TableGrid"/>
        <w:tblW w:w="0" w:type="auto"/>
        <w:tblInd w:w="-142" w:type="dxa"/>
        <w:tblLook w:val="04A0" w:firstRow="1" w:lastRow="0" w:firstColumn="1" w:lastColumn="0" w:noHBand="0" w:noVBand="1"/>
      </w:tblPr>
      <w:tblGrid>
        <w:gridCol w:w="5410"/>
        <w:gridCol w:w="1936"/>
        <w:gridCol w:w="1976"/>
      </w:tblGrid>
      <w:tr w:rsidR="006F1082" w:rsidRPr="00F64240" w14:paraId="24D3DCF2" w14:textId="77777777" w:rsidTr="007A248D">
        <w:tc>
          <w:tcPr>
            <w:tcW w:w="5779" w:type="dxa"/>
            <w:shd w:val="clear" w:color="auto" w:fill="DBE5F1" w:themeFill="accent1" w:themeFillTint="33"/>
            <w:vAlign w:val="center"/>
          </w:tcPr>
          <w:p w14:paraId="44AB21BB" w14:textId="77777777" w:rsidR="00F64240" w:rsidRPr="00F64240" w:rsidRDefault="00F64240" w:rsidP="00C75FFD">
            <w:pPr>
              <w:spacing w:line="240" w:lineRule="auto"/>
              <w:ind w:left="0"/>
              <w:jc w:val="center"/>
              <w:rPr>
                <w:b/>
                <w:lang w:val="en-GB"/>
              </w:rPr>
            </w:pPr>
            <w:r w:rsidRPr="00F64240">
              <w:rPr>
                <w:b/>
                <w:lang w:val="en-GB"/>
              </w:rPr>
              <w:t xml:space="preserve">Maternity Leave </w:t>
            </w:r>
            <w:r w:rsidR="006F1082" w:rsidRPr="00F64240">
              <w:rPr>
                <w:b/>
                <w:lang w:val="en-GB"/>
              </w:rPr>
              <w:t xml:space="preserve">Status Profile </w:t>
            </w:r>
          </w:p>
          <w:p w14:paraId="7439D773" w14:textId="77777777" w:rsidR="006F1082" w:rsidRPr="00F64240" w:rsidRDefault="006F1082" w:rsidP="00F64240">
            <w:pPr>
              <w:ind w:left="0"/>
              <w:jc w:val="center"/>
              <w:rPr>
                <w:b/>
                <w:lang w:val="en-GB"/>
              </w:rPr>
            </w:pPr>
            <w:r w:rsidRPr="00F64240">
              <w:rPr>
                <w:b/>
                <w:lang w:val="en-GB"/>
              </w:rPr>
              <w:t>(</w:t>
            </w:r>
            <w:r w:rsidR="00F64240" w:rsidRPr="00F64240">
              <w:rPr>
                <w:b/>
                <w:lang w:val="en-GB"/>
              </w:rPr>
              <w:t xml:space="preserve">commenced between 1/4/20 and </w:t>
            </w:r>
            <w:r w:rsidRPr="00F64240">
              <w:rPr>
                <w:b/>
                <w:lang w:val="en-GB"/>
              </w:rPr>
              <w:t>31/3/2</w:t>
            </w:r>
            <w:r w:rsidR="00F64240" w:rsidRPr="00F64240">
              <w:rPr>
                <w:b/>
                <w:lang w:val="en-GB"/>
              </w:rPr>
              <w:t>1</w:t>
            </w:r>
            <w:r w:rsidRPr="00F64240">
              <w:rPr>
                <w:b/>
                <w:lang w:val="en-GB"/>
              </w:rPr>
              <w:t>)</w:t>
            </w:r>
          </w:p>
        </w:tc>
        <w:tc>
          <w:tcPr>
            <w:tcW w:w="1984" w:type="dxa"/>
            <w:shd w:val="clear" w:color="auto" w:fill="DBE5F1" w:themeFill="accent1" w:themeFillTint="33"/>
            <w:vAlign w:val="center"/>
          </w:tcPr>
          <w:p w14:paraId="6A0B52C8" w14:textId="77777777" w:rsidR="006F1082" w:rsidRPr="00F64240" w:rsidRDefault="006F1082" w:rsidP="006F1082">
            <w:pPr>
              <w:ind w:left="0"/>
              <w:jc w:val="center"/>
              <w:rPr>
                <w:b/>
                <w:lang w:val="en-GB"/>
              </w:rPr>
            </w:pPr>
            <w:r w:rsidRPr="00F64240">
              <w:rPr>
                <w:b/>
                <w:lang w:val="en-GB"/>
              </w:rPr>
              <w:t>Headcount</w:t>
            </w:r>
          </w:p>
        </w:tc>
        <w:tc>
          <w:tcPr>
            <w:tcW w:w="2092" w:type="dxa"/>
            <w:tcBorders>
              <w:bottom w:val="single" w:sz="4" w:space="0" w:color="auto"/>
            </w:tcBorders>
            <w:shd w:val="clear" w:color="auto" w:fill="DBE5F1" w:themeFill="accent1" w:themeFillTint="33"/>
            <w:vAlign w:val="center"/>
          </w:tcPr>
          <w:p w14:paraId="4F73B42C" w14:textId="77777777" w:rsidR="006F1082" w:rsidRPr="00F64240" w:rsidRDefault="006F1082" w:rsidP="006F1082">
            <w:pPr>
              <w:ind w:left="0"/>
              <w:jc w:val="center"/>
              <w:rPr>
                <w:b/>
                <w:lang w:val="en-GB"/>
              </w:rPr>
            </w:pPr>
            <w:r w:rsidRPr="00F64240">
              <w:rPr>
                <w:b/>
                <w:lang w:val="en-GB"/>
              </w:rPr>
              <w:t>% of Trust Staff</w:t>
            </w:r>
          </w:p>
        </w:tc>
      </w:tr>
      <w:tr w:rsidR="006F1082" w:rsidRPr="00F64240" w14:paraId="4DDDB103" w14:textId="77777777" w:rsidTr="007A248D">
        <w:tc>
          <w:tcPr>
            <w:tcW w:w="5779" w:type="dxa"/>
          </w:tcPr>
          <w:p w14:paraId="6ECFE509" w14:textId="77777777" w:rsidR="006F1082" w:rsidRPr="00F64240" w:rsidRDefault="006F1082" w:rsidP="006F1082">
            <w:pPr>
              <w:ind w:left="0"/>
            </w:pPr>
            <w:r w:rsidRPr="00F64240">
              <w:t>Maternity Leave</w:t>
            </w:r>
          </w:p>
        </w:tc>
        <w:tc>
          <w:tcPr>
            <w:tcW w:w="1984" w:type="dxa"/>
          </w:tcPr>
          <w:p w14:paraId="38928228" w14:textId="77777777" w:rsidR="006F1082" w:rsidRPr="00F64240" w:rsidRDefault="00F64240" w:rsidP="006F1082">
            <w:pPr>
              <w:ind w:left="33"/>
              <w:jc w:val="center"/>
            </w:pPr>
            <w:r w:rsidRPr="00F64240">
              <w:t>16</w:t>
            </w:r>
            <w:r w:rsidR="00824A7A">
              <w:t>0</w:t>
            </w:r>
          </w:p>
        </w:tc>
        <w:tc>
          <w:tcPr>
            <w:tcW w:w="2092" w:type="dxa"/>
            <w:shd w:val="clear" w:color="auto" w:fill="DBE5F1" w:themeFill="accent1" w:themeFillTint="33"/>
            <w:vAlign w:val="center"/>
          </w:tcPr>
          <w:p w14:paraId="679803FB" w14:textId="77777777" w:rsidR="006F1082" w:rsidRPr="00F64240" w:rsidRDefault="00824A7A" w:rsidP="006F1082">
            <w:pPr>
              <w:ind w:left="0"/>
              <w:jc w:val="center"/>
              <w:rPr>
                <w:lang w:val="en-GB"/>
              </w:rPr>
            </w:pPr>
            <w:r>
              <w:rPr>
                <w:lang w:val="en-GB"/>
              </w:rPr>
              <w:t>2.68</w:t>
            </w:r>
          </w:p>
        </w:tc>
      </w:tr>
      <w:tr w:rsidR="006F1082" w:rsidRPr="00F64240" w14:paraId="41828CEB" w14:textId="77777777" w:rsidTr="007A248D">
        <w:tc>
          <w:tcPr>
            <w:tcW w:w="5779" w:type="dxa"/>
          </w:tcPr>
          <w:p w14:paraId="4CDCB175" w14:textId="77777777" w:rsidR="006F1082" w:rsidRPr="00F64240" w:rsidRDefault="006F1082" w:rsidP="006F1082">
            <w:pPr>
              <w:ind w:left="0"/>
            </w:pPr>
            <w:r w:rsidRPr="00F64240">
              <w:t>Paternity Leave</w:t>
            </w:r>
          </w:p>
        </w:tc>
        <w:tc>
          <w:tcPr>
            <w:tcW w:w="1984" w:type="dxa"/>
          </w:tcPr>
          <w:p w14:paraId="4990A886" w14:textId="77777777" w:rsidR="006F1082" w:rsidRPr="00F64240" w:rsidRDefault="00F64240" w:rsidP="006F1082">
            <w:pPr>
              <w:ind w:left="33"/>
              <w:jc w:val="center"/>
            </w:pPr>
            <w:r w:rsidRPr="00F64240">
              <w:t>11</w:t>
            </w:r>
          </w:p>
        </w:tc>
        <w:tc>
          <w:tcPr>
            <w:tcW w:w="2092" w:type="dxa"/>
            <w:shd w:val="clear" w:color="auto" w:fill="DBE5F1" w:themeFill="accent1" w:themeFillTint="33"/>
            <w:vAlign w:val="center"/>
          </w:tcPr>
          <w:p w14:paraId="4D9E0069" w14:textId="77777777" w:rsidR="006F1082" w:rsidRPr="00F64240" w:rsidRDefault="00824A7A" w:rsidP="006F1082">
            <w:pPr>
              <w:ind w:left="0"/>
              <w:jc w:val="center"/>
              <w:rPr>
                <w:lang w:val="en-GB"/>
              </w:rPr>
            </w:pPr>
            <w:r>
              <w:rPr>
                <w:lang w:val="en-GB"/>
              </w:rPr>
              <w:t>0.18</w:t>
            </w:r>
          </w:p>
        </w:tc>
      </w:tr>
      <w:tr w:rsidR="007A248D" w:rsidRPr="00F64240" w14:paraId="61C359C8" w14:textId="77777777" w:rsidTr="007A248D">
        <w:tc>
          <w:tcPr>
            <w:tcW w:w="5779" w:type="dxa"/>
          </w:tcPr>
          <w:p w14:paraId="4864E5DE" w14:textId="77777777" w:rsidR="007A248D" w:rsidRPr="00F64240" w:rsidRDefault="007A248D" w:rsidP="0049305D">
            <w:pPr>
              <w:ind w:left="0"/>
            </w:pPr>
            <w:r w:rsidRPr="00F64240">
              <w:t>Shared Parental Leave</w:t>
            </w:r>
          </w:p>
        </w:tc>
        <w:tc>
          <w:tcPr>
            <w:tcW w:w="1984" w:type="dxa"/>
          </w:tcPr>
          <w:p w14:paraId="61D34EF6" w14:textId="77777777" w:rsidR="007A248D" w:rsidRPr="00F64240" w:rsidRDefault="00F64240" w:rsidP="0049305D">
            <w:pPr>
              <w:ind w:left="33"/>
              <w:jc w:val="center"/>
            </w:pPr>
            <w:r w:rsidRPr="00F64240">
              <w:t>4</w:t>
            </w:r>
          </w:p>
        </w:tc>
        <w:tc>
          <w:tcPr>
            <w:tcW w:w="2092" w:type="dxa"/>
            <w:shd w:val="clear" w:color="auto" w:fill="DBE5F1" w:themeFill="accent1" w:themeFillTint="33"/>
            <w:vAlign w:val="center"/>
          </w:tcPr>
          <w:p w14:paraId="028920FE" w14:textId="77777777" w:rsidR="007A248D" w:rsidRPr="00F64240" w:rsidRDefault="00824A7A" w:rsidP="0049305D">
            <w:pPr>
              <w:ind w:left="0"/>
              <w:jc w:val="center"/>
              <w:rPr>
                <w:lang w:val="en-GB"/>
              </w:rPr>
            </w:pPr>
            <w:r>
              <w:rPr>
                <w:lang w:val="en-GB"/>
              </w:rPr>
              <w:t>0.07</w:t>
            </w:r>
          </w:p>
        </w:tc>
      </w:tr>
      <w:tr w:rsidR="006F1082" w:rsidRPr="00EE2055" w14:paraId="32DC16CE" w14:textId="77777777" w:rsidTr="007A248D">
        <w:tc>
          <w:tcPr>
            <w:tcW w:w="5779" w:type="dxa"/>
          </w:tcPr>
          <w:p w14:paraId="1E583FA0" w14:textId="77777777" w:rsidR="006F1082" w:rsidRPr="00F64240" w:rsidRDefault="006F1082" w:rsidP="006F1082">
            <w:pPr>
              <w:ind w:left="0"/>
            </w:pPr>
            <w:r w:rsidRPr="00F64240">
              <w:t>Adoption Leave</w:t>
            </w:r>
          </w:p>
        </w:tc>
        <w:tc>
          <w:tcPr>
            <w:tcW w:w="1984" w:type="dxa"/>
          </w:tcPr>
          <w:p w14:paraId="3A8DB22B" w14:textId="77777777" w:rsidR="006F1082" w:rsidRPr="00F64240" w:rsidRDefault="00F64240" w:rsidP="006F1082">
            <w:pPr>
              <w:ind w:left="33"/>
              <w:jc w:val="center"/>
            </w:pPr>
            <w:r w:rsidRPr="00F64240">
              <w:t>2</w:t>
            </w:r>
          </w:p>
        </w:tc>
        <w:tc>
          <w:tcPr>
            <w:tcW w:w="2092" w:type="dxa"/>
            <w:shd w:val="clear" w:color="auto" w:fill="DBE5F1" w:themeFill="accent1" w:themeFillTint="33"/>
            <w:vAlign w:val="center"/>
          </w:tcPr>
          <w:p w14:paraId="68F8FBAD" w14:textId="77777777" w:rsidR="006F1082" w:rsidRPr="00F64240" w:rsidRDefault="00824A7A" w:rsidP="006F1082">
            <w:pPr>
              <w:ind w:left="0"/>
              <w:jc w:val="center"/>
              <w:rPr>
                <w:lang w:val="en-GB"/>
              </w:rPr>
            </w:pPr>
            <w:r>
              <w:rPr>
                <w:lang w:val="en-GB"/>
              </w:rPr>
              <w:t>0.03</w:t>
            </w:r>
          </w:p>
        </w:tc>
      </w:tr>
      <w:tr w:rsidR="007A248D" w:rsidRPr="00824A7A" w14:paraId="25758C7C" w14:textId="77777777" w:rsidTr="007A248D">
        <w:tc>
          <w:tcPr>
            <w:tcW w:w="5779" w:type="dxa"/>
            <w:shd w:val="clear" w:color="auto" w:fill="D9D9D9" w:themeFill="background1" w:themeFillShade="D9"/>
            <w:vAlign w:val="center"/>
          </w:tcPr>
          <w:p w14:paraId="4063B973" w14:textId="77777777" w:rsidR="007A248D" w:rsidRPr="00824A7A" w:rsidRDefault="007A248D" w:rsidP="006F1082">
            <w:pPr>
              <w:ind w:left="0"/>
            </w:pPr>
            <w:r w:rsidRPr="00824A7A">
              <w:rPr>
                <w:b/>
                <w:lang w:val="en-GB"/>
              </w:rPr>
              <w:t>Total</w:t>
            </w:r>
          </w:p>
        </w:tc>
        <w:tc>
          <w:tcPr>
            <w:tcW w:w="1984" w:type="dxa"/>
            <w:shd w:val="clear" w:color="auto" w:fill="D9D9D9" w:themeFill="background1" w:themeFillShade="D9"/>
            <w:vAlign w:val="center"/>
          </w:tcPr>
          <w:p w14:paraId="4CCE37BC" w14:textId="77777777" w:rsidR="007A248D" w:rsidRPr="00824A7A" w:rsidRDefault="00824A7A" w:rsidP="006F1082">
            <w:pPr>
              <w:ind w:left="33"/>
              <w:jc w:val="center"/>
            </w:pPr>
            <w:r w:rsidRPr="00824A7A">
              <w:rPr>
                <w:b/>
                <w:lang w:val="en-GB"/>
              </w:rPr>
              <w:t>177</w:t>
            </w:r>
          </w:p>
        </w:tc>
        <w:tc>
          <w:tcPr>
            <w:tcW w:w="2092" w:type="dxa"/>
            <w:shd w:val="clear" w:color="auto" w:fill="D9D9D9" w:themeFill="background1" w:themeFillShade="D9"/>
            <w:vAlign w:val="center"/>
          </w:tcPr>
          <w:p w14:paraId="1E3D01AA" w14:textId="77777777" w:rsidR="007A248D" w:rsidRPr="00824A7A" w:rsidRDefault="00824A7A" w:rsidP="006F1082">
            <w:pPr>
              <w:ind w:left="0"/>
              <w:jc w:val="center"/>
              <w:rPr>
                <w:lang w:val="en-GB"/>
              </w:rPr>
            </w:pPr>
            <w:r>
              <w:rPr>
                <w:b/>
                <w:lang w:val="en-GB"/>
              </w:rPr>
              <w:t>2.96</w:t>
            </w:r>
          </w:p>
        </w:tc>
      </w:tr>
    </w:tbl>
    <w:p w14:paraId="299B2D97" w14:textId="77777777" w:rsidR="006F1082" w:rsidRPr="00824A7A" w:rsidRDefault="006F1082" w:rsidP="006F1082">
      <w:pPr>
        <w:ind w:left="-142"/>
        <w:rPr>
          <w:lang w:val="en-GB"/>
        </w:rPr>
      </w:pPr>
    </w:p>
    <w:p w14:paraId="4130CAB4" w14:textId="77777777" w:rsidR="006F1082" w:rsidRPr="00824A7A" w:rsidRDefault="006F1082" w:rsidP="006F1082">
      <w:pPr>
        <w:ind w:left="-142"/>
        <w:rPr>
          <w:lang w:val="en-GB"/>
        </w:rPr>
      </w:pPr>
      <w:r w:rsidRPr="00824A7A">
        <w:rPr>
          <w:lang w:val="en-GB"/>
        </w:rPr>
        <w:t xml:space="preserve">The highest percentage of staff </w:t>
      </w:r>
      <w:r w:rsidR="006228BF" w:rsidRPr="00824A7A">
        <w:rPr>
          <w:lang w:val="en-GB"/>
        </w:rPr>
        <w:t xml:space="preserve">on parenting leave </w:t>
      </w:r>
      <w:r w:rsidR="006A0F43">
        <w:rPr>
          <w:lang w:val="en-GB"/>
        </w:rPr>
        <w:t xml:space="preserve">commenced </w:t>
      </w:r>
      <w:r w:rsidR="006228BF" w:rsidRPr="00824A7A">
        <w:rPr>
          <w:lang w:val="en-GB"/>
        </w:rPr>
        <w:t xml:space="preserve">maternity leave.  </w:t>
      </w:r>
    </w:p>
    <w:p w14:paraId="07DD34DC" w14:textId="77777777" w:rsidR="006F1082" w:rsidRPr="00EE2055" w:rsidRDefault="006F1082" w:rsidP="006F1082">
      <w:pPr>
        <w:ind w:left="-142"/>
        <w:rPr>
          <w:highlight w:val="yellow"/>
          <w:lang w:val="en-GB"/>
        </w:rPr>
      </w:pPr>
    </w:p>
    <w:p w14:paraId="4C418AC0" w14:textId="77777777" w:rsidR="006F1082" w:rsidRPr="00E474BD" w:rsidRDefault="00E474BD" w:rsidP="006F1082">
      <w:pPr>
        <w:ind w:left="-142"/>
        <w:jc w:val="center"/>
        <w:rPr>
          <w:lang w:val="en-GB"/>
        </w:rPr>
      </w:pPr>
      <w:r w:rsidRPr="00E474BD">
        <w:rPr>
          <w:noProof/>
          <w:lang w:val="en-GB" w:eastAsia="en-GB"/>
        </w:rPr>
        <w:drawing>
          <wp:inline distT="0" distB="0" distL="0" distR="0" wp14:anchorId="3AD41F2D" wp14:editId="76BCE3CD">
            <wp:extent cx="4584700" cy="2755900"/>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974D5C0" w14:textId="77777777" w:rsidR="006F1082" w:rsidRPr="00EE2055" w:rsidRDefault="006F1082" w:rsidP="006F1082">
      <w:pPr>
        <w:ind w:left="-142"/>
        <w:jc w:val="center"/>
        <w:rPr>
          <w:highlight w:val="yellow"/>
          <w:lang w:val="en-GB"/>
        </w:rPr>
      </w:pPr>
    </w:p>
    <w:p w14:paraId="6238CCBD" w14:textId="77777777" w:rsidR="006114EB" w:rsidRPr="00EE2055" w:rsidRDefault="006114EB" w:rsidP="007759EE">
      <w:pPr>
        <w:ind w:left="-142" w:right="567"/>
        <w:rPr>
          <w:highlight w:val="yellow"/>
        </w:rPr>
      </w:pPr>
    </w:p>
    <w:p w14:paraId="38134C06" w14:textId="77777777" w:rsidR="006114EB" w:rsidRPr="00EE2055" w:rsidRDefault="006114EB" w:rsidP="007759EE">
      <w:pPr>
        <w:ind w:left="-142" w:right="567"/>
        <w:rPr>
          <w:highlight w:val="yellow"/>
        </w:rPr>
      </w:pPr>
    </w:p>
    <w:p w14:paraId="57584218" w14:textId="77777777" w:rsidR="006114EB" w:rsidRPr="00EE2055" w:rsidRDefault="006114EB" w:rsidP="007759EE">
      <w:pPr>
        <w:ind w:left="-142" w:right="567"/>
        <w:rPr>
          <w:highlight w:val="yellow"/>
        </w:rPr>
      </w:pPr>
    </w:p>
    <w:p w14:paraId="6FEC6A3B" w14:textId="77777777" w:rsidR="006114EB" w:rsidRPr="00EE2055" w:rsidRDefault="006114EB" w:rsidP="007759EE">
      <w:pPr>
        <w:ind w:left="-142" w:right="567"/>
        <w:rPr>
          <w:highlight w:val="yellow"/>
        </w:rPr>
      </w:pPr>
    </w:p>
    <w:p w14:paraId="5BB45FA1" w14:textId="77777777" w:rsidR="006114EB" w:rsidRPr="00EE2055" w:rsidRDefault="006114EB" w:rsidP="007759EE">
      <w:pPr>
        <w:ind w:left="-142" w:right="567"/>
        <w:rPr>
          <w:highlight w:val="yellow"/>
        </w:rPr>
      </w:pPr>
    </w:p>
    <w:p w14:paraId="31C5899E" w14:textId="77777777" w:rsidR="006114EB" w:rsidRPr="00EE2055" w:rsidRDefault="006114EB" w:rsidP="007759EE">
      <w:pPr>
        <w:ind w:left="-142" w:right="567"/>
        <w:rPr>
          <w:highlight w:val="yellow"/>
        </w:rPr>
      </w:pPr>
    </w:p>
    <w:p w14:paraId="023D3BFB" w14:textId="77777777" w:rsidR="006114EB" w:rsidRPr="00EE2055" w:rsidRDefault="006114EB" w:rsidP="007759EE">
      <w:pPr>
        <w:ind w:left="-142" w:right="567"/>
        <w:rPr>
          <w:highlight w:val="yellow"/>
        </w:rPr>
      </w:pPr>
    </w:p>
    <w:p w14:paraId="0232CDE6" w14:textId="77777777" w:rsidR="006114EB" w:rsidRPr="00EE2055" w:rsidRDefault="006114EB" w:rsidP="007759EE">
      <w:pPr>
        <w:ind w:left="-142" w:right="567"/>
        <w:rPr>
          <w:highlight w:val="yellow"/>
        </w:rPr>
      </w:pPr>
    </w:p>
    <w:p w14:paraId="7211AF7E" w14:textId="77777777" w:rsidR="006114EB" w:rsidRPr="00EE2055" w:rsidRDefault="006114EB" w:rsidP="007759EE">
      <w:pPr>
        <w:ind w:left="-142" w:right="567"/>
        <w:rPr>
          <w:highlight w:val="yellow"/>
        </w:rPr>
      </w:pPr>
    </w:p>
    <w:p w14:paraId="2B867BCB" w14:textId="77777777" w:rsidR="006114EB" w:rsidRPr="00EE2055" w:rsidRDefault="006114EB" w:rsidP="007759EE">
      <w:pPr>
        <w:ind w:left="-142" w:right="567"/>
        <w:rPr>
          <w:highlight w:val="yellow"/>
        </w:rPr>
      </w:pPr>
    </w:p>
    <w:p w14:paraId="6147D2DE" w14:textId="77777777" w:rsidR="006114EB" w:rsidRPr="00EE2055"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49305D" w:rsidRPr="006A0F43" w14:paraId="690A31D9" w14:textId="77777777" w:rsidTr="0049305D">
        <w:trPr>
          <w:trHeight w:val="461"/>
        </w:trPr>
        <w:tc>
          <w:tcPr>
            <w:tcW w:w="9855" w:type="dxa"/>
            <w:shd w:val="clear" w:color="auto" w:fill="DBE5F1" w:themeFill="accent1" w:themeFillTint="33"/>
            <w:vAlign w:val="center"/>
          </w:tcPr>
          <w:p w14:paraId="1B716A5D" w14:textId="77777777" w:rsidR="0049305D" w:rsidRPr="006A0F43" w:rsidRDefault="0049305D" w:rsidP="0049305D">
            <w:pPr>
              <w:ind w:left="0"/>
              <w:jc w:val="left"/>
              <w:rPr>
                <w:b/>
                <w:color w:val="31849B"/>
                <w:sz w:val="28"/>
                <w:szCs w:val="28"/>
                <w:lang w:val="en-GB"/>
              </w:rPr>
            </w:pPr>
            <w:r w:rsidRPr="006A0F43">
              <w:rPr>
                <w:b/>
                <w:color w:val="31849B"/>
                <w:sz w:val="28"/>
                <w:szCs w:val="28"/>
                <w:lang w:val="en-GB"/>
              </w:rPr>
              <w:lastRenderedPageBreak/>
              <w:t>Religious Belief</w:t>
            </w:r>
          </w:p>
        </w:tc>
      </w:tr>
    </w:tbl>
    <w:p w14:paraId="47273749" w14:textId="77777777" w:rsidR="0049305D" w:rsidRPr="006A0F43" w:rsidRDefault="0049305D" w:rsidP="0049305D">
      <w:pPr>
        <w:ind w:left="-142"/>
        <w:rPr>
          <w:b/>
          <w:color w:val="31849B"/>
          <w:sz w:val="28"/>
          <w:szCs w:val="28"/>
          <w:lang w:val="en-GB"/>
        </w:rPr>
      </w:pPr>
    </w:p>
    <w:p w14:paraId="4680C31C" w14:textId="77777777" w:rsidR="0049305D" w:rsidRPr="006A0F43" w:rsidRDefault="0049305D" w:rsidP="0049305D">
      <w:pPr>
        <w:ind w:left="-142"/>
        <w:rPr>
          <w:b/>
          <w:color w:val="31849B"/>
          <w:sz w:val="28"/>
          <w:szCs w:val="28"/>
          <w:lang w:val="en-GB"/>
        </w:rPr>
      </w:pPr>
      <w:r w:rsidRPr="006A0F43">
        <w:rPr>
          <w:b/>
          <w:color w:val="31849B"/>
          <w:sz w:val="28"/>
          <w:szCs w:val="28"/>
          <w:lang w:val="en-GB"/>
        </w:rPr>
        <w:t>Religious Belief - Trust Profile</w:t>
      </w:r>
    </w:p>
    <w:p w14:paraId="54C9EFF9" w14:textId="77777777" w:rsidR="0049305D" w:rsidRPr="006A0F43" w:rsidRDefault="0049305D" w:rsidP="0049305D">
      <w:pPr>
        <w:ind w:left="-142"/>
        <w:rPr>
          <w:b/>
          <w:color w:val="31849B"/>
          <w:lang w:val="en-GB"/>
        </w:rPr>
      </w:pPr>
    </w:p>
    <w:p w14:paraId="62080563" w14:textId="77777777" w:rsidR="0049305D" w:rsidRPr="006A0F43" w:rsidRDefault="0049305D" w:rsidP="0049305D">
      <w:pPr>
        <w:ind w:left="-142"/>
        <w:rPr>
          <w:lang w:val="en-GB"/>
        </w:rPr>
      </w:pPr>
      <w:r w:rsidRPr="006A0F43">
        <w:rPr>
          <w:lang w:val="en-GB"/>
        </w:rPr>
        <w:t>The overall religious belief profile for the Trust is shown in the table below:</w:t>
      </w:r>
    </w:p>
    <w:p w14:paraId="68C39050" w14:textId="77777777" w:rsidR="0049305D" w:rsidRPr="006A0F43" w:rsidRDefault="0049305D" w:rsidP="0049305D">
      <w:pPr>
        <w:ind w:left="-142"/>
        <w:rPr>
          <w:lang w:val="en-GB"/>
        </w:rPr>
      </w:pPr>
    </w:p>
    <w:tbl>
      <w:tblPr>
        <w:tblStyle w:val="TableGrid"/>
        <w:tblW w:w="0" w:type="auto"/>
        <w:tblInd w:w="-142" w:type="dxa"/>
        <w:tblLook w:val="04A0" w:firstRow="1" w:lastRow="0" w:firstColumn="1" w:lastColumn="0" w:noHBand="0" w:noVBand="1"/>
      </w:tblPr>
      <w:tblGrid>
        <w:gridCol w:w="5402"/>
        <w:gridCol w:w="1938"/>
        <w:gridCol w:w="1982"/>
      </w:tblGrid>
      <w:tr w:rsidR="0049305D" w:rsidRPr="00EE2055" w14:paraId="51A59559" w14:textId="77777777" w:rsidTr="006A0F43">
        <w:tc>
          <w:tcPr>
            <w:tcW w:w="5719" w:type="dxa"/>
            <w:shd w:val="clear" w:color="auto" w:fill="DBE5F1" w:themeFill="accent1" w:themeFillTint="33"/>
            <w:vAlign w:val="center"/>
          </w:tcPr>
          <w:p w14:paraId="318435BD" w14:textId="77777777" w:rsidR="00C75FFD" w:rsidRDefault="00E71DD3" w:rsidP="00C75FFD">
            <w:pPr>
              <w:spacing w:line="240" w:lineRule="auto"/>
              <w:ind w:left="0"/>
              <w:jc w:val="center"/>
              <w:rPr>
                <w:b/>
                <w:lang w:val="en-GB"/>
              </w:rPr>
            </w:pPr>
            <w:r w:rsidRPr="006A0F43">
              <w:rPr>
                <w:b/>
                <w:lang w:val="en-GB"/>
              </w:rPr>
              <w:t>Religious Belief</w:t>
            </w:r>
            <w:r w:rsidR="0049305D" w:rsidRPr="006A0F43">
              <w:rPr>
                <w:b/>
                <w:lang w:val="en-GB"/>
              </w:rPr>
              <w:t xml:space="preserve"> Profile </w:t>
            </w:r>
          </w:p>
          <w:p w14:paraId="380E63FC" w14:textId="77777777" w:rsidR="0049305D" w:rsidRPr="006A0F43" w:rsidRDefault="0049305D" w:rsidP="00D730B3">
            <w:pPr>
              <w:ind w:left="0"/>
              <w:jc w:val="center"/>
              <w:rPr>
                <w:b/>
                <w:lang w:val="en-GB"/>
              </w:rPr>
            </w:pPr>
            <w:r w:rsidRPr="006A0F43">
              <w:rPr>
                <w:b/>
                <w:lang w:val="en-GB"/>
              </w:rPr>
              <w:t>(as at 31/3/2</w:t>
            </w:r>
            <w:r w:rsidR="00D730B3" w:rsidRPr="006A0F43">
              <w:rPr>
                <w:b/>
                <w:lang w:val="en-GB"/>
              </w:rPr>
              <w:t>1</w:t>
            </w:r>
            <w:r w:rsidRPr="006A0F43">
              <w:rPr>
                <w:b/>
                <w:lang w:val="en-GB"/>
              </w:rPr>
              <w:t>)</w:t>
            </w:r>
          </w:p>
        </w:tc>
        <w:tc>
          <w:tcPr>
            <w:tcW w:w="1977" w:type="dxa"/>
            <w:shd w:val="clear" w:color="auto" w:fill="DBE5F1" w:themeFill="accent1" w:themeFillTint="33"/>
            <w:vAlign w:val="center"/>
          </w:tcPr>
          <w:p w14:paraId="1B1E8999" w14:textId="77777777" w:rsidR="0049305D" w:rsidRPr="006A0F43" w:rsidRDefault="0049305D" w:rsidP="0049305D">
            <w:pPr>
              <w:ind w:left="0"/>
              <w:jc w:val="center"/>
              <w:rPr>
                <w:b/>
                <w:lang w:val="en-GB"/>
              </w:rPr>
            </w:pPr>
            <w:r w:rsidRPr="006A0F43">
              <w:rPr>
                <w:b/>
                <w:lang w:val="en-GB"/>
              </w:rPr>
              <w:t>Headcount</w:t>
            </w:r>
          </w:p>
        </w:tc>
        <w:tc>
          <w:tcPr>
            <w:tcW w:w="2075" w:type="dxa"/>
            <w:tcBorders>
              <w:bottom w:val="single" w:sz="4" w:space="0" w:color="auto"/>
            </w:tcBorders>
            <w:shd w:val="clear" w:color="auto" w:fill="DBE5F1" w:themeFill="accent1" w:themeFillTint="33"/>
            <w:vAlign w:val="center"/>
          </w:tcPr>
          <w:p w14:paraId="7D917E42" w14:textId="77777777" w:rsidR="0049305D" w:rsidRPr="006A0F43" w:rsidRDefault="0049305D" w:rsidP="0049305D">
            <w:pPr>
              <w:ind w:left="0"/>
              <w:jc w:val="center"/>
              <w:rPr>
                <w:b/>
                <w:lang w:val="en-GB"/>
              </w:rPr>
            </w:pPr>
            <w:r w:rsidRPr="006A0F43">
              <w:rPr>
                <w:b/>
                <w:lang w:val="en-GB"/>
              </w:rPr>
              <w:t>%</w:t>
            </w:r>
          </w:p>
        </w:tc>
      </w:tr>
      <w:tr w:rsidR="00E71DD3" w:rsidRPr="006A0F43" w14:paraId="6D6F2FDF" w14:textId="77777777" w:rsidTr="006A0F43">
        <w:tc>
          <w:tcPr>
            <w:tcW w:w="5719" w:type="dxa"/>
          </w:tcPr>
          <w:p w14:paraId="585F5C69" w14:textId="77777777" w:rsidR="00E71DD3" w:rsidRPr="006A0F43" w:rsidRDefault="00E71DD3" w:rsidP="00C12929">
            <w:pPr>
              <w:ind w:left="0"/>
            </w:pPr>
            <w:r w:rsidRPr="006A0F43">
              <w:t>Christianity</w:t>
            </w:r>
          </w:p>
        </w:tc>
        <w:tc>
          <w:tcPr>
            <w:tcW w:w="1977" w:type="dxa"/>
          </w:tcPr>
          <w:p w14:paraId="5D690342" w14:textId="77777777" w:rsidR="00E71DD3" w:rsidRPr="006A0F43" w:rsidRDefault="006A0F43" w:rsidP="00C12929">
            <w:pPr>
              <w:ind w:left="33"/>
              <w:jc w:val="center"/>
            </w:pPr>
            <w:r w:rsidRPr="006A0F43">
              <w:t>2958</w:t>
            </w:r>
          </w:p>
        </w:tc>
        <w:tc>
          <w:tcPr>
            <w:tcW w:w="2075" w:type="dxa"/>
            <w:shd w:val="clear" w:color="auto" w:fill="DBE5F1" w:themeFill="accent1" w:themeFillTint="33"/>
            <w:vAlign w:val="center"/>
          </w:tcPr>
          <w:p w14:paraId="20AED006" w14:textId="77777777" w:rsidR="00E71DD3" w:rsidRPr="006A0F43" w:rsidRDefault="006556DE" w:rsidP="00C12929">
            <w:pPr>
              <w:ind w:left="0"/>
              <w:jc w:val="center"/>
              <w:rPr>
                <w:lang w:val="en-GB"/>
              </w:rPr>
            </w:pPr>
            <w:r>
              <w:rPr>
                <w:lang w:val="en-GB"/>
              </w:rPr>
              <w:t>49.52</w:t>
            </w:r>
          </w:p>
        </w:tc>
      </w:tr>
      <w:tr w:rsidR="00E71DD3" w:rsidRPr="006A0F43" w14:paraId="0F442660" w14:textId="77777777" w:rsidTr="006A0F43">
        <w:tc>
          <w:tcPr>
            <w:tcW w:w="5719" w:type="dxa"/>
          </w:tcPr>
          <w:p w14:paraId="5D8C78F8" w14:textId="77777777" w:rsidR="00E71DD3" w:rsidRPr="006A0F43" w:rsidRDefault="00E71DD3" w:rsidP="00C12929">
            <w:pPr>
              <w:ind w:left="0"/>
            </w:pPr>
            <w:r w:rsidRPr="006A0F43">
              <w:t>I Do Not Wish to Disclose</w:t>
            </w:r>
          </w:p>
        </w:tc>
        <w:tc>
          <w:tcPr>
            <w:tcW w:w="1977" w:type="dxa"/>
          </w:tcPr>
          <w:p w14:paraId="71099EC7" w14:textId="77777777" w:rsidR="00E71DD3" w:rsidRPr="006A0F43" w:rsidRDefault="006A0F43" w:rsidP="00C12929">
            <w:pPr>
              <w:ind w:left="33"/>
              <w:jc w:val="center"/>
            </w:pPr>
            <w:r w:rsidRPr="006A0F43">
              <w:t>870</w:t>
            </w:r>
          </w:p>
        </w:tc>
        <w:tc>
          <w:tcPr>
            <w:tcW w:w="2075" w:type="dxa"/>
            <w:shd w:val="clear" w:color="auto" w:fill="DBE5F1" w:themeFill="accent1" w:themeFillTint="33"/>
            <w:vAlign w:val="center"/>
          </w:tcPr>
          <w:p w14:paraId="191D2C96" w14:textId="77777777" w:rsidR="00E71DD3" w:rsidRPr="006A0F43" w:rsidRDefault="006556DE" w:rsidP="00C12929">
            <w:pPr>
              <w:ind w:left="0"/>
              <w:jc w:val="center"/>
              <w:rPr>
                <w:lang w:val="en-GB"/>
              </w:rPr>
            </w:pPr>
            <w:r>
              <w:rPr>
                <w:lang w:val="en-GB"/>
              </w:rPr>
              <w:t>14.57</w:t>
            </w:r>
          </w:p>
        </w:tc>
      </w:tr>
      <w:tr w:rsidR="0049305D" w:rsidRPr="006A0F43" w14:paraId="40B4F874" w14:textId="77777777" w:rsidTr="006A0F43">
        <w:tc>
          <w:tcPr>
            <w:tcW w:w="5719" w:type="dxa"/>
          </w:tcPr>
          <w:p w14:paraId="4480E6F9" w14:textId="77777777" w:rsidR="0049305D" w:rsidRPr="006A0F43" w:rsidRDefault="0049305D" w:rsidP="0049305D">
            <w:pPr>
              <w:ind w:left="0"/>
            </w:pPr>
            <w:r w:rsidRPr="006A0F43">
              <w:t>Atheism</w:t>
            </w:r>
          </w:p>
        </w:tc>
        <w:tc>
          <w:tcPr>
            <w:tcW w:w="1977" w:type="dxa"/>
          </w:tcPr>
          <w:p w14:paraId="2029BDD8" w14:textId="77777777" w:rsidR="0049305D" w:rsidRPr="006A0F43" w:rsidRDefault="006A0F43" w:rsidP="0049305D">
            <w:pPr>
              <w:ind w:left="33"/>
              <w:jc w:val="center"/>
            </w:pPr>
            <w:r w:rsidRPr="006A0F43">
              <w:t>774</w:t>
            </w:r>
          </w:p>
        </w:tc>
        <w:tc>
          <w:tcPr>
            <w:tcW w:w="2075" w:type="dxa"/>
            <w:shd w:val="clear" w:color="auto" w:fill="DBE5F1" w:themeFill="accent1" w:themeFillTint="33"/>
            <w:vAlign w:val="center"/>
          </w:tcPr>
          <w:p w14:paraId="7C64C3B5" w14:textId="77777777" w:rsidR="0049305D" w:rsidRPr="006A0F43" w:rsidRDefault="006556DE" w:rsidP="0049305D">
            <w:pPr>
              <w:ind w:left="0"/>
              <w:jc w:val="center"/>
              <w:rPr>
                <w:lang w:val="en-GB"/>
              </w:rPr>
            </w:pPr>
            <w:r>
              <w:rPr>
                <w:lang w:val="en-GB"/>
              </w:rPr>
              <w:t>12.96</w:t>
            </w:r>
          </w:p>
        </w:tc>
      </w:tr>
      <w:tr w:rsidR="00E71DD3" w:rsidRPr="006A0F43" w14:paraId="1C71630B" w14:textId="77777777" w:rsidTr="006A0F43">
        <w:tc>
          <w:tcPr>
            <w:tcW w:w="5719" w:type="dxa"/>
          </w:tcPr>
          <w:p w14:paraId="79AC6429" w14:textId="77777777" w:rsidR="00E71DD3" w:rsidRPr="006A0F43" w:rsidRDefault="00E71DD3" w:rsidP="00C12929">
            <w:pPr>
              <w:ind w:left="0"/>
            </w:pPr>
            <w:r w:rsidRPr="006A0F43">
              <w:t>Other</w:t>
            </w:r>
          </w:p>
        </w:tc>
        <w:tc>
          <w:tcPr>
            <w:tcW w:w="1977" w:type="dxa"/>
          </w:tcPr>
          <w:p w14:paraId="658B79EB" w14:textId="77777777" w:rsidR="00E71DD3" w:rsidRPr="006A0F43" w:rsidRDefault="006A0F43" w:rsidP="00C12929">
            <w:pPr>
              <w:ind w:left="33"/>
              <w:jc w:val="center"/>
            </w:pPr>
            <w:r w:rsidRPr="006A0F43">
              <w:t>523</w:t>
            </w:r>
          </w:p>
        </w:tc>
        <w:tc>
          <w:tcPr>
            <w:tcW w:w="2075" w:type="dxa"/>
            <w:shd w:val="clear" w:color="auto" w:fill="DBE5F1" w:themeFill="accent1" w:themeFillTint="33"/>
            <w:vAlign w:val="center"/>
          </w:tcPr>
          <w:p w14:paraId="32D1247B" w14:textId="77777777" w:rsidR="00E71DD3" w:rsidRPr="006A0F43" w:rsidRDefault="006556DE" w:rsidP="00C12929">
            <w:pPr>
              <w:ind w:left="0"/>
              <w:jc w:val="center"/>
              <w:rPr>
                <w:lang w:val="en-GB"/>
              </w:rPr>
            </w:pPr>
            <w:r>
              <w:rPr>
                <w:lang w:val="en-GB"/>
              </w:rPr>
              <w:t>8.76</w:t>
            </w:r>
          </w:p>
        </w:tc>
      </w:tr>
      <w:tr w:rsidR="00E71DD3" w:rsidRPr="006A0F43" w14:paraId="1983F347" w14:textId="77777777" w:rsidTr="006A0F43">
        <w:tc>
          <w:tcPr>
            <w:tcW w:w="5719" w:type="dxa"/>
          </w:tcPr>
          <w:p w14:paraId="44F1671A" w14:textId="77777777" w:rsidR="00E71DD3" w:rsidRPr="006A0F43" w:rsidRDefault="00E71DD3" w:rsidP="00C12929">
            <w:pPr>
              <w:ind w:left="0"/>
            </w:pPr>
            <w:r w:rsidRPr="006A0F43">
              <w:t>Unspecified</w:t>
            </w:r>
          </w:p>
        </w:tc>
        <w:tc>
          <w:tcPr>
            <w:tcW w:w="1977" w:type="dxa"/>
          </w:tcPr>
          <w:p w14:paraId="7C0D1C92" w14:textId="77777777" w:rsidR="00E71DD3" w:rsidRPr="006A0F43" w:rsidRDefault="006A0F43" w:rsidP="00C12929">
            <w:pPr>
              <w:ind w:left="33"/>
              <w:jc w:val="center"/>
            </w:pPr>
            <w:r w:rsidRPr="006A0F43">
              <w:t>299</w:t>
            </w:r>
          </w:p>
        </w:tc>
        <w:tc>
          <w:tcPr>
            <w:tcW w:w="2075" w:type="dxa"/>
            <w:shd w:val="clear" w:color="auto" w:fill="DBE5F1" w:themeFill="accent1" w:themeFillTint="33"/>
            <w:vAlign w:val="center"/>
          </w:tcPr>
          <w:p w14:paraId="1E0DFBDC" w14:textId="77777777" w:rsidR="00E71DD3" w:rsidRPr="006A0F43" w:rsidRDefault="006556DE" w:rsidP="00C12929">
            <w:pPr>
              <w:ind w:left="0"/>
              <w:jc w:val="center"/>
              <w:rPr>
                <w:lang w:val="en-GB"/>
              </w:rPr>
            </w:pPr>
            <w:r>
              <w:rPr>
                <w:lang w:val="en-GB"/>
              </w:rPr>
              <w:t>5.01</w:t>
            </w:r>
          </w:p>
        </w:tc>
      </w:tr>
      <w:tr w:rsidR="0049305D" w:rsidRPr="006A0F43" w14:paraId="2A32D45A" w14:textId="77777777" w:rsidTr="006A0F43">
        <w:tc>
          <w:tcPr>
            <w:tcW w:w="5719" w:type="dxa"/>
          </w:tcPr>
          <w:p w14:paraId="7618A1CA" w14:textId="77777777" w:rsidR="0049305D" w:rsidRPr="006A0F43" w:rsidRDefault="0049305D" w:rsidP="0049305D">
            <w:pPr>
              <w:ind w:left="0"/>
            </w:pPr>
            <w:r w:rsidRPr="006A0F43">
              <w:t>Islam</w:t>
            </w:r>
          </w:p>
        </w:tc>
        <w:tc>
          <w:tcPr>
            <w:tcW w:w="1977" w:type="dxa"/>
          </w:tcPr>
          <w:p w14:paraId="2A03A8A9" w14:textId="77777777" w:rsidR="0049305D" w:rsidRPr="006A0F43" w:rsidRDefault="006A0F43" w:rsidP="0049305D">
            <w:pPr>
              <w:ind w:left="33"/>
              <w:jc w:val="center"/>
            </w:pPr>
            <w:r w:rsidRPr="006A0F43">
              <w:t>253</w:t>
            </w:r>
          </w:p>
        </w:tc>
        <w:tc>
          <w:tcPr>
            <w:tcW w:w="2075" w:type="dxa"/>
            <w:shd w:val="clear" w:color="auto" w:fill="DBE5F1" w:themeFill="accent1" w:themeFillTint="33"/>
            <w:vAlign w:val="center"/>
          </w:tcPr>
          <w:p w14:paraId="696A32FC" w14:textId="77777777" w:rsidR="0049305D" w:rsidRPr="006A0F43" w:rsidRDefault="006556DE" w:rsidP="0049305D">
            <w:pPr>
              <w:ind w:left="0"/>
              <w:jc w:val="center"/>
              <w:rPr>
                <w:lang w:val="en-GB"/>
              </w:rPr>
            </w:pPr>
            <w:r>
              <w:rPr>
                <w:lang w:val="en-GB"/>
              </w:rPr>
              <w:t>4.23</w:t>
            </w:r>
          </w:p>
        </w:tc>
      </w:tr>
      <w:tr w:rsidR="006A0F43" w:rsidRPr="006A0F43" w14:paraId="62993619" w14:textId="77777777" w:rsidTr="006A0F43">
        <w:tc>
          <w:tcPr>
            <w:tcW w:w="5719" w:type="dxa"/>
          </w:tcPr>
          <w:p w14:paraId="7B093C43" w14:textId="77777777" w:rsidR="006A0F43" w:rsidRPr="006A0F43" w:rsidRDefault="006A0F43" w:rsidP="006B3309">
            <w:pPr>
              <w:ind w:left="0"/>
            </w:pPr>
            <w:r w:rsidRPr="006A0F43">
              <w:t>Hinduism</w:t>
            </w:r>
          </w:p>
        </w:tc>
        <w:tc>
          <w:tcPr>
            <w:tcW w:w="1977" w:type="dxa"/>
          </w:tcPr>
          <w:p w14:paraId="2C59BFB1" w14:textId="77777777" w:rsidR="006A0F43" w:rsidRPr="006A0F43" w:rsidRDefault="006A0F43" w:rsidP="006B3309">
            <w:pPr>
              <w:ind w:left="33"/>
              <w:jc w:val="center"/>
            </w:pPr>
            <w:r w:rsidRPr="006A0F43">
              <w:t>225</w:t>
            </w:r>
          </w:p>
        </w:tc>
        <w:tc>
          <w:tcPr>
            <w:tcW w:w="2075" w:type="dxa"/>
            <w:shd w:val="clear" w:color="auto" w:fill="DBE5F1" w:themeFill="accent1" w:themeFillTint="33"/>
            <w:vAlign w:val="center"/>
          </w:tcPr>
          <w:p w14:paraId="0A1BABC4" w14:textId="77777777" w:rsidR="006A0F43" w:rsidRPr="006A0F43" w:rsidRDefault="006556DE" w:rsidP="006B3309">
            <w:pPr>
              <w:ind w:left="0"/>
              <w:jc w:val="center"/>
              <w:rPr>
                <w:lang w:val="en-GB"/>
              </w:rPr>
            </w:pPr>
            <w:r>
              <w:rPr>
                <w:lang w:val="en-GB"/>
              </w:rPr>
              <w:t>3.77</w:t>
            </w:r>
          </w:p>
        </w:tc>
      </w:tr>
      <w:tr w:rsidR="00E71DD3" w:rsidRPr="006A0F43" w14:paraId="26348286" w14:textId="77777777" w:rsidTr="006A0F43">
        <w:tc>
          <w:tcPr>
            <w:tcW w:w="5719" w:type="dxa"/>
          </w:tcPr>
          <w:p w14:paraId="2ABD4A41" w14:textId="77777777" w:rsidR="00E71DD3" w:rsidRPr="006A0F43" w:rsidRDefault="00E71DD3" w:rsidP="00C12929">
            <w:pPr>
              <w:ind w:left="0"/>
            </w:pPr>
            <w:r w:rsidRPr="006A0F43">
              <w:t>Buddhism</w:t>
            </w:r>
          </w:p>
        </w:tc>
        <w:tc>
          <w:tcPr>
            <w:tcW w:w="1977" w:type="dxa"/>
          </w:tcPr>
          <w:p w14:paraId="3AD66C0A" w14:textId="77777777" w:rsidR="00E71DD3" w:rsidRPr="006A0F43" w:rsidRDefault="006A0F43" w:rsidP="00C12929">
            <w:pPr>
              <w:ind w:left="33"/>
              <w:jc w:val="center"/>
            </w:pPr>
            <w:r w:rsidRPr="006A0F43">
              <w:t>37</w:t>
            </w:r>
          </w:p>
        </w:tc>
        <w:tc>
          <w:tcPr>
            <w:tcW w:w="2075" w:type="dxa"/>
            <w:shd w:val="clear" w:color="auto" w:fill="DBE5F1" w:themeFill="accent1" w:themeFillTint="33"/>
            <w:vAlign w:val="center"/>
          </w:tcPr>
          <w:p w14:paraId="4EFB9FF6" w14:textId="77777777" w:rsidR="00E71DD3" w:rsidRPr="006A0F43" w:rsidRDefault="006556DE" w:rsidP="00C12929">
            <w:pPr>
              <w:ind w:left="0"/>
              <w:jc w:val="center"/>
              <w:rPr>
                <w:lang w:val="en-GB"/>
              </w:rPr>
            </w:pPr>
            <w:r>
              <w:rPr>
                <w:lang w:val="en-GB"/>
              </w:rPr>
              <w:t>0.62</w:t>
            </w:r>
          </w:p>
        </w:tc>
      </w:tr>
      <w:tr w:rsidR="00E71DD3" w:rsidRPr="006A0F43" w14:paraId="2734C8ED" w14:textId="77777777" w:rsidTr="006A0F43">
        <w:tc>
          <w:tcPr>
            <w:tcW w:w="5719" w:type="dxa"/>
          </w:tcPr>
          <w:p w14:paraId="47802692" w14:textId="77777777" w:rsidR="00E71DD3" w:rsidRPr="006A0F43" w:rsidRDefault="00E71DD3" w:rsidP="00C12929">
            <w:pPr>
              <w:ind w:left="0"/>
            </w:pPr>
            <w:r w:rsidRPr="006A0F43">
              <w:t>Sikhism</w:t>
            </w:r>
          </w:p>
        </w:tc>
        <w:tc>
          <w:tcPr>
            <w:tcW w:w="1977" w:type="dxa"/>
          </w:tcPr>
          <w:p w14:paraId="1A548B5A" w14:textId="77777777" w:rsidR="00E71DD3" w:rsidRPr="006A0F43" w:rsidRDefault="006A0F43" w:rsidP="00C12929">
            <w:pPr>
              <w:ind w:left="33"/>
              <w:jc w:val="center"/>
            </w:pPr>
            <w:r w:rsidRPr="006A0F43">
              <w:t>20</w:t>
            </w:r>
          </w:p>
        </w:tc>
        <w:tc>
          <w:tcPr>
            <w:tcW w:w="2075" w:type="dxa"/>
            <w:shd w:val="clear" w:color="auto" w:fill="DBE5F1" w:themeFill="accent1" w:themeFillTint="33"/>
            <w:vAlign w:val="center"/>
          </w:tcPr>
          <w:p w14:paraId="3872CD25" w14:textId="77777777" w:rsidR="00E71DD3" w:rsidRPr="006A0F43" w:rsidRDefault="006556DE" w:rsidP="00C12929">
            <w:pPr>
              <w:ind w:left="0"/>
              <w:jc w:val="center"/>
              <w:rPr>
                <w:lang w:val="en-GB"/>
              </w:rPr>
            </w:pPr>
            <w:r>
              <w:rPr>
                <w:lang w:val="en-GB"/>
              </w:rPr>
              <w:t>0.33</w:t>
            </w:r>
          </w:p>
        </w:tc>
      </w:tr>
      <w:tr w:rsidR="006A0F43" w:rsidRPr="006A0F43" w14:paraId="33DCFB51" w14:textId="77777777" w:rsidTr="006B3309">
        <w:tc>
          <w:tcPr>
            <w:tcW w:w="5719" w:type="dxa"/>
          </w:tcPr>
          <w:p w14:paraId="2F0D06B0" w14:textId="77777777" w:rsidR="006A0F43" w:rsidRPr="006A0F43" w:rsidRDefault="006A0F43" w:rsidP="006B3309">
            <w:pPr>
              <w:ind w:left="0"/>
            </w:pPr>
            <w:r w:rsidRPr="006A0F43">
              <w:t>Judaism</w:t>
            </w:r>
          </w:p>
        </w:tc>
        <w:tc>
          <w:tcPr>
            <w:tcW w:w="1977" w:type="dxa"/>
          </w:tcPr>
          <w:p w14:paraId="21C65891" w14:textId="77777777" w:rsidR="006A0F43" w:rsidRPr="006A0F43" w:rsidRDefault="006A0F43" w:rsidP="006B3309">
            <w:pPr>
              <w:ind w:left="33"/>
              <w:jc w:val="center"/>
            </w:pPr>
            <w:r w:rsidRPr="006A0F43">
              <w:t>9</w:t>
            </w:r>
          </w:p>
        </w:tc>
        <w:tc>
          <w:tcPr>
            <w:tcW w:w="2075" w:type="dxa"/>
            <w:shd w:val="clear" w:color="auto" w:fill="DBE5F1" w:themeFill="accent1" w:themeFillTint="33"/>
            <w:vAlign w:val="center"/>
          </w:tcPr>
          <w:p w14:paraId="51408938" w14:textId="77777777" w:rsidR="006A0F43" w:rsidRPr="006A0F43" w:rsidRDefault="006556DE" w:rsidP="006B3309">
            <w:pPr>
              <w:ind w:left="0"/>
              <w:jc w:val="center"/>
              <w:rPr>
                <w:lang w:val="en-GB"/>
              </w:rPr>
            </w:pPr>
            <w:r>
              <w:rPr>
                <w:lang w:val="en-GB"/>
              </w:rPr>
              <w:t>0.15</w:t>
            </w:r>
          </w:p>
        </w:tc>
      </w:tr>
      <w:tr w:rsidR="0049305D" w:rsidRPr="006A0F43" w14:paraId="11737B54" w14:textId="77777777" w:rsidTr="006A0F43">
        <w:tc>
          <w:tcPr>
            <w:tcW w:w="5719" w:type="dxa"/>
          </w:tcPr>
          <w:p w14:paraId="3FA22153" w14:textId="77777777" w:rsidR="0049305D" w:rsidRPr="006A0F43" w:rsidRDefault="0049305D" w:rsidP="0049305D">
            <w:pPr>
              <w:ind w:left="0"/>
            </w:pPr>
            <w:r w:rsidRPr="006A0F43">
              <w:t>Ja</w:t>
            </w:r>
            <w:r w:rsidR="00E71DD3" w:rsidRPr="006A0F43">
              <w:t>i</w:t>
            </w:r>
            <w:r w:rsidRPr="006A0F43">
              <w:t>nism</w:t>
            </w:r>
          </w:p>
        </w:tc>
        <w:tc>
          <w:tcPr>
            <w:tcW w:w="1977" w:type="dxa"/>
          </w:tcPr>
          <w:p w14:paraId="49E55142" w14:textId="77777777" w:rsidR="0049305D" w:rsidRPr="006A0F43" w:rsidRDefault="006A0F43" w:rsidP="0049305D">
            <w:pPr>
              <w:ind w:left="33"/>
              <w:jc w:val="center"/>
            </w:pPr>
            <w:r w:rsidRPr="006A0F43">
              <w:t>5</w:t>
            </w:r>
          </w:p>
        </w:tc>
        <w:tc>
          <w:tcPr>
            <w:tcW w:w="2075" w:type="dxa"/>
            <w:shd w:val="clear" w:color="auto" w:fill="DBE5F1" w:themeFill="accent1" w:themeFillTint="33"/>
            <w:vAlign w:val="center"/>
          </w:tcPr>
          <w:p w14:paraId="7D6B1E39" w14:textId="77777777" w:rsidR="0049305D" w:rsidRPr="006A0F43" w:rsidRDefault="006556DE" w:rsidP="0049305D">
            <w:pPr>
              <w:ind w:left="0"/>
              <w:jc w:val="center"/>
              <w:rPr>
                <w:lang w:val="en-GB"/>
              </w:rPr>
            </w:pPr>
            <w:r>
              <w:rPr>
                <w:lang w:val="en-GB"/>
              </w:rPr>
              <w:t>0.08</w:t>
            </w:r>
          </w:p>
        </w:tc>
      </w:tr>
      <w:tr w:rsidR="0049305D" w:rsidRPr="00EE2055" w14:paraId="5B8ECCB1" w14:textId="77777777" w:rsidTr="006A0F43">
        <w:tc>
          <w:tcPr>
            <w:tcW w:w="5719" w:type="dxa"/>
            <w:shd w:val="clear" w:color="auto" w:fill="D9D9D9" w:themeFill="background1" w:themeFillShade="D9"/>
            <w:vAlign w:val="center"/>
          </w:tcPr>
          <w:p w14:paraId="164EFA7E" w14:textId="77777777" w:rsidR="0049305D" w:rsidRPr="006A0F43" w:rsidRDefault="0049305D" w:rsidP="0049305D">
            <w:pPr>
              <w:ind w:hanging="709"/>
              <w:jc w:val="left"/>
            </w:pPr>
            <w:r w:rsidRPr="006A0F43">
              <w:rPr>
                <w:b/>
                <w:lang w:val="en-GB"/>
              </w:rPr>
              <w:t>Total</w:t>
            </w:r>
          </w:p>
        </w:tc>
        <w:tc>
          <w:tcPr>
            <w:tcW w:w="1977" w:type="dxa"/>
            <w:shd w:val="clear" w:color="auto" w:fill="D9D9D9" w:themeFill="background1" w:themeFillShade="D9"/>
            <w:vAlign w:val="center"/>
          </w:tcPr>
          <w:p w14:paraId="6EEC775B" w14:textId="77777777" w:rsidR="0049305D" w:rsidRPr="006A0F43" w:rsidRDefault="006A0F43" w:rsidP="0049305D">
            <w:pPr>
              <w:ind w:left="33"/>
              <w:jc w:val="center"/>
              <w:rPr>
                <w:lang w:val="en-GB"/>
              </w:rPr>
            </w:pPr>
            <w:r w:rsidRPr="006A0F43">
              <w:rPr>
                <w:b/>
                <w:lang w:val="en-GB"/>
              </w:rPr>
              <w:t>5973</w:t>
            </w:r>
          </w:p>
        </w:tc>
        <w:tc>
          <w:tcPr>
            <w:tcW w:w="2075" w:type="dxa"/>
            <w:shd w:val="clear" w:color="auto" w:fill="D9D9D9" w:themeFill="background1" w:themeFillShade="D9"/>
            <w:vAlign w:val="center"/>
          </w:tcPr>
          <w:p w14:paraId="00ABD81F" w14:textId="77777777" w:rsidR="0049305D" w:rsidRPr="006A0F43" w:rsidRDefault="0049305D" w:rsidP="0049305D">
            <w:pPr>
              <w:ind w:left="0"/>
              <w:jc w:val="center"/>
              <w:rPr>
                <w:b/>
                <w:lang w:val="en-GB"/>
              </w:rPr>
            </w:pPr>
            <w:r w:rsidRPr="006A0F43">
              <w:rPr>
                <w:b/>
                <w:lang w:val="en-GB"/>
              </w:rPr>
              <w:t>100%</w:t>
            </w:r>
          </w:p>
        </w:tc>
      </w:tr>
    </w:tbl>
    <w:p w14:paraId="104F7B52" w14:textId="77777777" w:rsidR="0049305D" w:rsidRPr="006A0F43" w:rsidRDefault="0049305D" w:rsidP="0049305D">
      <w:pPr>
        <w:ind w:left="-142"/>
        <w:rPr>
          <w:lang w:val="en-GB"/>
        </w:rPr>
      </w:pPr>
    </w:p>
    <w:p w14:paraId="543AAFA3" w14:textId="0EE7801D" w:rsidR="0049305D" w:rsidRDefault="0049305D" w:rsidP="0049305D">
      <w:pPr>
        <w:ind w:left="-142"/>
        <w:rPr>
          <w:lang w:val="en-GB"/>
        </w:rPr>
      </w:pPr>
      <w:r w:rsidRPr="006A0F43">
        <w:rPr>
          <w:lang w:val="en-GB"/>
        </w:rPr>
        <w:t xml:space="preserve">The highest percentage of staff employed by the Trust are </w:t>
      </w:r>
      <w:r w:rsidR="00E71DD3" w:rsidRPr="006A0F43">
        <w:rPr>
          <w:lang w:val="en-GB"/>
        </w:rPr>
        <w:t>Christian</w:t>
      </w:r>
      <w:r w:rsidR="006A0F43" w:rsidRPr="006A0F43">
        <w:rPr>
          <w:lang w:val="en-GB"/>
        </w:rPr>
        <w:t xml:space="preserve"> and I Do Not Wish to Disclose</w:t>
      </w:r>
      <w:r w:rsidRPr="006A0F43">
        <w:rPr>
          <w:lang w:val="en-GB"/>
        </w:rPr>
        <w:t xml:space="preserve">.  The </w:t>
      </w:r>
      <w:r w:rsidR="00E71DD3" w:rsidRPr="006A0F43">
        <w:rPr>
          <w:lang w:val="en-GB"/>
        </w:rPr>
        <w:t xml:space="preserve">religious beliefs of the </w:t>
      </w:r>
      <w:r w:rsidRPr="006A0F43">
        <w:rPr>
          <w:lang w:val="en-GB"/>
        </w:rPr>
        <w:t>lowest percentage of staff employed are</w:t>
      </w:r>
      <w:r w:rsidR="00E71DD3" w:rsidRPr="006A0F43">
        <w:rPr>
          <w:lang w:val="en-GB"/>
        </w:rPr>
        <w:t xml:space="preserve"> </w:t>
      </w:r>
      <w:r w:rsidR="00995910" w:rsidRPr="006A0F43">
        <w:rPr>
          <w:lang w:val="en-GB"/>
        </w:rPr>
        <w:t>Jainism</w:t>
      </w:r>
      <w:r w:rsidR="006A0F43" w:rsidRPr="006A0F43">
        <w:rPr>
          <w:lang w:val="en-GB"/>
        </w:rPr>
        <w:t xml:space="preserve"> and J</w:t>
      </w:r>
      <w:r w:rsidR="00E71DD3" w:rsidRPr="006A0F43">
        <w:rPr>
          <w:lang w:val="en-GB"/>
        </w:rPr>
        <w:t>udaism</w:t>
      </w:r>
      <w:r w:rsidRPr="006A0F43">
        <w:rPr>
          <w:lang w:val="en-GB"/>
        </w:rPr>
        <w:t>.</w:t>
      </w:r>
    </w:p>
    <w:p w14:paraId="6A70D88E" w14:textId="77777777" w:rsidR="007C335F" w:rsidRPr="006A0F43" w:rsidRDefault="007C335F" w:rsidP="0049305D">
      <w:pPr>
        <w:ind w:left="-142"/>
        <w:rPr>
          <w:lang w:val="en-GB"/>
        </w:rPr>
      </w:pPr>
    </w:p>
    <w:p w14:paraId="06309F59" w14:textId="77777777" w:rsidR="0049305D" w:rsidRPr="007C335F" w:rsidRDefault="007C335F" w:rsidP="00E71DD3">
      <w:pPr>
        <w:ind w:left="-142"/>
        <w:jc w:val="center"/>
        <w:rPr>
          <w:lang w:val="en-GB"/>
        </w:rPr>
      </w:pPr>
      <w:r w:rsidRPr="007C335F">
        <w:rPr>
          <w:noProof/>
          <w:lang w:val="en-GB" w:eastAsia="en-GB"/>
        </w:rPr>
        <w:drawing>
          <wp:inline distT="0" distB="0" distL="0" distR="0" wp14:anchorId="477C233D" wp14:editId="0060A711">
            <wp:extent cx="4584700" cy="274955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p>
    <w:p w14:paraId="125DD20E" w14:textId="77777777" w:rsidR="006114EB" w:rsidRPr="00EE2055" w:rsidRDefault="006114EB" w:rsidP="00E71DD3">
      <w:pPr>
        <w:ind w:left="-142" w:right="567"/>
        <w:jc w:val="center"/>
        <w:rPr>
          <w:highlight w:val="yellow"/>
        </w:rPr>
      </w:pPr>
    </w:p>
    <w:p w14:paraId="345029D2" w14:textId="77777777" w:rsidR="006114EB" w:rsidRDefault="006114EB" w:rsidP="007759EE">
      <w:pPr>
        <w:ind w:left="-142" w:right="567"/>
        <w:rPr>
          <w:highlight w:val="yellow"/>
        </w:rPr>
      </w:pPr>
    </w:p>
    <w:p w14:paraId="026122C0" w14:textId="77777777" w:rsidR="00EE357A" w:rsidRDefault="00EE357A" w:rsidP="007759EE">
      <w:pPr>
        <w:ind w:left="-142" w:right="567"/>
        <w:rPr>
          <w:highlight w:val="yellow"/>
        </w:rPr>
      </w:pPr>
    </w:p>
    <w:p w14:paraId="15AAB087" w14:textId="2EED7E1F" w:rsidR="00E22C0E" w:rsidRDefault="00E22C0E" w:rsidP="00E22C0E">
      <w:pPr>
        <w:ind w:left="-142"/>
        <w:rPr>
          <w:b/>
          <w:color w:val="31849B"/>
          <w:sz w:val="28"/>
          <w:szCs w:val="28"/>
          <w:lang w:val="en-GB"/>
        </w:rPr>
      </w:pPr>
      <w:r w:rsidRPr="00B8683B">
        <w:rPr>
          <w:b/>
          <w:color w:val="31849B"/>
          <w:sz w:val="28"/>
          <w:szCs w:val="28"/>
          <w:lang w:val="en-GB"/>
        </w:rPr>
        <w:lastRenderedPageBreak/>
        <w:t>Religious Belief by Pay Band</w:t>
      </w:r>
    </w:p>
    <w:p w14:paraId="680C3D75" w14:textId="77777777" w:rsidR="00CC50A2" w:rsidRPr="00CC50A2" w:rsidRDefault="00CC50A2" w:rsidP="00E22C0E">
      <w:pPr>
        <w:ind w:left="-142"/>
        <w:rPr>
          <w:b/>
          <w:color w:val="31849B"/>
          <w:sz w:val="14"/>
          <w:szCs w:val="14"/>
          <w:lang w:val="en-GB"/>
        </w:rPr>
      </w:pPr>
    </w:p>
    <w:tbl>
      <w:tblPr>
        <w:tblW w:w="9895" w:type="dxa"/>
        <w:tblInd w:w="93" w:type="dxa"/>
        <w:tblLook w:val="04A0" w:firstRow="1" w:lastRow="0" w:firstColumn="1" w:lastColumn="0" w:noHBand="0" w:noVBand="1"/>
      </w:tblPr>
      <w:tblGrid>
        <w:gridCol w:w="1979"/>
        <w:gridCol w:w="1979"/>
        <w:gridCol w:w="1979"/>
        <w:gridCol w:w="1979"/>
        <w:gridCol w:w="1979"/>
      </w:tblGrid>
      <w:tr w:rsidR="00C12929" w:rsidRPr="00CC50A2" w14:paraId="0D195B74" w14:textId="77777777" w:rsidTr="00CC50A2">
        <w:trPr>
          <w:trHeight w:val="296"/>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042F718" w14:textId="77777777" w:rsidR="00C12929" w:rsidRPr="00CC50A2" w:rsidRDefault="00C12929"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340E3B92" w14:textId="77777777" w:rsidR="00C12929" w:rsidRPr="00CC50A2" w:rsidRDefault="00BE6C5D"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Religious Belief</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21102070" w14:textId="77777777" w:rsidR="00C12929" w:rsidRPr="00CC50A2" w:rsidRDefault="00C12929"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02B93EB6" w14:textId="77777777" w:rsidR="00C12929" w:rsidRPr="00CC50A2" w:rsidRDefault="00C12929"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14:paraId="17A76D50" w14:textId="77777777" w:rsidR="00C12929" w:rsidRPr="00CC50A2" w:rsidRDefault="00C12929"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All Staff %</w:t>
            </w:r>
          </w:p>
        </w:tc>
      </w:tr>
      <w:tr w:rsidR="00EE3B72" w:rsidRPr="00CC50A2" w14:paraId="66BEF7EA" w14:textId="77777777" w:rsidTr="00EE357A">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20D61CE7" w14:textId="77777777" w:rsidR="00EE3B72" w:rsidRPr="00CC50A2" w:rsidRDefault="00EE3B72"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bottom"/>
          </w:tcPr>
          <w:p w14:paraId="511F8064"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14:paraId="408D5831"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382</w:t>
            </w:r>
          </w:p>
        </w:tc>
        <w:tc>
          <w:tcPr>
            <w:tcW w:w="1979" w:type="dxa"/>
            <w:tcBorders>
              <w:top w:val="nil"/>
              <w:left w:val="nil"/>
              <w:bottom w:val="single" w:sz="4" w:space="0" w:color="auto"/>
              <w:right w:val="single" w:sz="4" w:space="0" w:color="auto"/>
            </w:tcBorders>
            <w:shd w:val="clear" w:color="auto" w:fill="auto"/>
            <w:noWrap/>
            <w:vAlign w:val="bottom"/>
          </w:tcPr>
          <w:p w14:paraId="097D1DCE"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14.86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FED1EB0" w14:textId="77777777" w:rsidR="00EE3B72" w:rsidRPr="00CC50A2" w:rsidRDefault="00EE3B72" w:rsidP="00EE3B72">
            <w:pPr>
              <w:ind w:left="0"/>
              <w:jc w:val="center"/>
              <w:rPr>
                <w:sz w:val="16"/>
                <w:szCs w:val="16"/>
                <w:lang w:val="en-GB"/>
              </w:rPr>
            </w:pPr>
            <w:r w:rsidRPr="00CC50A2">
              <w:rPr>
                <w:sz w:val="16"/>
                <w:szCs w:val="16"/>
                <w:lang w:val="en-GB"/>
              </w:rPr>
              <w:t>12.96%</w:t>
            </w:r>
          </w:p>
        </w:tc>
      </w:tr>
      <w:tr w:rsidR="00EE3B72" w:rsidRPr="00CC50A2" w14:paraId="4D928082" w14:textId="77777777" w:rsidTr="00EE357A">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4739ABC4" w14:textId="77777777" w:rsidR="00EE3B72" w:rsidRPr="00CC50A2" w:rsidRDefault="00EE3B72" w:rsidP="00EE3B72">
            <w:pPr>
              <w:autoSpaceDE/>
              <w:autoSpaceDN/>
              <w:adjustRightInd/>
              <w:spacing w:line="240" w:lineRule="auto"/>
              <w:ind w:left="0"/>
              <w:jc w:val="center"/>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0A7F5D4A"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14:paraId="532AA69D"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11</w:t>
            </w:r>
          </w:p>
        </w:tc>
        <w:tc>
          <w:tcPr>
            <w:tcW w:w="1979" w:type="dxa"/>
            <w:tcBorders>
              <w:top w:val="nil"/>
              <w:left w:val="nil"/>
              <w:bottom w:val="single" w:sz="4" w:space="0" w:color="auto"/>
              <w:right w:val="single" w:sz="4" w:space="0" w:color="auto"/>
            </w:tcBorders>
            <w:shd w:val="clear" w:color="auto" w:fill="auto"/>
            <w:noWrap/>
            <w:vAlign w:val="bottom"/>
          </w:tcPr>
          <w:p w14:paraId="2646C0DC"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0.43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617A03" w14:textId="77777777" w:rsidR="00EE3B72" w:rsidRPr="00CC50A2" w:rsidRDefault="00EE3B72" w:rsidP="00EE3B72">
            <w:pPr>
              <w:ind w:left="0"/>
              <w:jc w:val="center"/>
              <w:rPr>
                <w:sz w:val="16"/>
                <w:szCs w:val="16"/>
                <w:lang w:val="en-GB"/>
              </w:rPr>
            </w:pPr>
            <w:r w:rsidRPr="00CC50A2">
              <w:rPr>
                <w:sz w:val="16"/>
                <w:szCs w:val="16"/>
                <w:lang w:val="en-GB"/>
              </w:rPr>
              <w:t>0.62%</w:t>
            </w:r>
          </w:p>
        </w:tc>
      </w:tr>
      <w:tr w:rsidR="00EE3B72" w:rsidRPr="00CC50A2" w14:paraId="67032EC7"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58D6A5"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532F1C22"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14:paraId="515713ED"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1280</w:t>
            </w:r>
          </w:p>
        </w:tc>
        <w:tc>
          <w:tcPr>
            <w:tcW w:w="1979" w:type="dxa"/>
            <w:tcBorders>
              <w:top w:val="nil"/>
              <w:left w:val="nil"/>
              <w:bottom w:val="single" w:sz="4" w:space="0" w:color="auto"/>
              <w:right w:val="single" w:sz="4" w:space="0" w:color="auto"/>
            </w:tcBorders>
            <w:shd w:val="clear" w:color="auto" w:fill="auto"/>
            <w:noWrap/>
            <w:vAlign w:val="bottom"/>
          </w:tcPr>
          <w:p w14:paraId="14A44131"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49.81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C65C353" w14:textId="77777777" w:rsidR="00EE3B72" w:rsidRPr="00CC50A2" w:rsidRDefault="00EE3B72" w:rsidP="00EE3B72">
            <w:pPr>
              <w:ind w:left="0"/>
              <w:jc w:val="center"/>
              <w:rPr>
                <w:sz w:val="16"/>
                <w:szCs w:val="16"/>
                <w:lang w:val="en-GB"/>
              </w:rPr>
            </w:pPr>
            <w:r w:rsidRPr="00CC50A2">
              <w:rPr>
                <w:sz w:val="16"/>
                <w:szCs w:val="16"/>
                <w:lang w:val="en-GB"/>
              </w:rPr>
              <w:t>49.52%</w:t>
            </w:r>
          </w:p>
        </w:tc>
      </w:tr>
      <w:tr w:rsidR="00EE3B72" w:rsidRPr="00CC50A2" w14:paraId="46056B6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0266A3A"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5CC5F60E"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14:paraId="317D5FC3"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35</w:t>
            </w:r>
          </w:p>
        </w:tc>
        <w:tc>
          <w:tcPr>
            <w:tcW w:w="1979" w:type="dxa"/>
            <w:tcBorders>
              <w:top w:val="nil"/>
              <w:left w:val="nil"/>
              <w:bottom w:val="single" w:sz="4" w:space="0" w:color="auto"/>
              <w:right w:val="single" w:sz="4" w:space="0" w:color="auto"/>
            </w:tcBorders>
            <w:shd w:val="clear" w:color="auto" w:fill="auto"/>
            <w:noWrap/>
            <w:vAlign w:val="bottom"/>
          </w:tcPr>
          <w:p w14:paraId="31CF9A8D"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1.36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468DD7B" w14:textId="77777777" w:rsidR="00EE3B72" w:rsidRPr="00CC50A2" w:rsidRDefault="00EE3B72" w:rsidP="00EE3B72">
            <w:pPr>
              <w:ind w:left="0"/>
              <w:jc w:val="center"/>
              <w:rPr>
                <w:sz w:val="16"/>
                <w:szCs w:val="16"/>
                <w:lang w:val="en-GB"/>
              </w:rPr>
            </w:pPr>
            <w:r w:rsidRPr="00CC50A2">
              <w:rPr>
                <w:sz w:val="16"/>
                <w:szCs w:val="16"/>
                <w:lang w:val="en-GB"/>
              </w:rPr>
              <w:t>3.77%</w:t>
            </w:r>
          </w:p>
        </w:tc>
      </w:tr>
      <w:tr w:rsidR="00EE3B72" w:rsidRPr="00CC50A2" w14:paraId="32F70FB7"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58F5752D"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5B9D32BC"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14:paraId="38B04C03"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387</w:t>
            </w:r>
          </w:p>
        </w:tc>
        <w:tc>
          <w:tcPr>
            <w:tcW w:w="1979" w:type="dxa"/>
            <w:tcBorders>
              <w:top w:val="nil"/>
              <w:left w:val="nil"/>
              <w:bottom w:val="single" w:sz="4" w:space="0" w:color="auto"/>
              <w:right w:val="single" w:sz="4" w:space="0" w:color="auto"/>
            </w:tcBorders>
            <w:shd w:val="clear" w:color="auto" w:fill="auto"/>
            <w:noWrap/>
            <w:vAlign w:val="bottom"/>
          </w:tcPr>
          <w:p w14:paraId="5E60D047"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15.06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3230EAE" w14:textId="77777777" w:rsidR="00EE3B72" w:rsidRPr="00CC50A2" w:rsidRDefault="00EE3B72" w:rsidP="00EE3B72">
            <w:pPr>
              <w:ind w:left="0"/>
              <w:jc w:val="center"/>
              <w:rPr>
                <w:sz w:val="16"/>
                <w:szCs w:val="16"/>
                <w:lang w:val="en-GB"/>
              </w:rPr>
            </w:pPr>
            <w:r w:rsidRPr="00CC50A2">
              <w:rPr>
                <w:sz w:val="16"/>
                <w:szCs w:val="16"/>
                <w:lang w:val="en-GB"/>
              </w:rPr>
              <w:t>14.57%</w:t>
            </w:r>
          </w:p>
        </w:tc>
      </w:tr>
      <w:tr w:rsidR="00EE3B72" w:rsidRPr="00CC50A2" w14:paraId="0AE0BE9F"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B22A58A"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0B35729B"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14:paraId="1C7A6520"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51</w:t>
            </w:r>
          </w:p>
        </w:tc>
        <w:tc>
          <w:tcPr>
            <w:tcW w:w="1979" w:type="dxa"/>
            <w:tcBorders>
              <w:top w:val="nil"/>
              <w:left w:val="nil"/>
              <w:bottom w:val="single" w:sz="4" w:space="0" w:color="auto"/>
              <w:right w:val="single" w:sz="4" w:space="0" w:color="auto"/>
            </w:tcBorders>
            <w:shd w:val="clear" w:color="auto" w:fill="auto"/>
            <w:noWrap/>
            <w:vAlign w:val="bottom"/>
          </w:tcPr>
          <w:p w14:paraId="1E8634AC" w14:textId="77777777" w:rsidR="00EE3B72" w:rsidRPr="00CC50A2" w:rsidRDefault="00B51D06" w:rsidP="00B51D06">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1.98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D9F7F3B" w14:textId="77777777" w:rsidR="00EE3B72" w:rsidRPr="00CC50A2" w:rsidRDefault="00EE3B72" w:rsidP="00EE3B72">
            <w:pPr>
              <w:ind w:left="0"/>
              <w:jc w:val="center"/>
              <w:rPr>
                <w:sz w:val="16"/>
                <w:szCs w:val="16"/>
                <w:lang w:val="en-GB"/>
              </w:rPr>
            </w:pPr>
            <w:r w:rsidRPr="00CC50A2">
              <w:rPr>
                <w:sz w:val="16"/>
                <w:szCs w:val="16"/>
                <w:lang w:val="en-GB"/>
              </w:rPr>
              <w:t>4.23%</w:t>
            </w:r>
          </w:p>
        </w:tc>
      </w:tr>
      <w:tr w:rsidR="00EE3B72" w:rsidRPr="00CC50A2" w14:paraId="0631B67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AFD9879"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1DCF5B6F"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14:paraId="36F3865E"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14:paraId="3776A435"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0.04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D8659D9" w14:textId="77777777" w:rsidR="00EE3B72" w:rsidRPr="00CC50A2" w:rsidRDefault="00EE3B72" w:rsidP="00EE3B72">
            <w:pPr>
              <w:ind w:left="0"/>
              <w:jc w:val="center"/>
              <w:rPr>
                <w:sz w:val="16"/>
                <w:szCs w:val="16"/>
                <w:lang w:val="en-GB"/>
              </w:rPr>
            </w:pPr>
            <w:r w:rsidRPr="00CC50A2">
              <w:rPr>
                <w:sz w:val="16"/>
                <w:szCs w:val="16"/>
                <w:lang w:val="en-GB"/>
              </w:rPr>
              <w:t>0.08%</w:t>
            </w:r>
          </w:p>
        </w:tc>
      </w:tr>
      <w:tr w:rsidR="00EE3B72" w:rsidRPr="00CC50A2" w14:paraId="5B0519C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C30FA5F"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3E01E8E0"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14:paraId="6A4FB576"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14:paraId="0EF152C7"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0.08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B0146C7" w14:textId="77777777" w:rsidR="00EE3B72" w:rsidRPr="00CC50A2" w:rsidRDefault="00EE3B72" w:rsidP="00EE3B72">
            <w:pPr>
              <w:ind w:left="0"/>
              <w:jc w:val="center"/>
              <w:rPr>
                <w:sz w:val="16"/>
                <w:szCs w:val="16"/>
                <w:lang w:val="en-GB"/>
              </w:rPr>
            </w:pPr>
            <w:r w:rsidRPr="00CC50A2">
              <w:rPr>
                <w:sz w:val="16"/>
                <w:szCs w:val="16"/>
                <w:lang w:val="en-GB"/>
              </w:rPr>
              <w:t>0.15%</w:t>
            </w:r>
          </w:p>
        </w:tc>
      </w:tr>
      <w:tr w:rsidR="00EE3B72" w:rsidRPr="00CC50A2" w14:paraId="78D074CA"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B9FCAB"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131F1A1E"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14:paraId="2B39BD41"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296</w:t>
            </w:r>
          </w:p>
        </w:tc>
        <w:tc>
          <w:tcPr>
            <w:tcW w:w="1979" w:type="dxa"/>
            <w:tcBorders>
              <w:top w:val="nil"/>
              <w:left w:val="nil"/>
              <w:bottom w:val="single" w:sz="4" w:space="0" w:color="auto"/>
              <w:right w:val="single" w:sz="4" w:space="0" w:color="auto"/>
            </w:tcBorders>
            <w:shd w:val="clear" w:color="auto" w:fill="auto"/>
            <w:noWrap/>
            <w:vAlign w:val="bottom"/>
          </w:tcPr>
          <w:p w14:paraId="611E1D9C"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11.52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B62CFF3" w14:textId="77777777" w:rsidR="00EE3B72" w:rsidRPr="00CC50A2" w:rsidRDefault="00EE3B72" w:rsidP="00EE3B72">
            <w:pPr>
              <w:ind w:left="0"/>
              <w:jc w:val="center"/>
              <w:rPr>
                <w:sz w:val="16"/>
                <w:szCs w:val="16"/>
                <w:lang w:val="en-GB"/>
              </w:rPr>
            </w:pPr>
            <w:r w:rsidRPr="00CC50A2">
              <w:rPr>
                <w:sz w:val="16"/>
                <w:szCs w:val="16"/>
                <w:lang w:val="en-GB"/>
              </w:rPr>
              <w:t>8.76%</w:t>
            </w:r>
          </w:p>
        </w:tc>
      </w:tr>
      <w:tr w:rsidR="00EE3B72" w:rsidRPr="00CC50A2" w14:paraId="45F6ECF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701D6F94"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344E66E5"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14:paraId="3ECE28D9"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14:paraId="0601D584"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0.19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F68E3C6" w14:textId="77777777" w:rsidR="00EE3B72" w:rsidRPr="00CC50A2" w:rsidRDefault="00EE3B72" w:rsidP="00EE3B72">
            <w:pPr>
              <w:ind w:left="0"/>
              <w:jc w:val="center"/>
              <w:rPr>
                <w:sz w:val="16"/>
                <w:szCs w:val="16"/>
                <w:lang w:val="en-GB"/>
              </w:rPr>
            </w:pPr>
            <w:r w:rsidRPr="00CC50A2">
              <w:rPr>
                <w:sz w:val="16"/>
                <w:szCs w:val="16"/>
                <w:lang w:val="en-GB"/>
              </w:rPr>
              <w:t>0.33%</w:t>
            </w:r>
          </w:p>
        </w:tc>
      </w:tr>
      <w:tr w:rsidR="00EE3B72" w:rsidRPr="00CC50A2" w14:paraId="0A9066E6"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CED5E87" w14:textId="77777777" w:rsidR="00EE3B72" w:rsidRPr="00CC50A2" w:rsidRDefault="00EE3B72" w:rsidP="00EE3B72">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9502D9F" w14:textId="77777777" w:rsidR="00EE3B72" w:rsidRPr="00CC50A2" w:rsidRDefault="00EE3B72" w:rsidP="00EE3B72">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14:paraId="03F2F8AB"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120</w:t>
            </w:r>
          </w:p>
        </w:tc>
        <w:tc>
          <w:tcPr>
            <w:tcW w:w="1979" w:type="dxa"/>
            <w:tcBorders>
              <w:top w:val="nil"/>
              <w:left w:val="nil"/>
              <w:bottom w:val="single" w:sz="4" w:space="0" w:color="auto"/>
              <w:right w:val="single" w:sz="4" w:space="0" w:color="auto"/>
            </w:tcBorders>
            <w:shd w:val="clear" w:color="auto" w:fill="auto"/>
            <w:noWrap/>
            <w:vAlign w:val="bottom"/>
          </w:tcPr>
          <w:p w14:paraId="1B3A6BAD" w14:textId="77777777" w:rsidR="00EE3B72" w:rsidRPr="00CC50A2" w:rsidRDefault="00B51D06" w:rsidP="00EE3B72">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4.67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B417E20" w14:textId="77777777" w:rsidR="00EE3B72" w:rsidRPr="00CC50A2" w:rsidRDefault="00EE3B72" w:rsidP="00EE3B72">
            <w:pPr>
              <w:ind w:left="0"/>
              <w:jc w:val="center"/>
              <w:rPr>
                <w:sz w:val="16"/>
                <w:szCs w:val="16"/>
                <w:lang w:val="en-GB"/>
              </w:rPr>
            </w:pPr>
            <w:r w:rsidRPr="00CC50A2">
              <w:rPr>
                <w:sz w:val="16"/>
                <w:szCs w:val="16"/>
                <w:lang w:val="en-GB"/>
              </w:rPr>
              <w:t>5.01%</w:t>
            </w:r>
          </w:p>
        </w:tc>
      </w:tr>
      <w:tr w:rsidR="00C12929" w:rsidRPr="00CC50A2" w14:paraId="4E65D756"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C82DCA" w14:textId="77777777" w:rsidR="00C12929" w:rsidRPr="00CC50A2" w:rsidRDefault="00C12929" w:rsidP="00C1292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7A918CF9" w14:textId="77777777" w:rsidR="00C12929" w:rsidRPr="00CC50A2" w:rsidRDefault="00C12929" w:rsidP="00C12929">
            <w:pPr>
              <w:autoSpaceDE/>
              <w:autoSpaceDN/>
              <w:adjustRightInd/>
              <w:spacing w:line="240" w:lineRule="auto"/>
              <w:ind w:left="0"/>
              <w:jc w:val="left"/>
              <w:rPr>
                <w:b/>
                <w:bCs/>
                <w:color w:val="000000"/>
                <w:sz w:val="16"/>
                <w:szCs w:val="16"/>
                <w:lang w:val="en-GB" w:eastAsia="en-GB"/>
              </w:rPr>
            </w:pPr>
            <w:r w:rsidRPr="00CC50A2">
              <w:rPr>
                <w:b/>
                <w:bCs/>
                <w:color w:val="000000"/>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3CDA308E" w14:textId="77777777" w:rsidR="00C12929" w:rsidRPr="00CC50A2" w:rsidRDefault="002676F7"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2570</w:t>
            </w:r>
          </w:p>
        </w:tc>
        <w:tc>
          <w:tcPr>
            <w:tcW w:w="1979" w:type="dxa"/>
            <w:tcBorders>
              <w:top w:val="nil"/>
              <w:left w:val="nil"/>
              <w:bottom w:val="single" w:sz="4" w:space="0" w:color="auto"/>
              <w:right w:val="single" w:sz="4" w:space="0" w:color="auto"/>
            </w:tcBorders>
            <w:shd w:val="clear" w:color="000000" w:fill="D9D9D9"/>
            <w:noWrap/>
            <w:vAlign w:val="bottom"/>
            <w:hideMark/>
          </w:tcPr>
          <w:p w14:paraId="19859A6B" w14:textId="77777777" w:rsidR="00C12929" w:rsidRPr="00CC50A2" w:rsidRDefault="00A0158A" w:rsidP="00C12929">
            <w:pPr>
              <w:autoSpaceDE/>
              <w:autoSpaceDN/>
              <w:adjustRightInd/>
              <w:spacing w:line="240" w:lineRule="auto"/>
              <w:ind w:left="0"/>
              <w:jc w:val="center"/>
              <w:rPr>
                <w:color w:val="000000"/>
                <w:sz w:val="16"/>
                <w:szCs w:val="16"/>
                <w:lang w:val="en-GB" w:eastAsia="en-GB"/>
              </w:rPr>
            </w:pPr>
            <w:r w:rsidRPr="00CC50A2">
              <w:rPr>
                <w:b/>
                <w:bCs/>
                <w:color w:val="000000"/>
                <w:sz w:val="16"/>
                <w:szCs w:val="16"/>
                <w:lang w:val="en-GB" w:eastAsia="en-GB"/>
              </w:rPr>
              <w:t>100%</w:t>
            </w:r>
          </w:p>
        </w:tc>
        <w:tc>
          <w:tcPr>
            <w:tcW w:w="1979" w:type="dxa"/>
            <w:tcBorders>
              <w:top w:val="single" w:sz="4" w:space="0" w:color="auto"/>
              <w:left w:val="nil"/>
              <w:bottom w:val="single" w:sz="4" w:space="0" w:color="auto"/>
              <w:right w:val="single" w:sz="4" w:space="0" w:color="auto"/>
            </w:tcBorders>
            <w:shd w:val="clear" w:color="000000" w:fill="D9D9D9"/>
            <w:noWrap/>
            <w:vAlign w:val="bottom"/>
            <w:hideMark/>
          </w:tcPr>
          <w:p w14:paraId="3581C4C0" w14:textId="77777777" w:rsidR="00C12929" w:rsidRPr="00CC50A2" w:rsidRDefault="00C12929" w:rsidP="00C1292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 </w:t>
            </w:r>
          </w:p>
        </w:tc>
      </w:tr>
      <w:tr w:rsidR="00A10AC9" w:rsidRPr="00CC50A2" w14:paraId="37BCBD7F" w14:textId="77777777" w:rsidTr="00EE357A">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3402D310" w14:textId="77777777" w:rsidR="00A10AC9" w:rsidRPr="00CC50A2" w:rsidRDefault="00A10AC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Bands 5-7</w:t>
            </w:r>
          </w:p>
        </w:tc>
        <w:tc>
          <w:tcPr>
            <w:tcW w:w="1979" w:type="dxa"/>
            <w:tcBorders>
              <w:top w:val="nil"/>
              <w:left w:val="nil"/>
              <w:bottom w:val="single" w:sz="4" w:space="0" w:color="auto"/>
              <w:right w:val="single" w:sz="4" w:space="0" w:color="auto"/>
            </w:tcBorders>
            <w:shd w:val="clear" w:color="auto" w:fill="auto"/>
            <w:noWrap/>
            <w:vAlign w:val="bottom"/>
          </w:tcPr>
          <w:p w14:paraId="6B67D7F7"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Atheism</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09D4FFB1"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309</w:t>
            </w:r>
          </w:p>
        </w:tc>
        <w:tc>
          <w:tcPr>
            <w:tcW w:w="1979" w:type="dxa"/>
            <w:tcBorders>
              <w:top w:val="nil"/>
              <w:left w:val="nil"/>
              <w:bottom w:val="single" w:sz="4" w:space="0" w:color="auto"/>
              <w:right w:val="single" w:sz="4" w:space="0" w:color="auto"/>
            </w:tcBorders>
            <w:shd w:val="clear" w:color="auto" w:fill="auto"/>
            <w:noWrap/>
            <w:vAlign w:val="bottom"/>
          </w:tcPr>
          <w:p w14:paraId="4B61DE93"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12.3</w:t>
            </w:r>
            <w:r w:rsidR="00560C20" w:rsidRPr="00CC50A2">
              <w:rPr>
                <w:color w:val="000000"/>
                <w:sz w:val="16"/>
                <w:szCs w:val="16"/>
                <w:lang w:val="en-GB" w:eastAsia="en-GB"/>
              </w:rPr>
              <w:t>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4A48CDD" w14:textId="77777777" w:rsidR="00A10AC9" w:rsidRPr="00CC50A2" w:rsidRDefault="00A10AC9" w:rsidP="00A10AC9">
            <w:pPr>
              <w:ind w:left="0"/>
              <w:jc w:val="center"/>
              <w:rPr>
                <w:sz w:val="16"/>
                <w:szCs w:val="16"/>
                <w:lang w:val="en-GB"/>
              </w:rPr>
            </w:pPr>
            <w:r w:rsidRPr="00CC50A2">
              <w:rPr>
                <w:sz w:val="16"/>
                <w:szCs w:val="16"/>
                <w:lang w:val="en-GB"/>
              </w:rPr>
              <w:t>12.96%</w:t>
            </w:r>
          </w:p>
        </w:tc>
      </w:tr>
      <w:tr w:rsidR="00A10AC9" w:rsidRPr="00CC50A2" w14:paraId="0BC310BA" w14:textId="77777777" w:rsidTr="00EE357A">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5EBE885A" w14:textId="77777777" w:rsidR="00A10AC9" w:rsidRPr="00CC50A2" w:rsidRDefault="00A10AC9" w:rsidP="00A10AC9">
            <w:pPr>
              <w:autoSpaceDE/>
              <w:autoSpaceDN/>
              <w:adjustRightInd/>
              <w:spacing w:line="240" w:lineRule="auto"/>
              <w:ind w:left="0"/>
              <w:jc w:val="center"/>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E81CF05"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Buddhism</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64EFC2FD"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8</w:t>
            </w:r>
          </w:p>
        </w:tc>
        <w:tc>
          <w:tcPr>
            <w:tcW w:w="1979" w:type="dxa"/>
            <w:tcBorders>
              <w:top w:val="nil"/>
              <w:left w:val="nil"/>
              <w:bottom w:val="single" w:sz="4" w:space="0" w:color="auto"/>
              <w:right w:val="single" w:sz="4" w:space="0" w:color="auto"/>
            </w:tcBorders>
            <w:shd w:val="clear" w:color="auto" w:fill="auto"/>
            <w:noWrap/>
            <w:vAlign w:val="bottom"/>
          </w:tcPr>
          <w:p w14:paraId="5D184B62"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0.32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810E8E3" w14:textId="77777777" w:rsidR="00A10AC9" w:rsidRPr="00CC50A2" w:rsidRDefault="00A10AC9" w:rsidP="00A10AC9">
            <w:pPr>
              <w:ind w:left="0"/>
              <w:jc w:val="center"/>
              <w:rPr>
                <w:sz w:val="16"/>
                <w:szCs w:val="16"/>
                <w:lang w:val="en-GB"/>
              </w:rPr>
            </w:pPr>
            <w:r w:rsidRPr="00CC50A2">
              <w:rPr>
                <w:sz w:val="16"/>
                <w:szCs w:val="16"/>
                <w:lang w:val="en-GB"/>
              </w:rPr>
              <w:t>0.62%</w:t>
            </w:r>
          </w:p>
        </w:tc>
      </w:tr>
      <w:tr w:rsidR="00A10AC9" w:rsidRPr="00CC50A2" w14:paraId="782EF960"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55657541"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3050159B"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Christianity</w:t>
            </w:r>
          </w:p>
        </w:tc>
        <w:tc>
          <w:tcPr>
            <w:tcW w:w="1979" w:type="dxa"/>
            <w:tcBorders>
              <w:top w:val="single" w:sz="4" w:space="0" w:color="auto"/>
              <w:left w:val="nil"/>
              <w:bottom w:val="single" w:sz="4" w:space="0" w:color="auto"/>
              <w:right w:val="single" w:sz="4" w:space="0" w:color="auto"/>
            </w:tcBorders>
            <w:shd w:val="clear" w:color="auto" w:fill="auto"/>
            <w:noWrap/>
            <w:vAlign w:val="bottom"/>
          </w:tcPr>
          <w:p w14:paraId="0B59B0BB"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1395</w:t>
            </w:r>
          </w:p>
        </w:tc>
        <w:tc>
          <w:tcPr>
            <w:tcW w:w="1979" w:type="dxa"/>
            <w:tcBorders>
              <w:top w:val="nil"/>
              <w:left w:val="nil"/>
              <w:bottom w:val="single" w:sz="4" w:space="0" w:color="auto"/>
              <w:right w:val="single" w:sz="4" w:space="0" w:color="auto"/>
            </w:tcBorders>
            <w:shd w:val="clear" w:color="auto" w:fill="auto"/>
            <w:noWrap/>
            <w:vAlign w:val="bottom"/>
          </w:tcPr>
          <w:p w14:paraId="0ADDAC1C"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55.60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5206E28" w14:textId="77777777" w:rsidR="00A10AC9" w:rsidRPr="00CC50A2" w:rsidRDefault="00A10AC9" w:rsidP="00A10AC9">
            <w:pPr>
              <w:ind w:left="0"/>
              <w:jc w:val="center"/>
              <w:rPr>
                <w:sz w:val="16"/>
                <w:szCs w:val="16"/>
                <w:lang w:val="en-GB"/>
              </w:rPr>
            </w:pPr>
            <w:r w:rsidRPr="00CC50A2">
              <w:rPr>
                <w:sz w:val="16"/>
                <w:szCs w:val="16"/>
                <w:lang w:val="en-GB"/>
              </w:rPr>
              <w:t>49.52%</w:t>
            </w:r>
          </w:p>
        </w:tc>
      </w:tr>
      <w:tr w:rsidR="00A10AC9" w:rsidRPr="00CC50A2" w14:paraId="22FB527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D21DA07"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56B605A6"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14:paraId="2003999B"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75</w:t>
            </w:r>
          </w:p>
        </w:tc>
        <w:tc>
          <w:tcPr>
            <w:tcW w:w="1979" w:type="dxa"/>
            <w:tcBorders>
              <w:top w:val="nil"/>
              <w:left w:val="nil"/>
              <w:bottom w:val="single" w:sz="4" w:space="0" w:color="auto"/>
              <w:right w:val="single" w:sz="4" w:space="0" w:color="auto"/>
            </w:tcBorders>
            <w:shd w:val="clear" w:color="auto" w:fill="auto"/>
            <w:noWrap/>
            <w:vAlign w:val="bottom"/>
          </w:tcPr>
          <w:p w14:paraId="4528A327"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2.99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307F2D3" w14:textId="77777777" w:rsidR="00A10AC9" w:rsidRPr="00CC50A2" w:rsidRDefault="00A10AC9" w:rsidP="00A10AC9">
            <w:pPr>
              <w:ind w:left="0"/>
              <w:jc w:val="center"/>
              <w:rPr>
                <w:sz w:val="16"/>
                <w:szCs w:val="16"/>
                <w:lang w:val="en-GB"/>
              </w:rPr>
            </w:pPr>
            <w:r w:rsidRPr="00CC50A2">
              <w:rPr>
                <w:sz w:val="16"/>
                <w:szCs w:val="16"/>
                <w:lang w:val="en-GB"/>
              </w:rPr>
              <w:t>3.77%</w:t>
            </w:r>
          </w:p>
        </w:tc>
      </w:tr>
      <w:tr w:rsidR="00A10AC9" w:rsidRPr="00CC50A2" w14:paraId="06836580"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1E972920"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8116334"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14:paraId="3E178CAB"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352</w:t>
            </w:r>
          </w:p>
        </w:tc>
        <w:tc>
          <w:tcPr>
            <w:tcW w:w="1979" w:type="dxa"/>
            <w:tcBorders>
              <w:top w:val="nil"/>
              <w:left w:val="nil"/>
              <w:bottom w:val="single" w:sz="4" w:space="0" w:color="auto"/>
              <w:right w:val="single" w:sz="4" w:space="0" w:color="auto"/>
            </w:tcBorders>
            <w:shd w:val="clear" w:color="auto" w:fill="auto"/>
            <w:noWrap/>
            <w:vAlign w:val="bottom"/>
          </w:tcPr>
          <w:p w14:paraId="287C609A"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14.03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692BDAD" w14:textId="77777777" w:rsidR="00A10AC9" w:rsidRPr="00CC50A2" w:rsidRDefault="00A10AC9" w:rsidP="00A10AC9">
            <w:pPr>
              <w:ind w:left="0"/>
              <w:jc w:val="center"/>
              <w:rPr>
                <w:sz w:val="16"/>
                <w:szCs w:val="16"/>
                <w:lang w:val="en-GB"/>
              </w:rPr>
            </w:pPr>
            <w:r w:rsidRPr="00CC50A2">
              <w:rPr>
                <w:sz w:val="16"/>
                <w:szCs w:val="16"/>
                <w:lang w:val="en-GB"/>
              </w:rPr>
              <w:t>14.57%</w:t>
            </w:r>
          </w:p>
        </w:tc>
      </w:tr>
      <w:tr w:rsidR="00A10AC9" w:rsidRPr="00CC50A2" w14:paraId="001E2BA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79D99632"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B63ECEF"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14:paraId="33854E8A"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48</w:t>
            </w:r>
          </w:p>
        </w:tc>
        <w:tc>
          <w:tcPr>
            <w:tcW w:w="1979" w:type="dxa"/>
            <w:tcBorders>
              <w:top w:val="nil"/>
              <w:left w:val="nil"/>
              <w:bottom w:val="single" w:sz="4" w:space="0" w:color="auto"/>
              <w:right w:val="single" w:sz="4" w:space="0" w:color="auto"/>
            </w:tcBorders>
            <w:shd w:val="clear" w:color="auto" w:fill="auto"/>
            <w:noWrap/>
            <w:vAlign w:val="bottom"/>
          </w:tcPr>
          <w:p w14:paraId="1C22C313"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1.91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CA2798E" w14:textId="77777777" w:rsidR="00A10AC9" w:rsidRPr="00CC50A2" w:rsidRDefault="00A10AC9" w:rsidP="00A10AC9">
            <w:pPr>
              <w:ind w:left="0"/>
              <w:jc w:val="center"/>
              <w:rPr>
                <w:sz w:val="16"/>
                <w:szCs w:val="16"/>
                <w:lang w:val="en-GB"/>
              </w:rPr>
            </w:pPr>
            <w:r w:rsidRPr="00CC50A2">
              <w:rPr>
                <w:sz w:val="16"/>
                <w:szCs w:val="16"/>
                <w:lang w:val="en-GB"/>
              </w:rPr>
              <w:t>4.23%</w:t>
            </w:r>
          </w:p>
        </w:tc>
      </w:tr>
      <w:tr w:rsidR="00A10AC9" w:rsidRPr="00CC50A2" w14:paraId="3D95E16C"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07CA0D3"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6832704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14:paraId="72095F47"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14:paraId="6C9915AF"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0.08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7E1D42F" w14:textId="77777777" w:rsidR="00A10AC9" w:rsidRPr="00CC50A2" w:rsidRDefault="00A10AC9" w:rsidP="00A10AC9">
            <w:pPr>
              <w:ind w:left="0"/>
              <w:jc w:val="center"/>
              <w:rPr>
                <w:sz w:val="16"/>
                <w:szCs w:val="16"/>
                <w:lang w:val="en-GB"/>
              </w:rPr>
            </w:pPr>
            <w:r w:rsidRPr="00CC50A2">
              <w:rPr>
                <w:sz w:val="16"/>
                <w:szCs w:val="16"/>
                <w:lang w:val="en-GB"/>
              </w:rPr>
              <w:t>0.08%</w:t>
            </w:r>
          </w:p>
        </w:tc>
      </w:tr>
      <w:tr w:rsidR="00A10AC9" w:rsidRPr="00CC50A2" w14:paraId="622BD7A6"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9F5B79D"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291D189"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14:paraId="4F2043E5"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14:paraId="23D97AD7" w14:textId="77777777" w:rsidR="00A10AC9" w:rsidRPr="00CC50A2" w:rsidRDefault="00AE5C66"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0.08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94A4AFE" w14:textId="77777777" w:rsidR="00A10AC9" w:rsidRPr="00CC50A2" w:rsidRDefault="00A10AC9" w:rsidP="00A10AC9">
            <w:pPr>
              <w:ind w:left="0"/>
              <w:jc w:val="center"/>
              <w:rPr>
                <w:sz w:val="16"/>
                <w:szCs w:val="16"/>
                <w:lang w:val="en-GB"/>
              </w:rPr>
            </w:pPr>
            <w:r w:rsidRPr="00CC50A2">
              <w:rPr>
                <w:sz w:val="16"/>
                <w:szCs w:val="16"/>
                <w:lang w:val="en-GB"/>
              </w:rPr>
              <w:t>0.15%</w:t>
            </w:r>
          </w:p>
        </w:tc>
      </w:tr>
      <w:tr w:rsidR="00A10AC9" w:rsidRPr="00CC50A2" w14:paraId="660AF2A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6FCF24A"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0E7EBCE"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14:paraId="0C4E1F65"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197</w:t>
            </w:r>
          </w:p>
        </w:tc>
        <w:tc>
          <w:tcPr>
            <w:tcW w:w="1979" w:type="dxa"/>
            <w:tcBorders>
              <w:top w:val="nil"/>
              <w:left w:val="nil"/>
              <w:bottom w:val="single" w:sz="4" w:space="0" w:color="auto"/>
              <w:right w:val="single" w:sz="4" w:space="0" w:color="auto"/>
            </w:tcBorders>
            <w:shd w:val="clear" w:color="auto" w:fill="auto"/>
            <w:noWrap/>
            <w:vAlign w:val="bottom"/>
          </w:tcPr>
          <w:p w14:paraId="2C172C5A" w14:textId="77777777" w:rsidR="00A10AC9" w:rsidRPr="00CC50A2" w:rsidRDefault="00560C20"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7.85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00D3730" w14:textId="77777777" w:rsidR="00A10AC9" w:rsidRPr="00CC50A2" w:rsidRDefault="00A10AC9" w:rsidP="00A10AC9">
            <w:pPr>
              <w:ind w:left="0"/>
              <w:jc w:val="center"/>
              <w:rPr>
                <w:sz w:val="16"/>
                <w:szCs w:val="16"/>
                <w:lang w:val="en-GB"/>
              </w:rPr>
            </w:pPr>
            <w:r w:rsidRPr="00CC50A2">
              <w:rPr>
                <w:sz w:val="16"/>
                <w:szCs w:val="16"/>
                <w:lang w:val="en-GB"/>
              </w:rPr>
              <w:t>8.76%</w:t>
            </w:r>
          </w:p>
        </w:tc>
      </w:tr>
      <w:tr w:rsidR="00A10AC9" w:rsidRPr="00CC50A2" w14:paraId="77A6ACB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D0B8559"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E078644"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14:paraId="11B6BDDD"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10</w:t>
            </w:r>
          </w:p>
        </w:tc>
        <w:tc>
          <w:tcPr>
            <w:tcW w:w="1979" w:type="dxa"/>
            <w:tcBorders>
              <w:top w:val="nil"/>
              <w:left w:val="nil"/>
              <w:bottom w:val="single" w:sz="4" w:space="0" w:color="auto"/>
              <w:right w:val="single" w:sz="4" w:space="0" w:color="auto"/>
            </w:tcBorders>
            <w:shd w:val="clear" w:color="auto" w:fill="auto"/>
            <w:noWrap/>
            <w:vAlign w:val="bottom"/>
          </w:tcPr>
          <w:p w14:paraId="2A9E94FD" w14:textId="77777777" w:rsidR="00A10AC9" w:rsidRPr="00CC50A2" w:rsidRDefault="00560C20" w:rsidP="00560C20">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0.40</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0C66F40" w14:textId="77777777" w:rsidR="00A10AC9" w:rsidRPr="00CC50A2" w:rsidRDefault="00A10AC9" w:rsidP="00A10AC9">
            <w:pPr>
              <w:ind w:left="0"/>
              <w:jc w:val="center"/>
              <w:rPr>
                <w:sz w:val="16"/>
                <w:szCs w:val="16"/>
                <w:lang w:val="en-GB"/>
              </w:rPr>
            </w:pPr>
            <w:r w:rsidRPr="00CC50A2">
              <w:rPr>
                <w:sz w:val="16"/>
                <w:szCs w:val="16"/>
                <w:lang w:val="en-GB"/>
              </w:rPr>
              <w:t>0.33%</w:t>
            </w:r>
          </w:p>
        </w:tc>
      </w:tr>
      <w:tr w:rsidR="00A10AC9" w:rsidRPr="00CC50A2" w14:paraId="1A595D0B"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503CA060"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0E17032"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14:paraId="239A0888" w14:textId="77777777" w:rsidR="00A10AC9" w:rsidRPr="00CC50A2" w:rsidRDefault="0094115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111</w:t>
            </w:r>
          </w:p>
        </w:tc>
        <w:tc>
          <w:tcPr>
            <w:tcW w:w="1979" w:type="dxa"/>
            <w:tcBorders>
              <w:top w:val="nil"/>
              <w:left w:val="nil"/>
              <w:bottom w:val="single" w:sz="4" w:space="0" w:color="auto"/>
              <w:right w:val="single" w:sz="4" w:space="0" w:color="auto"/>
            </w:tcBorders>
            <w:shd w:val="clear" w:color="auto" w:fill="auto"/>
            <w:noWrap/>
            <w:vAlign w:val="bottom"/>
          </w:tcPr>
          <w:p w14:paraId="6745FF21" w14:textId="77777777" w:rsidR="00A10AC9" w:rsidRPr="00CC50A2" w:rsidRDefault="00560C20"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4.42</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5977E6" w14:textId="77777777" w:rsidR="00A10AC9" w:rsidRPr="00CC50A2" w:rsidRDefault="00A10AC9" w:rsidP="00A10AC9">
            <w:pPr>
              <w:ind w:left="0"/>
              <w:jc w:val="center"/>
              <w:rPr>
                <w:sz w:val="16"/>
                <w:szCs w:val="16"/>
                <w:lang w:val="en-GB"/>
              </w:rPr>
            </w:pPr>
            <w:r w:rsidRPr="00CC50A2">
              <w:rPr>
                <w:sz w:val="16"/>
                <w:szCs w:val="16"/>
                <w:lang w:val="en-GB"/>
              </w:rPr>
              <w:t>5.01%</w:t>
            </w:r>
          </w:p>
        </w:tc>
      </w:tr>
      <w:tr w:rsidR="00C12929" w:rsidRPr="00CC50A2" w14:paraId="152EBCB3"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71532218" w14:textId="77777777" w:rsidR="00C12929" w:rsidRPr="00CC50A2" w:rsidRDefault="00C12929" w:rsidP="00C1292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1D4FEE47" w14:textId="77777777" w:rsidR="00C12929" w:rsidRPr="00CC50A2" w:rsidRDefault="00C12929" w:rsidP="00C12929">
            <w:pPr>
              <w:autoSpaceDE/>
              <w:autoSpaceDN/>
              <w:adjustRightInd/>
              <w:spacing w:line="240" w:lineRule="auto"/>
              <w:ind w:left="0"/>
              <w:jc w:val="left"/>
              <w:rPr>
                <w:b/>
                <w:bCs/>
                <w:color w:val="000000"/>
                <w:sz w:val="16"/>
                <w:szCs w:val="16"/>
                <w:lang w:val="en-GB" w:eastAsia="en-GB"/>
              </w:rPr>
            </w:pPr>
            <w:r w:rsidRPr="00CC50A2">
              <w:rPr>
                <w:b/>
                <w:bCs/>
                <w:color w:val="000000"/>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1E74E180" w14:textId="77777777" w:rsidR="00C12929" w:rsidRPr="00CC50A2" w:rsidRDefault="000A7EF0"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2509</w:t>
            </w:r>
          </w:p>
        </w:tc>
        <w:tc>
          <w:tcPr>
            <w:tcW w:w="1979" w:type="dxa"/>
            <w:tcBorders>
              <w:top w:val="nil"/>
              <w:left w:val="nil"/>
              <w:bottom w:val="single" w:sz="4" w:space="0" w:color="auto"/>
              <w:right w:val="single" w:sz="4" w:space="0" w:color="auto"/>
            </w:tcBorders>
            <w:shd w:val="clear" w:color="000000" w:fill="D9D9D9"/>
            <w:noWrap/>
            <w:vAlign w:val="bottom"/>
            <w:hideMark/>
          </w:tcPr>
          <w:p w14:paraId="04FBBED3" w14:textId="77777777" w:rsidR="00C12929" w:rsidRPr="00CC50A2" w:rsidRDefault="00A0158A" w:rsidP="00C51A55">
            <w:pPr>
              <w:autoSpaceDE/>
              <w:autoSpaceDN/>
              <w:adjustRightInd/>
              <w:spacing w:line="240" w:lineRule="auto"/>
              <w:ind w:left="0"/>
              <w:jc w:val="center"/>
              <w:rPr>
                <w:color w:val="000000"/>
                <w:sz w:val="16"/>
                <w:szCs w:val="16"/>
                <w:lang w:val="en-GB" w:eastAsia="en-GB"/>
              </w:rPr>
            </w:pPr>
            <w:r w:rsidRPr="00CC50A2">
              <w:rPr>
                <w:b/>
                <w:bCs/>
                <w:color w:val="000000"/>
                <w:sz w:val="16"/>
                <w:szCs w:val="16"/>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48D45787" w14:textId="77777777" w:rsidR="00C12929" w:rsidRPr="00CC50A2" w:rsidRDefault="00C12929" w:rsidP="00C1292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 </w:t>
            </w:r>
          </w:p>
        </w:tc>
      </w:tr>
      <w:tr w:rsidR="00A10AC9" w:rsidRPr="00CC50A2" w14:paraId="5B95EF78" w14:textId="77777777" w:rsidTr="00EE357A">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3D09CCA9" w14:textId="77777777" w:rsidR="00A10AC9" w:rsidRPr="00CC50A2" w:rsidRDefault="00A10AC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bottom"/>
          </w:tcPr>
          <w:p w14:paraId="3BFD3AA0"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14:paraId="7CBECDAF"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42</w:t>
            </w:r>
          </w:p>
        </w:tc>
        <w:tc>
          <w:tcPr>
            <w:tcW w:w="1979" w:type="dxa"/>
            <w:tcBorders>
              <w:top w:val="nil"/>
              <w:left w:val="nil"/>
              <w:bottom w:val="single" w:sz="4" w:space="0" w:color="auto"/>
              <w:right w:val="single" w:sz="4" w:space="0" w:color="auto"/>
            </w:tcBorders>
            <w:shd w:val="clear" w:color="auto" w:fill="auto"/>
            <w:noWrap/>
            <w:vAlign w:val="bottom"/>
          </w:tcPr>
          <w:p w14:paraId="3EE5B04E"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16.28</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CA97263" w14:textId="77777777" w:rsidR="00A10AC9" w:rsidRPr="00CC50A2" w:rsidRDefault="00A10AC9" w:rsidP="00A10AC9">
            <w:pPr>
              <w:ind w:left="0"/>
              <w:jc w:val="center"/>
              <w:rPr>
                <w:sz w:val="16"/>
                <w:szCs w:val="16"/>
                <w:lang w:val="en-GB"/>
              </w:rPr>
            </w:pPr>
            <w:r w:rsidRPr="00CC50A2">
              <w:rPr>
                <w:sz w:val="16"/>
                <w:szCs w:val="16"/>
                <w:lang w:val="en-GB"/>
              </w:rPr>
              <w:t>12.96%</w:t>
            </w:r>
          </w:p>
        </w:tc>
      </w:tr>
      <w:tr w:rsidR="00A10AC9" w:rsidRPr="00CC50A2" w14:paraId="6BF33FFC" w14:textId="77777777" w:rsidTr="00EE357A">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2210AE94" w14:textId="77777777" w:rsidR="00A10AC9" w:rsidRPr="00CC50A2" w:rsidRDefault="00A10AC9" w:rsidP="00A10AC9">
            <w:pPr>
              <w:autoSpaceDE/>
              <w:autoSpaceDN/>
              <w:adjustRightInd/>
              <w:spacing w:line="240" w:lineRule="auto"/>
              <w:ind w:left="0"/>
              <w:jc w:val="center"/>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5063163"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14:paraId="09A1AA10"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14:paraId="1A05EE79"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0.39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09A5672" w14:textId="77777777" w:rsidR="00A10AC9" w:rsidRPr="00CC50A2" w:rsidRDefault="00A10AC9" w:rsidP="00A10AC9">
            <w:pPr>
              <w:ind w:left="0"/>
              <w:jc w:val="center"/>
              <w:rPr>
                <w:sz w:val="16"/>
                <w:szCs w:val="16"/>
                <w:lang w:val="en-GB"/>
              </w:rPr>
            </w:pPr>
            <w:r w:rsidRPr="00CC50A2">
              <w:rPr>
                <w:sz w:val="16"/>
                <w:szCs w:val="16"/>
                <w:lang w:val="en-GB"/>
              </w:rPr>
              <w:t>0.62%</w:t>
            </w:r>
          </w:p>
        </w:tc>
      </w:tr>
      <w:tr w:rsidR="00A10AC9" w:rsidRPr="00CC50A2" w14:paraId="1EB354B0"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EA8807"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59715A85"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14:paraId="6CAA8265"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143</w:t>
            </w:r>
          </w:p>
        </w:tc>
        <w:tc>
          <w:tcPr>
            <w:tcW w:w="1979" w:type="dxa"/>
            <w:tcBorders>
              <w:top w:val="nil"/>
              <w:left w:val="nil"/>
              <w:bottom w:val="single" w:sz="4" w:space="0" w:color="auto"/>
              <w:right w:val="single" w:sz="4" w:space="0" w:color="auto"/>
            </w:tcBorders>
            <w:shd w:val="clear" w:color="auto" w:fill="auto"/>
            <w:noWrap/>
            <w:vAlign w:val="bottom"/>
          </w:tcPr>
          <w:p w14:paraId="645953FA"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55.43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1F77E41" w14:textId="77777777" w:rsidR="00A10AC9" w:rsidRPr="00CC50A2" w:rsidRDefault="00A10AC9" w:rsidP="00A10AC9">
            <w:pPr>
              <w:ind w:left="0"/>
              <w:jc w:val="center"/>
              <w:rPr>
                <w:sz w:val="16"/>
                <w:szCs w:val="16"/>
                <w:lang w:val="en-GB"/>
              </w:rPr>
            </w:pPr>
            <w:r w:rsidRPr="00CC50A2">
              <w:rPr>
                <w:sz w:val="16"/>
                <w:szCs w:val="16"/>
                <w:lang w:val="en-GB"/>
              </w:rPr>
              <w:t>49.52%</w:t>
            </w:r>
          </w:p>
        </w:tc>
      </w:tr>
      <w:tr w:rsidR="00A10AC9" w:rsidRPr="00CC50A2" w14:paraId="1254006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0C4ABF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4052BBE"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14:paraId="056C0725"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w:t>
            </w:r>
          </w:p>
        </w:tc>
        <w:tc>
          <w:tcPr>
            <w:tcW w:w="1979" w:type="dxa"/>
            <w:tcBorders>
              <w:top w:val="nil"/>
              <w:left w:val="nil"/>
              <w:bottom w:val="single" w:sz="4" w:space="0" w:color="auto"/>
              <w:right w:val="single" w:sz="4" w:space="0" w:color="auto"/>
            </w:tcBorders>
            <w:shd w:val="clear" w:color="auto" w:fill="auto"/>
            <w:noWrap/>
            <w:vAlign w:val="bottom"/>
          </w:tcPr>
          <w:p w14:paraId="1C5AD84E"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1.55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428F536" w14:textId="77777777" w:rsidR="00A10AC9" w:rsidRPr="00CC50A2" w:rsidRDefault="00A10AC9" w:rsidP="00A10AC9">
            <w:pPr>
              <w:ind w:left="0"/>
              <w:jc w:val="center"/>
              <w:rPr>
                <w:sz w:val="16"/>
                <w:szCs w:val="16"/>
                <w:lang w:val="en-GB"/>
              </w:rPr>
            </w:pPr>
            <w:r w:rsidRPr="00CC50A2">
              <w:rPr>
                <w:sz w:val="16"/>
                <w:szCs w:val="16"/>
                <w:lang w:val="en-GB"/>
              </w:rPr>
              <w:t>3.77%</w:t>
            </w:r>
          </w:p>
        </w:tc>
      </w:tr>
      <w:tr w:rsidR="00A10AC9" w:rsidRPr="00CC50A2" w14:paraId="4C9EEE5B"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B9FEC1F"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01323B68"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14:paraId="7F1DA599"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28</w:t>
            </w:r>
          </w:p>
        </w:tc>
        <w:tc>
          <w:tcPr>
            <w:tcW w:w="1979" w:type="dxa"/>
            <w:tcBorders>
              <w:top w:val="nil"/>
              <w:left w:val="nil"/>
              <w:bottom w:val="single" w:sz="4" w:space="0" w:color="auto"/>
              <w:right w:val="single" w:sz="4" w:space="0" w:color="auto"/>
            </w:tcBorders>
            <w:shd w:val="clear" w:color="auto" w:fill="auto"/>
            <w:noWrap/>
            <w:vAlign w:val="bottom"/>
          </w:tcPr>
          <w:p w14:paraId="2F66CDDA"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10.85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5F3FF89" w14:textId="77777777" w:rsidR="00A10AC9" w:rsidRPr="00CC50A2" w:rsidRDefault="00A10AC9" w:rsidP="00A10AC9">
            <w:pPr>
              <w:ind w:left="0"/>
              <w:jc w:val="center"/>
              <w:rPr>
                <w:sz w:val="16"/>
                <w:szCs w:val="16"/>
                <w:lang w:val="en-GB"/>
              </w:rPr>
            </w:pPr>
            <w:r w:rsidRPr="00CC50A2">
              <w:rPr>
                <w:sz w:val="16"/>
                <w:szCs w:val="16"/>
                <w:lang w:val="en-GB"/>
              </w:rPr>
              <w:t>14.57%</w:t>
            </w:r>
          </w:p>
        </w:tc>
      </w:tr>
      <w:tr w:rsidR="00A10AC9" w:rsidRPr="00CC50A2" w14:paraId="3358B7A6"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82AECC2"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1C97DD4"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14:paraId="59ED266D"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14:paraId="79E7F98A"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1.94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35D0A15" w14:textId="77777777" w:rsidR="00A10AC9" w:rsidRPr="00CC50A2" w:rsidRDefault="00A10AC9" w:rsidP="00A10AC9">
            <w:pPr>
              <w:ind w:left="0"/>
              <w:jc w:val="center"/>
              <w:rPr>
                <w:sz w:val="16"/>
                <w:szCs w:val="16"/>
                <w:lang w:val="en-GB"/>
              </w:rPr>
            </w:pPr>
            <w:r w:rsidRPr="00CC50A2">
              <w:rPr>
                <w:sz w:val="16"/>
                <w:szCs w:val="16"/>
                <w:lang w:val="en-GB"/>
              </w:rPr>
              <w:t>4.23%</w:t>
            </w:r>
          </w:p>
        </w:tc>
      </w:tr>
      <w:tr w:rsidR="00A10AC9" w:rsidRPr="00CC50A2" w14:paraId="094ECAE4"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8A23FC"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67935BBA"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14:paraId="1B32DF0A"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14:paraId="09A34EC3"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0.39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911574B" w14:textId="77777777" w:rsidR="00A10AC9" w:rsidRPr="00CC50A2" w:rsidRDefault="00A10AC9" w:rsidP="00A10AC9">
            <w:pPr>
              <w:ind w:left="0"/>
              <w:jc w:val="center"/>
              <w:rPr>
                <w:sz w:val="16"/>
                <w:szCs w:val="16"/>
                <w:lang w:val="en-GB"/>
              </w:rPr>
            </w:pPr>
            <w:r w:rsidRPr="00CC50A2">
              <w:rPr>
                <w:sz w:val="16"/>
                <w:szCs w:val="16"/>
                <w:lang w:val="en-GB"/>
              </w:rPr>
              <w:t>0.08%</w:t>
            </w:r>
          </w:p>
        </w:tc>
      </w:tr>
      <w:tr w:rsidR="00A10AC9" w:rsidRPr="00CC50A2" w14:paraId="3676BF85"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ECA3CDC"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1F8D87F6"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14:paraId="13A59926"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14:paraId="52F103CC"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n/a</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32B7D68" w14:textId="77777777" w:rsidR="00A10AC9" w:rsidRPr="00CC50A2" w:rsidRDefault="00A10AC9" w:rsidP="00A10AC9">
            <w:pPr>
              <w:ind w:left="0"/>
              <w:jc w:val="center"/>
              <w:rPr>
                <w:sz w:val="16"/>
                <w:szCs w:val="16"/>
                <w:lang w:val="en-GB"/>
              </w:rPr>
            </w:pPr>
            <w:r w:rsidRPr="00CC50A2">
              <w:rPr>
                <w:sz w:val="16"/>
                <w:szCs w:val="16"/>
                <w:lang w:val="en-GB"/>
              </w:rPr>
              <w:t>0.15%</w:t>
            </w:r>
          </w:p>
        </w:tc>
      </w:tr>
      <w:tr w:rsidR="00A10AC9" w:rsidRPr="00CC50A2" w14:paraId="2EC8122F"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49E28C4"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28E8A58"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14:paraId="715E3313"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17</w:t>
            </w:r>
          </w:p>
        </w:tc>
        <w:tc>
          <w:tcPr>
            <w:tcW w:w="1979" w:type="dxa"/>
            <w:tcBorders>
              <w:top w:val="nil"/>
              <w:left w:val="nil"/>
              <w:bottom w:val="single" w:sz="4" w:space="0" w:color="auto"/>
              <w:right w:val="single" w:sz="4" w:space="0" w:color="auto"/>
            </w:tcBorders>
            <w:shd w:val="clear" w:color="auto" w:fill="auto"/>
            <w:noWrap/>
            <w:vAlign w:val="bottom"/>
          </w:tcPr>
          <w:p w14:paraId="45DA4954"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6.59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23BE4DE" w14:textId="77777777" w:rsidR="00A10AC9" w:rsidRPr="00CC50A2" w:rsidRDefault="00A10AC9" w:rsidP="00A10AC9">
            <w:pPr>
              <w:ind w:left="0"/>
              <w:jc w:val="center"/>
              <w:rPr>
                <w:sz w:val="16"/>
                <w:szCs w:val="16"/>
                <w:lang w:val="en-GB"/>
              </w:rPr>
            </w:pPr>
            <w:r w:rsidRPr="00CC50A2">
              <w:rPr>
                <w:sz w:val="16"/>
                <w:szCs w:val="16"/>
                <w:lang w:val="en-GB"/>
              </w:rPr>
              <w:t>8.76%</w:t>
            </w:r>
          </w:p>
        </w:tc>
      </w:tr>
      <w:tr w:rsidR="00A10AC9" w:rsidRPr="00CC50A2" w14:paraId="2899C7DD"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C6E6060"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17431C5"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14:paraId="21A625D0"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14:paraId="7E056ED5"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0.77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3179CC27" w14:textId="77777777" w:rsidR="00A10AC9" w:rsidRPr="00CC50A2" w:rsidRDefault="00A10AC9" w:rsidP="00A10AC9">
            <w:pPr>
              <w:ind w:left="0"/>
              <w:jc w:val="center"/>
              <w:rPr>
                <w:sz w:val="16"/>
                <w:szCs w:val="16"/>
                <w:lang w:val="en-GB"/>
              </w:rPr>
            </w:pPr>
            <w:r w:rsidRPr="00CC50A2">
              <w:rPr>
                <w:sz w:val="16"/>
                <w:szCs w:val="16"/>
                <w:lang w:val="en-GB"/>
              </w:rPr>
              <w:t>0.33%</w:t>
            </w:r>
          </w:p>
        </w:tc>
      </w:tr>
      <w:tr w:rsidR="00A10AC9" w:rsidRPr="00CC50A2" w14:paraId="4C9E39C6"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E953F0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E9EDB69"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14:paraId="1F542104"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15</w:t>
            </w:r>
          </w:p>
        </w:tc>
        <w:tc>
          <w:tcPr>
            <w:tcW w:w="1979" w:type="dxa"/>
            <w:tcBorders>
              <w:top w:val="nil"/>
              <w:left w:val="nil"/>
              <w:bottom w:val="single" w:sz="4" w:space="0" w:color="auto"/>
              <w:right w:val="single" w:sz="4" w:space="0" w:color="auto"/>
            </w:tcBorders>
            <w:shd w:val="clear" w:color="auto" w:fill="auto"/>
            <w:noWrap/>
            <w:vAlign w:val="bottom"/>
          </w:tcPr>
          <w:p w14:paraId="79835012" w14:textId="77777777" w:rsidR="00A10AC9" w:rsidRPr="00CC50A2" w:rsidRDefault="008B757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5.81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3DA3B687" w14:textId="77777777" w:rsidR="00A10AC9" w:rsidRPr="00CC50A2" w:rsidRDefault="00A10AC9" w:rsidP="00A10AC9">
            <w:pPr>
              <w:ind w:left="0"/>
              <w:jc w:val="center"/>
              <w:rPr>
                <w:sz w:val="16"/>
                <w:szCs w:val="16"/>
                <w:lang w:val="en-GB"/>
              </w:rPr>
            </w:pPr>
            <w:r w:rsidRPr="00CC50A2">
              <w:rPr>
                <w:sz w:val="16"/>
                <w:szCs w:val="16"/>
                <w:lang w:val="en-GB"/>
              </w:rPr>
              <w:t>5.01%</w:t>
            </w:r>
          </w:p>
        </w:tc>
      </w:tr>
      <w:tr w:rsidR="00C12929" w:rsidRPr="00CC50A2" w14:paraId="76C8FEBA"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D1B4DDF" w14:textId="77777777" w:rsidR="00C12929" w:rsidRPr="00CC50A2" w:rsidRDefault="00C12929" w:rsidP="00C12929">
            <w:pPr>
              <w:autoSpaceDE/>
              <w:autoSpaceDN/>
              <w:adjustRightInd/>
              <w:spacing w:line="240" w:lineRule="auto"/>
              <w:ind w:left="0"/>
              <w:jc w:val="left"/>
              <w:rPr>
                <w:color w:val="000000"/>
                <w:sz w:val="16"/>
                <w:szCs w:val="16"/>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4B876843" w14:textId="77777777" w:rsidR="00C12929" w:rsidRPr="00CC50A2" w:rsidRDefault="00C12929" w:rsidP="00C12929">
            <w:pPr>
              <w:autoSpaceDE/>
              <w:autoSpaceDN/>
              <w:adjustRightInd/>
              <w:spacing w:line="240" w:lineRule="auto"/>
              <w:ind w:left="0"/>
              <w:jc w:val="left"/>
              <w:rPr>
                <w:b/>
                <w:bCs/>
                <w:color w:val="000000"/>
                <w:sz w:val="16"/>
                <w:szCs w:val="16"/>
                <w:lang w:val="en-GB" w:eastAsia="en-GB"/>
              </w:rPr>
            </w:pPr>
            <w:r w:rsidRPr="00CC50A2">
              <w:rPr>
                <w:b/>
                <w:bCs/>
                <w:color w:val="000000"/>
                <w:sz w:val="16"/>
                <w:szCs w:val="16"/>
                <w:lang w:val="en-GB" w:eastAsia="en-GB"/>
              </w:rPr>
              <w:t xml:space="preserve">Total </w:t>
            </w:r>
          </w:p>
        </w:tc>
        <w:tc>
          <w:tcPr>
            <w:tcW w:w="1979" w:type="dxa"/>
            <w:tcBorders>
              <w:top w:val="nil"/>
              <w:left w:val="nil"/>
              <w:bottom w:val="single" w:sz="4" w:space="0" w:color="auto"/>
              <w:right w:val="single" w:sz="4" w:space="0" w:color="auto"/>
            </w:tcBorders>
            <w:shd w:val="clear" w:color="000000" w:fill="D9D9D9"/>
            <w:noWrap/>
            <w:vAlign w:val="bottom"/>
            <w:hideMark/>
          </w:tcPr>
          <w:p w14:paraId="24B79CBF" w14:textId="77777777" w:rsidR="00C12929" w:rsidRPr="00CC50A2" w:rsidRDefault="005C1D4F"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258</w:t>
            </w:r>
          </w:p>
        </w:tc>
        <w:tc>
          <w:tcPr>
            <w:tcW w:w="1979" w:type="dxa"/>
            <w:tcBorders>
              <w:top w:val="nil"/>
              <w:left w:val="nil"/>
              <w:bottom w:val="single" w:sz="4" w:space="0" w:color="auto"/>
              <w:right w:val="single" w:sz="4" w:space="0" w:color="auto"/>
            </w:tcBorders>
            <w:shd w:val="clear" w:color="000000" w:fill="D9D9D9"/>
            <w:noWrap/>
            <w:vAlign w:val="bottom"/>
            <w:hideMark/>
          </w:tcPr>
          <w:p w14:paraId="33050D06" w14:textId="77777777" w:rsidR="00C12929" w:rsidRPr="00CC50A2" w:rsidRDefault="00A0158A" w:rsidP="00C12929">
            <w:pPr>
              <w:autoSpaceDE/>
              <w:autoSpaceDN/>
              <w:adjustRightInd/>
              <w:spacing w:line="240" w:lineRule="auto"/>
              <w:ind w:left="0"/>
              <w:jc w:val="center"/>
              <w:rPr>
                <w:color w:val="000000"/>
                <w:sz w:val="16"/>
                <w:szCs w:val="16"/>
                <w:lang w:val="en-GB" w:eastAsia="en-GB"/>
              </w:rPr>
            </w:pPr>
            <w:r w:rsidRPr="00CC50A2">
              <w:rPr>
                <w:b/>
                <w:bCs/>
                <w:color w:val="000000"/>
                <w:sz w:val="16"/>
                <w:szCs w:val="16"/>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63D17D83" w14:textId="77777777" w:rsidR="00C12929" w:rsidRPr="00CC50A2" w:rsidRDefault="00C12929" w:rsidP="00C1292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 </w:t>
            </w:r>
          </w:p>
        </w:tc>
      </w:tr>
      <w:tr w:rsidR="00A10AC9" w:rsidRPr="00CC50A2" w14:paraId="1C450493" w14:textId="77777777" w:rsidTr="00EE357A">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14:paraId="17E1143E" w14:textId="77777777" w:rsidR="00A10AC9" w:rsidRPr="00CC50A2" w:rsidRDefault="00A10AC9"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bottom"/>
          </w:tcPr>
          <w:p w14:paraId="30D24CF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14:paraId="0EDE78CB"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41</w:t>
            </w:r>
          </w:p>
        </w:tc>
        <w:tc>
          <w:tcPr>
            <w:tcW w:w="1979" w:type="dxa"/>
            <w:tcBorders>
              <w:top w:val="nil"/>
              <w:left w:val="nil"/>
              <w:bottom w:val="single" w:sz="4" w:space="0" w:color="auto"/>
              <w:right w:val="single" w:sz="4" w:space="0" w:color="auto"/>
            </w:tcBorders>
            <w:shd w:val="clear" w:color="auto" w:fill="auto"/>
            <w:noWrap/>
            <w:vAlign w:val="bottom"/>
          </w:tcPr>
          <w:p w14:paraId="07CCC2EA"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6.45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555E4334" w14:textId="77777777" w:rsidR="00A10AC9" w:rsidRPr="00CC50A2" w:rsidRDefault="00A10AC9" w:rsidP="00A10AC9">
            <w:pPr>
              <w:ind w:left="0"/>
              <w:jc w:val="center"/>
              <w:rPr>
                <w:sz w:val="16"/>
                <w:szCs w:val="16"/>
                <w:lang w:val="en-GB"/>
              </w:rPr>
            </w:pPr>
            <w:r w:rsidRPr="00CC50A2">
              <w:rPr>
                <w:sz w:val="16"/>
                <w:szCs w:val="16"/>
                <w:lang w:val="en-GB"/>
              </w:rPr>
              <w:t>12.96%</w:t>
            </w:r>
          </w:p>
        </w:tc>
      </w:tr>
      <w:tr w:rsidR="00A10AC9" w:rsidRPr="00CC50A2" w14:paraId="02CF1FBD" w14:textId="77777777" w:rsidTr="00EE357A">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14:paraId="1ECD3759" w14:textId="77777777" w:rsidR="00A10AC9" w:rsidRPr="00CC50A2" w:rsidRDefault="00A10AC9" w:rsidP="00A10AC9">
            <w:pPr>
              <w:autoSpaceDE/>
              <w:autoSpaceDN/>
              <w:adjustRightInd/>
              <w:spacing w:line="240" w:lineRule="auto"/>
              <w:ind w:left="0"/>
              <w:jc w:val="center"/>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1D110CC"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14:paraId="0C7E362F"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17</w:t>
            </w:r>
          </w:p>
        </w:tc>
        <w:tc>
          <w:tcPr>
            <w:tcW w:w="1979" w:type="dxa"/>
            <w:tcBorders>
              <w:top w:val="nil"/>
              <w:left w:val="nil"/>
              <w:bottom w:val="single" w:sz="4" w:space="0" w:color="auto"/>
              <w:right w:val="single" w:sz="4" w:space="0" w:color="auto"/>
            </w:tcBorders>
            <w:shd w:val="clear" w:color="auto" w:fill="auto"/>
            <w:noWrap/>
            <w:vAlign w:val="bottom"/>
          </w:tcPr>
          <w:p w14:paraId="60F154E8"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2.67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25532C16" w14:textId="77777777" w:rsidR="00A10AC9" w:rsidRPr="00CC50A2" w:rsidRDefault="00A10AC9" w:rsidP="00A10AC9">
            <w:pPr>
              <w:ind w:left="0"/>
              <w:jc w:val="center"/>
              <w:rPr>
                <w:sz w:val="16"/>
                <w:szCs w:val="16"/>
                <w:lang w:val="en-GB"/>
              </w:rPr>
            </w:pPr>
            <w:r w:rsidRPr="00CC50A2">
              <w:rPr>
                <w:sz w:val="16"/>
                <w:szCs w:val="16"/>
                <w:lang w:val="en-GB"/>
              </w:rPr>
              <w:t>0.62%</w:t>
            </w:r>
          </w:p>
        </w:tc>
      </w:tr>
      <w:tr w:rsidR="00A10AC9" w:rsidRPr="00CC50A2" w14:paraId="0B728FF9"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5F013DAC"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4DA7C92D"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14:paraId="38DD9E16"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140</w:t>
            </w:r>
          </w:p>
        </w:tc>
        <w:tc>
          <w:tcPr>
            <w:tcW w:w="1979" w:type="dxa"/>
            <w:tcBorders>
              <w:top w:val="nil"/>
              <w:left w:val="nil"/>
              <w:bottom w:val="single" w:sz="4" w:space="0" w:color="auto"/>
              <w:right w:val="single" w:sz="4" w:space="0" w:color="auto"/>
            </w:tcBorders>
            <w:shd w:val="clear" w:color="auto" w:fill="auto"/>
            <w:noWrap/>
            <w:vAlign w:val="bottom"/>
          </w:tcPr>
          <w:p w14:paraId="29068A8F"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22.01</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AFE5E3F" w14:textId="77777777" w:rsidR="00A10AC9" w:rsidRPr="00CC50A2" w:rsidRDefault="00A10AC9" w:rsidP="00A10AC9">
            <w:pPr>
              <w:ind w:left="0"/>
              <w:jc w:val="center"/>
              <w:rPr>
                <w:sz w:val="16"/>
                <w:szCs w:val="16"/>
                <w:lang w:val="en-GB"/>
              </w:rPr>
            </w:pPr>
            <w:r w:rsidRPr="00CC50A2">
              <w:rPr>
                <w:sz w:val="16"/>
                <w:szCs w:val="16"/>
                <w:lang w:val="en-GB"/>
              </w:rPr>
              <w:t>49.52%</w:t>
            </w:r>
          </w:p>
        </w:tc>
      </w:tr>
      <w:tr w:rsidR="00A10AC9" w:rsidRPr="00CC50A2" w14:paraId="0B062AD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50A0B50"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2D60DD52"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14:paraId="781763C9"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111</w:t>
            </w:r>
          </w:p>
        </w:tc>
        <w:tc>
          <w:tcPr>
            <w:tcW w:w="1979" w:type="dxa"/>
            <w:tcBorders>
              <w:top w:val="nil"/>
              <w:left w:val="nil"/>
              <w:bottom w:val="single" w:sz="4" w:space="0" w:color="auto"/>
              <w:right w:val="single" w:sz="4" w:space="0" w:color="auto"/>
            </w:tcBorders>
            <w:shd w:val="clear" w:color="auto" w:fill="auto"/>
            <w:noWrap/>
            <w:vAlign w:val="bottom"/>
          </w:tcPr>
          <w:p w14:paraId="345BFD6C"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17.45</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815E530" w14:textId="77777777" w:rsidR="00A10AC9" w:rsidRPr="00CC50A2" w:rsidRDefault="00A10AC9" w:rsidP="00A10AC9">
            <w:pPr>
              <w:ind w:left="0"/>
              <w:jc w:val="center"/>
              <w:rPr>
                <w:sz w:val="16"/>
                <w:szCs w:val="16"/>
                <w:lang w:val="en-GB"/>
              </w:rPr>
            </w:pPr>
            <w:r w:rsidRPr="00CC50A2">
              <w:rPr>
                <w:sz w:val="16"/>
                <w:szCs w:val="16"/>
                <w:lang w:val="en-GB"/>
              </w:rPr>
              <w:t>3.77%</w:t>
            </w:r>
          </w:p>
        </w:tc>
      </w:tr>
      <w:tr w:rsidR="00A10AC9" w:rsidRPr="00CC50A2" w14:paraId="2F6E770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06A57F9A"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161CEB19"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14:paraId="6E73E1BD"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103</w:t>
            </w:r>
          </w:p>
        </w:tc>
        <w:tc>
          <w:tcPr>
            <w:tcW w:w="1979" w:type="dxa"/>
            <w:tcBorders>
              <w:top w:val="nil"/>
              <w:left w:val="nil"/>
              <w:bottom w:val="single" w:sz="4" w:space="0" w:color="auto"/>
              <w:right w:val="single" w:sz="4" w:space="0" w:color="auto"/>
            </w:tcBorders>
            <w:shd w:val="clear" w:color="auto" w:fill="auto"/>
            <w:noWrap/>
            <w:vAlign w:val="bottom"/>
          </w:tcPr>
          <w:p w14:paraId="6EA810AF"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16.19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09501AF" w14:textId="77777777" w:rsidR="00A10AC9" w:rsidRPr="00CC50A2" w:rsidRDefault="00A10AC9" w:rsidP="00A10AC9">
            <w:pPr>
              <w:ind w:left="0"/>
              <w:jc w:val="center"/>
              <w:rPr>
                <w:sz w:val="16"/>
                <w:szCs w:val="16"/>
                <w:lang w:val="en-GB"/>
              </w:rPr>
            </w:pPr>
            <w:r w:rsidRPr="00CC50A2">
              <w:rPr>
                <w:sz w:val="16"/>
                <w:szCs w:val="16"/>
                <w:lang w:val="en-GB"/>
              </w:rPr>
              <w:t>14.57%</w:t>
            </w:r>
          </w:p>
        </w:tc>
      </w:tr>
      <w:tr w:rsidR="00A10AC9" w:rsidRPr="00CC50A2" w14:paraId="37263031"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BD858CD"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5D3787A"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14:paraId="4CC1CF83"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149</w:t>
            </w:r>
          </w:p>
        </w:tc>
        <w:tc>
          <w:tcPr>
            <w:tcW w:w="1979" w:type="dxa"/>
            <w:tcBorders>
              <w:top w:val="nil"/>
              <w:left w:val="nil"/>
              <w:bottom w:val="single" w:sz="4" w:space="0" w:color="auto"/>
              <w:right w:val="single" w:sz="4" w:space="0" w:color="auto"/>
            </w:tcBorders>
            <w:shd w:val="clear" w:color="auto" w:fill="auto"/>
            <w:noWrap/>
            <w:vAlign w:val="bottom"/>
          </w:tcPr>
          <w:p w14:paraId="4242C3B5"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23.44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65ADEE8" w14:textId="77777777" w:rsidR="00A10AC9" w:rsidRPr="00CC50A2" w:rsidRDefault="00A10AC9" w:rsidP="00A10AC9">
            <w:pPr>
              <w:ind w:left="0"/>
              <w:jc w:val="center"/>
              <w:rPr>
                <w:sz w:val="16"/>
                <w:szCs w:val="16"/>
                <w:lang w:val="en-GB"/>
              </w:rPr>
            </w:pPr>
            <w:r w:rsidRPr="00CC50A2">
              <w:rPr>
                <w:sz w:val="16"/>
                <w:szCs w:val="16"/>
                <w:lang w:val="en-GB"/>
              </w:rPr>
              <w:t>4.23%</w:t>
            </w:r>
          </w:p>
        </w:tc>
      </w:tr>
      <w:tr w:rsidR="00A10AC9" w:rsidRPr="00CC50A2" w14:paraId="5A77160F"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F138D55"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3C21E54C"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14:paraId="7B667244"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14:paraId="243A9CDB"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0.16</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77A044AA" w14:textId="77777777" w:rsidR="00A10AC9" w:rsidRPr="00CC50A2" w:rsidRDefault="00A10AC9" w:rsidP="00A10AC9">
            <w:pPr>
              <w:ind w:left="0"/>
              <w:jc w:val="center"/>
              <w:rPr>
                <w:sz w:val="16"/>
                <w:szCs w:val="16"/>
                <w:lang w:val="en-GB"/>
              </w:rPr>
            </w:pPr>
            <w:r w:rsidRPr="00CC50A2">
              <w:rPr>
                <w:sz w:val="16"/>
                <w:szCs w:val="16"/>
                <w:lang w:val="en-GB"/>
              </w:rPr>
              <w:t>0.08%</w:t>
            </w:r>
          </w:p>
        </w:tc>
      </w:tr>
      <w:tr w:rsidR="00A10AC9" w:rsidRPr="00CC50A2" w14:paraId="60C0F412"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596114C"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09224DE8"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14:paraId="041360BA"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14:paraId="76726FD2"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0.79</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1F38CA98" w14:textId="77777777" w:rsidR="00A10AC9" w:rsidRPr="00CC50A2" w:rsidRDefault="00A10AC9" w:rsidP="00A10AC9">
            <w:pPr>
              <w:ind w:left="0"/>
              <w:jc w:val="center"/>
              <w:rPr>
                <w:sz w:val="16"/>
                <w:szCs w:val="16"/>
                <w:lang w:val="en-GB"/>
              </w:rPr>
            </w:pPr>
            <w:r w:rsidRPr="00CC50A2">
              <w:rPr>
                <w:sz w:val="16"/>
                <w:szCs w:val="16"/>
                <w:lang w:val="en-GB"/>
              </w:rPr>
              <w:t>0.15%</w:t>
            </w:r>
          </w:p>
        </w:tc>
      </w:tr>
      <w:tr w:rsidR="00A10AC9" w:rsidRPr="00CC50A2" w14:paraId="53BD65D1"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656041FC"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38D04C85"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14:paraId="2A145A57"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13</w:t>
            </w:r>
          </w:p>
        </w:tc>
        <w:tc>
          <w:tcPr>
            <w:tcW w:w="1979" w:type="dxa"/>
            <w:tcBorders>
              <w:top w:val="nil"/>
              <w:left w:val="nil"/>
              <w:bottom w:val="single" w:sz="4" w:space="0" w:color="auto"/>
              <w:right w:val="single" w:sz="4" w:space="0" w:color="auto"/>
            </w:tcBorders>
            <w:shd w:val="clear" w:color="auto" w:fill="auto"/>
            <w:noWrap/>
            <w:vAlign w:val="bottom"/>
          </w:tcPr>
          <w:p w14:paraId="69DA9524"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2.04</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0198889B" w14:textId="77777777" w:rsidR="00A10AC9" w:rsidRPr="00CC50A2" w:rsidRDefault="00A10AC9" w:rsidP="00A10AC9">
            <w:pPr>
              <w:ind w:left="0"/>
              <w:jc w:val="center"/>
              <w:rPr>
                <w:sz w:val="16"/>
                <w:szCs w:val="16"/>
                <w:lang w:val="en-GB"/>
              </w:rPr>
            </w:pPr>
            <w:r w:rsidRPr="00CC50A2">
              <w:rPr>
                <w:sz w:val="16"/>
                <w:szCs w:val="16"/>
                <w:lang w:val="en-GB"/>
              </w:rPr>
              <w:t>8.76%</w:t>
            </w:r>
          </w:p>
        </w:tc>
      </w:tr>
      <w:tr w:rsidR="00A10AC9" w:rsidRPr="00CC50A2" w14:paraId="34307B47"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23F7F605"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AA5DCC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14:paraId="4812C822"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3</w:t>
            </w:r>
          </w:p>
        </w:tc>
        <w:tc>
          <w:tcPr>
            <w:tcW w:w="1979" w:type="dxa"/>
            <w:tcBorders>
              <w:top w:val="nil"/>
              <w:left w:val="nil"/>
              <w:bottom w:val="single" w:sz="4" w:space="0" w:color="auto"/>
              <w:right w:val="single" w:sz="4" w:space="0" w:color="auto"/>
            </w:tcBorders>
            <w:shd w:val="clear" w:color="auto" w:fill="auto"/>
            <w:noWrap/>
            <w:vAlign w:val="bottom"/>
          </w:tcPr>
          <w:p w14:paraId="1394891C"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0.47</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445CB8F5" w14:textId="77777777" w:rsidR="00A10AC9" w:rsidRPr="00CC50A2" w:rsidRDefault="00A10AC9" w:rsidP="00A10AC9">
            <w:pPr>
              <w:ind w:left="0"/>
              <w:jc w:val="center"/>
              <w:rPr>
                <w:sz w:val="16"/>
                <w:szCs w:val="16"/>
                <w:lang w:val="en-GB"/>
              </w:rPr>
            </w:pPr>
            <w:r w:rsidRPr="00CC50A2">
              <w:rPr>
                <w:sz w:val="16"/>
                <w:szCs w:val="16"/>
                <w:lang w:val="en-GB"/>
              </w:rPr>
              <w:t>0.33%</w:t>
            </w:r>
          </w:p>
        </w:tc>
      </w:tr>
      <w:tr w:rsidR="00A10AC9" w:rsidRPr="00CC50A2" w14:paraId="54723F1E"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42F61854" w14:textId="77777777" w:rsidR="00A10AC9" w:rsidRPr="00CC50A2" w:rsidRDefault="00A10AC9" w:rsidP="00A10AC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14:paraId="76101791" w14:textId="77777777" w:rsidR="00A10AC9" w:rsidRPr="00CC50A2" w:rsidRDefault="00A10AC9" w:rsidP="00A10AC9">
            <w:pPr>
              <w:autoSpaceDE/>
              <w:autoSpaceDN/>
              <w:adjustRightInd/>
              <w:spacing w:line="240" w:lineRule="auto"/>
              <w:ind w:left="0"/>
              <w:jc w:val="left"/>
              <w:rPr>
                <w:color w:val="000000"/>
                <w:sz w:val="16"/>
                <w:szCs w:val="16"/>
                <w:lang w:val="en-GB" w:eastAsia="en-GB"/>
              </w:rPr>
            </w:pPr>
            <w:r w:rsidRPr="00CC50A2">
              <w:rPr>
                <w:color w:val="000000"/>
                <w:sz w:val="16"/>
                <w:szCs w:val="16"/>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14:paraId="626519B3" w14:textId="77777777" w:rsidR="00A10AC9" w:rsidRPr="00CC50A2" w:rsidRDefault="00EE357A"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53</w:t>
            </w:r>
          </w:p>
        </w:tc>
        <w:tc>
          <w:tcPr>
            <w:tcW w:w="1979" w:type="dxa"/>
            <w:tcBorders>
              <w:top w:val="nil"/>
              <w:left w:val="nil"/>
              <w:bottom w:val="single" w:sz="4" w:space="0" w:color="auto"/>
              <w:right w:val="single" w:sz="4" w:space="0" w:color="auto"/>
            </w:tcBorders>
            <w:shd w:val="clear" w:color="auto" w:fill="auto"/>
            <w:noWrap/>
            <w:vAlign w:val="bottom"/>
          </w:tcPr>
          <w:p w14:paraId="5B97C3F7" w14:textId="77777777" w:rsidR="00A10AC9" w:rsidRPr="00CC50A2" w:rsidRDefault="00B85087" w:rsidP="00A10AC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8.33</w:t>
            </w:r>
          </w:p>
        </w:tc>
        <w:tc>
          <w:tcPr>
            <w:tcW w:w="1979" w:type="dxa"/>
            <w:tcBorders>
              <w:top w:val="single" w:sz="4" w:space="0" w:color="auto"/>
              <w:bottom w:val="single" w:sz="4" w:space="0" w:color="auto"/>
              <w:right w:val="single" w:sz="4" w:space="0" w:color="auto"/>
            </w:tcBorders>
            <w:shd w:val="clear" w:color="auto" w:fill="DBE5F1" w:themeFill="accent1" w:themeFillTint="33"/>
            <w:noWrap/>
            <w:vAlign w:val="center"/>
          </w:tcPr>
          <w:p w14:paraId="6845AFB2" w14:textId="77777777" w:rsidR="00A10AC9" w:rsidRPr="00CC50A2" w:rsidRDefault="00A10AC9" w:rsidP="00A10AC9">
            <w:pPr>
              <w:ind w:left="0"/>
              <w:jc w:val="center"/>
              <w:rPr>
                <w:sz w:val="16"/>
                <w:szCs w:val="16"/>
                <w:lang w:val="en-GB"/>
              </w:rPr>
            </w:pPr>
            <w:r w:rsidRPr="00CC50A2">
              <w:rPr>
                <w:sz w:val="16"/>
                <w:szCs w:val="16"/>
                <w:lang w:val="en-GB"/>
              </w:rPr>
              <w:t>5.01%</w:t>
            </w:r>
          </w:p>
        </w:tc>
      </w:tr>
      <w:tr w:rsidR="00C12929" w:rsidRPr="00CC50A2" w14:paraId="06662363" w14:textId="77777777" w:rsidTr="00EE357A">
        <w:trPr>
          <w:trHeight w:val="259"/>
        </w:trPr>
        <w:tc>
          <w:tcPr>
            <w:tcW w:w="1979" w:type="dxa"/>
            <w:vMerge/>
            <w:tcBorders>
              <w:top w:val="nil"/>
              <w:left w:val="single" w:sz="4" w:space="0" w:color="auto"/>
              <w:bottom w:val="single" w:sz="4" w:space="0" w:color="auto"/>
              <w:right w:val="single" w:sz="4" w:space="0" w:color="auto"/>
            </w:tcBorders>
            <w:vAlign w:val="center"/>
            <w:hideMark/>
          </w:tcPr>
          <w:p w14:paraId="3DEC3A9D" w14:textId="77777777" w:rsidR="00C12929" w:rsidRPr="00CC50A2" w:rsidRDefault="00C12929" w:rsidP="00C12929">
            <w:pPr>
              <w:autoSpaceDE/>
              <w:autoSpaceDN/>
              <w:adjustRightInd/>
              <w:spacing w:line="240" w:lineRule="auto"/>
              <w:ind w:left="0"/>
              <w:jc w:val="left"/>
              <w:rPr>
                <w:color w:val="000000"/>
                <w:sz w:val="16"/>
                <w:szCs w:val="16"/>
                <w:highlight w:val="yellow"/>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14:paraId="2A917546" w14:textId="77777777" w:rsidR="00C12929" w:rsidRPr="00CC50A2" w:rsidRDefault="00C12929" w:rsidP="00C12929">
            <w:pPr>
              <w:autoSpaceDE/>
              <w:autoSpaceDN/>
              <w:adjustRightInd/>
              <w:spacing w:line="240" w:lineRule="auto"/>
              <w:ind w:left="0"/>
              <w:jc w:val="left"/>
              <w:rPr>
                <w:b/>
                <w:bCs/>
                <w:color w:val="000000"/>
                <w:sz w:val="16"/>
                <w:szCs w:val="16"/>
                <w:lang w:val="en-GB" w:eastAsia="en-GB"/>
              </w:rPr>
            </w:pPr>
            <w:r w:rsidRPr="00CC50A2">
              <w:rPr>
                <w:b/>
                <w:bCs/>
                <w:color w:val="000000"/>
                <w:sz w:val="16"/>
                <w:szCs w:val="16"/>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14:paraId="294CC8E9" w14:textId="77777777" w:rsidR="00C12929" w:rsidRPr="00CC50A2" w:rsidRDefault="005C1D4F" w:rsidP="00C12929">
            <w:pPr>
              <w:autoSpaceDE/>
              <w:autoSpaceDN/>
              <w:adjustRightInd/>
              <w:spacing w:line="240" w:lineRule="auto"/>
              <w:ind w:left="0"/>
              <w:jc w:val="center"/>
              <w:rPr>
                <w:b/>
                <w:bCs/>
                <w:color w:val="000000"/>
                <w:sz w:val="16"/>
                <w:szCs w:val="16"/>
                <w:lang w:val="en-GB" w:eastAsia="en-GB"/>
              </w:rPr>
            </w:pPr>
            <w:r w:rsidRPr="00CC50A2">
              <w:rPr>
                <w:b/>
                <w:bCs/>
                <w:color w:val="000000"/>
                <w:sz w:val="16"/>
                <w:szCs w:val="16"/>
                <w:lang w:val="en-GB" w:eastAsia="en-GB"/>
              </w:rPr>
              <w:t>636</w:t>
            </w:r>
          </w:p>
        </w:tc>
        <w:tc>
          <w:tcPr>
            <w:tcW w:w="1979" w:type="dxa"/>
            <w:tcBorders>
              <w:top w:val="nil"/>
              <w:left w:val="nil"/>
              <w:bottom w:val="single" w:sz="4" w:space="0" w:color="auto"/>
              <w:right w:val="single" w:sz="4" w:space="0" w:color="auto"/>
            </w:tcBorders>
            <w:shd w:val="clear" w:color="000000" w:fill="D9D9D9"/>
            <w:noWrap/>
            <w:vAlign w:val="bottom"/>
            <w:hideMark/>
          </w:tcPr>
          <w:p w14:paraId="01C45B41" w14:textId="77777777" w:rsidR="00C12929" w:rsidRPr="00CC50A2" w:rsidRDefault="00A0158A" w:rsidP="00C12929">
            <w:pPr>
              <w:autoSpaceDE/>
              <w:autoSpaceDN/>
              <w:adjustRightInd/>
              <w:spacing w:line="240" w:lineRule="auto"/>
              <w:ind w:left="0"/>
              <w:jc w:val="center"/>
              <w:rPr>
                <w:color w:val="000000"/>
                <w:sz w:val="16"/>
                <w:szCs w:val="16"/>
                <w:lang w:val="en-GB" w:eastAsia="en-GB"/>
              </w:rPr>
            </w:pPr>
            <w:r w:rsidRPr="00CC50A2">
              <w:rPr>
                <w:b/>
                <w:bCs/>
                <w:color w:val="000000"/>
                <w:sz w:val="16"/>
                <w:szCs w:val="16"/>
                <w:lang w:val="en-GB" w:eastAsia="en-GB"/>
              </w:rPr>
              <w:t>100%</w:t>
            </w:r>
          </w:p>
        </w:tc>
        <w:tc>
          <w:tcPr>
            <w:tcW w:w="1979" w:type="dxa"/>
            <w:tcBorders>
              <w:top w:val="nil"/>
              <w:left w:val="nil"/>
              <w:bottom w:val="single" w:sz="4" w:space="0" w:color="auto"/>
              <w:right w:val="single" w:sz="4" w:space="0" w:color="auto"/>
            </w:tcBorders>
            <w:shd w:val="clear" w:color="000000" w:fill="D9D9D9"/>
            <w:noWrap/>
            <w:vAlign w:val="bottom"/>
            <w:hideMark/>
          </w:tcPr>
          <w:p w14:paraId="64ED8076" w14:textId="77777777" w:rsidR="00C12929" w:rsidRPr="00CC50A2" w:rsidRDefault="00C12929" w:rsidP="00C12929">
            <w:pPr>
              <w:autoSpaceDE/>
              <w:autoSpaceDN/>
              <w:adjustRightInd/>
              <w:spacing w:line="240" w:lineRule="auto"/>
              <w:ind w:left="0"/>
              <w:jc w:val="center"/>
              <w:rPr>
                <w:color w:val="000000"/>
                <w:sz w:val="16"/>
                <w:szCs w:val="16"/>
                <w:lang w:val="en-GB" w:eastAsia="en-GB"/>
              </w:rPr>
            </w:pPr>
            <w:r w:rsidRPr="00CC50A2">
              <w:rPr>
                <w:color w:val="000000"/>
                <w:sz w:val="16"/>
                <w:szCs w:val="16"/>
                <w:lang w:val="en-GB" w:eastAsia="en-GB"/>
              </w:rPr>
              <w:t> </w:t>
            </w:r>
          </w:p>
        </w:tc>
      </w:tr>
    </w:tbl>
    <w:p w14:paraId="2AB853C1" w14:textId="77777777" w:rsidR="00D405BA" w:rsidRPr="00CD733C" w:rsidRDefault="00D405BA" w:rsidP="00D405BA">
      <w:pPr>
        <w:ind w:left="-142"/>
        <w:rPr>
          <w:b/>
          <w:color w:val="31849B"/>
          <w:sz w:val="28"/>
          <w:szCs w:val="28"/>
          <w:lang w:val="en-GB"/>
        </w:rPr>
      </w:pPr>
      <w:r w:rsidRPr="00CD733C">
        <w:rPr>
          <w:b/>
          <w:color w:val="31849B"/>
          <w:sz w:val="28"/>
          <w:szCs w:val="28"/>
          <w:lang w:val="en-GB"/>
        </w:rPr>
        <w:lastRenderedPageBreak/>
        <w:t>Religious Belief by New Starters</w:t>
      </w:r>
    </w:p>
    <w:p w14:paraId="7C71EB13" w14:textId="77777777" w:rsidR="00D405BA" w:rsidRPr="00EE2055" w:rsidRDefault="00D405BA" w:rsidP="00D405BA">
      <w:pPr>
        <w:ind w:left="-142"/>
        <w:rPr>
          <w:highlight w:val="yellow"/>
          <w:lang w:val="en-GB"/>
        </w:rPr>
      </w:pPr>
    </w:p>
    <w:p w14:paraId="3954418C" w14:textId="77777777" w:rsidR="006B3309" w:rsidRPr="006B3309" w:rsidRDefault="006B3309" w:rsidP="006B3309">
      <w:pPr>
        <w:ind w:left="-142"/>
        <w:rPr>
          <w:lang w:val="en-GB"/>
        </w:rPr>
      </w:pPr>
      <w:r w:rsidRPr="006B3309">
        <w:rPr>
          <w:lang w:val="en-GB"/>
        </w:rPr>
        <w:t>Between 1 April 2020 and 31 March 2021 there were 1077 new starters at the Trust, which represents 18.03% of the workforce.</w:t>
      </w:r>
    </w:p>
    <w:p w14:paraId="70636542" w14:textId="77777777" w:rsidR="00D405BA" w:rsidRPr="00EE2055" w:rsidRDefault="00D405BA" w:rsidP="00D405BA">
      <w:pPr>
        <w:ind w:left="-142"/>
        <w:rPr>
          <w:highlight w:val="yellow"/>
          <w:lang w:val="en-GB"/>
        </w:rPr>
      </w:pPr>
    </w:p>
    <w:tbl>
      <w:tblPr>
        <w:tblStyle w:val="TableGrid"/>
        <w:tblW w:w="0" w:type="auto"/>
        <w:tblInd w:w="-142" w:type="dxa"/>
        <w:tblLook w:val="04A0" w:firstRow="1" w:lastRow="0" w:firstColumn="1" w:lastColumn="0" w:noHBand="0" w:noVBand="1"/>
      </w:tblPr>
      <w:tblGrid>
        <w:gridCol w:w="5416"/>
        <w:gridCol w:w="1934"/>
        <w:gridCol w:w="1972"/>
      </w:tblGrid>
      <w:tr w:rsidR="00D405BA" w:rsidRPr="00CD733C" w14:paraId="39464940" w14:textId="77777777" w:rsidTr="00124DA3">
        <w:tc>
          <w:tcPr>
            <w:tcW w:w="5722" w:type="dxa"/>
            <w:shd w:val="clear" w:color="auto" w:fill="DBE5F1" w:themeFill="accent1" w:themeFillTint="33"/>
            <w:vAlign w:val="center"/>
          </w:tcPr>
          <w:p w14:paraId="3030872B" w14:textId="77777777" w:rsidR="00C75FFD" w:rsidRPr="00CD733C" w:rsidRDefault="00D405BA" w:rsidP="00C75FFD">
            <w:pPr>
              <w:spacing w:line="240" w:lineRule="auto"/>
              <w:ind w:left="0"/>
              <w:jc w:val="center"/>
              <w:rPr>
                <w:b/>
                <w:lang w:val="en-GB"/>
              </w:rPr>
            </w:pPr>
            <w:r w:rsidRPr="00CD733C">
              <w:rPr>
                <w:b/>
                <w:lang w:val="en-GB"/>
              </w:rPr>
              <w:t xml:space="preserve">Religious Belief Profile of New Starters </w:t>
            </w:r>
          </w:p>
          <w:p w14:paraId="50BE4F91" w14:textId="77777777" w:rsidR="00D405BA" w:rsidRPr="00CD733C" w:rsidRDefault="00D405BA" w:rsidP="00C75FFD">
            <w:pPr>
              <w:ind w:left="0"/>
              <w:jc w:val="center"/>
              <w:rPr>
                <w:b/>
                <w:lang w:val="en-GB"/>
              </w:rPr>
            </w:pPr>
            <w:r w:rsidRPr="00CD733C">
              <w:rPr>
                <w:b/>
                <w:lang w:val="en-GB"/>
              </w:rPr>
              <w:t>(as at 31/3/2</w:t>
            </w:r>
            <w:r w:rsidR="00C75FFD" w:rsidRPr="00CD733C">
              <w:rPr>
                <w:b/>
                <w:lang w:val="en-GB"/>
              </w:rPr>
              <w:t>1</w:t>
            </w:r>
            <w:r w:rsidRPr="00CD733C">
              <w:rPr>
                <w:b/>
                <w:lang w:val="en-GB"/>
              </w:rPr>
              <w:t>)</w:t>
            </w:r>
          </w:p>
        </w:tc>
        <w:tc>
          <w:tcPr>
            <w:tcW w:w="1976" w:type="dxa"/>
            <w:shd w:val="clear" w:color="auto" w:fill="DBE5F1" w:themeFill="accent1" w:themeFillTint="33"/>
            <w:vAlign w:val="center"/>
          </w:tcPr>
          <w:p w14:paraId="2FFF4A70" w14:textId="77777777" w:rsidR="00D405BA" w:rsidRPr="00CD733C" w:rsidRDefault="00D405BA" w:rsidP="000B4077">
            <w:pPr>
              <w:ind w:left="0"/>
              <w:jc w:val="center"/>
              <w:rPr>
                <w:b/>
                <w:lang w:val="en-GB"/>
              </w:rPr>
            </w:pPr>
            <w:r w:rsidRPr="00CD733C">
              <w:rPr>
                <w:b/>
                <w:lang w:val="en-GB"/>
              </w:rPr>
              <w:t>Headcount</w:t>
            </w:r>
          </w:p>
        </w:tc>
        <w:tc>
          <w:tcPr>
            <w:tcW w:w="2073" w:type="dxa"/>
            <w:tcBorders>
              <w:bottom w:val="single" w:sz="4" w:space="0" w:color="auto"/>
            </w:tcBorders>
            <w:shd w:val="clear" w:color="auto" w:fill="DBE5F1" w:themeFill="accent1" w:themeFillTint="33"/>
            <w:vAlign w:val="center"/>
          </w:tcPr>
          <w:p w14:paraId="6FD77F94" w14:textId="77777777" w:rsidR="00D405BA" w:rsidRPr="00CD733C" w:rsidRDefault="00D405BA" w:rsidP="000B4077">
            <w:pPr>
              <w:ind w:left="0"/>
              <w:jc w:val="center"/>
              <w:rPr>
                <w:b/>
                <w:lang w:val="en-GB"/>
              </w:rPr>
            </w:pPr>
            <w:r w:rsidRPr="00CD733C">
              <w:rPr>
                <w:b/>
                <w:lang w:val="en-GB"/>
              </w:rPr>
              <w:t>%</w:t>
            </w:r>
          </w:p>
        </w:tc>
      </w:tr>
      <w:tr w:rsidR="00D405BA" w:rsidRPr="00CD733C" w14:paraId="5D998A29" w14:textId="77777777" w:rsidTr="000B4077">
        <w:tc>
          <w:tcPr>
            <w:tcW w:w="5779" w:type="dxa"/>
          </w:tcPr>
          <w:p w14:paraId="5874F916" w14:textId="77777777" w:rsidR="00D405BA" w:rsidRPr="00CD733C" w:rsidRDefault="00D405BA" w:rsidP="00D405BA">
            <w:pPr>
              <w:ind w:hanging="709"/>
            </w:pPr>
            <w:r w:rsidRPr="00CD733C">
              <w:t>Atheism</w:t>
            </w:r>
          </w:p>
        </w:tc>
        <w:tc>
          <w:tcPr>
            <w:tcW w:w="1984" w:type="dxa"/>
          </w:tcPr>
          <w:p w14:paraId="1A849CDB" w14:textId="77777777" w:rsidR="00D405BA" w:rsidRPr="00CD733C" w:rsidRDefault="00CD733C" w:rsidP="000B4077">
            <w:pPr>
              <w:ind w:left="33"/>
              <w:jc w:val="center"/>
            </w:pPr>
            <w:r>
              <w:t>156</w:t>
            </w:r>
          </w:p>
        </w:tc>
        <w:tc>
          <w:tcPr>
            <w:tcW w:w="2092" w:type="dxa"/>
            <w:shd w:val="clear" w:color="auto" w:fill="DBE5F1" w:themeFill="accent1" w:themeFillTint="33"/>
            <w:vAlign w:val="center"/>
          </w:tcPr>
          <w:p w14:paraId="6C824B8E" w14:textId="77777777" w:rsidR="00D405BA" w:rsidRPr="00CD733C" w:rsidRDefault="00124DA3" w:rsidP="000B4077">
            <w:pPr>
              <w:ind w:left="0"/>
              <w:jc w:val="center"/>
              <w:rPr>
                <w:lang w:val="en-GB"/>
              </w:rPr>
            </w:pPr>
            <w:r>
              <w:rPr>
                <w:lang w:val="en-GB"/>
              </w:rPr>
              <w:t>14.48</w:t>
            </w:r>
          </w:p>
        </w:tc>
      </w:tr>
      <w:tr w:rsidR="00D405BA" w:rsidRPr="00CD733C" w14:paraId="286C7B38" w14:textId="77777777" w:rsidTr="000B4077">
        <w:tc>
          <w:tcPr>
            <w:tcW w:w="5779" w:type="dxa"/>
          </w:tcPr>
          <w:p w14:paraId="66561F3C" w14:textId="77777777" w:rsidR="00D405BA" w:rsidRPr="00CD733C" w:rsidRDefault="00D405BA" w:rsidP="00D405BA">
            <w:pPr>
              <w:ind w:hanging="709"/>
            </w:pPr>
            <w:r w:rsidRPr="00CD733C">
              <w:t>Buddhism</w:t>
            </w:r>
          </w:p>
        </w:tc>
        <w:tc>
          <w:tcPr>
            <w:tcW w:w="1984" w:type="dxa"/>
          </w:tcPr>
          <w:p w14:paraId="10F9208F" w14:textId="77777777" w:rsidR="00D405BA" w:rsidRPr="00CD733C" w:rsidRDefault="00CD733C" w:rsidP="000B4077">
            <w:pPr>
              <w:ind w:left="33"/>
              <w:jc w:val="center"/>
            </w:pPr>
            <w:r>
              <w:t>13</w:t>
            </w:r>
          </w:p>
        </w:tc>
        <w:tc>
          <w:tcPr>
            <w:tcW w:w="2092" w:type="dxa"/>
            <w:shd w:val="clear" w:color="auto" w:fill="DBE5F1" w:themeFill="accent1" w:themeFillTint="33"/>
            <w:vAlign w:val="center"/>
          </w:tcPr>
          <w:p w14:paraId="4062C6AC" w14:textId="77777777" w:rsidR="00D405BA" w:rsidRPr="00CD733C" w:rsidRDefault="00124DA3" w:rsidP="000B4077">
            <w:pPr>
              <w:ind w:left="0"/>
              <w:jc w:val="center"/>
              <w:rPr>
                <w:lang w:val="en-GB"/>
              </w:rPr>
            </w:pPr>
            <w:r>
              <w:rPr>
                <w:lang w:val="en-GB"/>
              </w:rPr>
              <w:t>1.21</w:t>
            </w:r>
          </w:p>
        </w:tc>
      </w:tr>
      <w:tr w:rsidR="00D405BA" w:rsidRPr="00CD733C" w14:paraId="6FE15E5D" w14:textId="77777777" w:rsidTr="000B4077">
        <w:tc>
          <w:tcPr>
            <w:tcW w:w="5779" w:type="dxa"/>
          </w:tcPr>
          <w:p w14:paraId="64BFD8CD" w14:textId="77777777" w:rsidR="00D405BA" w:rsidRPr="00CD733C" w:rsidRDefault="00D405BA" w:rsidP="00D405BA">
            <w:pPr>
              <w:ind w:hanging="709"/>
            </w:pPr>
            <w:r w:rsidRPr="00CD733C">
              <w:t>Christianity</w:t>
            </w:r>
          </w:p>
        </w:tc>
        <w:tc>
          <w:tcPr>
            <w:tcW w:w="1984" w:type="dxa"/>
          </w:tcPr>
          <w:p w14:paraId="2EED18ED" w14:textId="77777777" w:rsidR="00D405BA" w:rsidRPr="00CD733C" w:rsidRDefault="00CD733C" w:rsidP="000B4077">
            <w:pPr>
              <w:ind w:left="33"/>
              <w:jc w:val="center"/>
            </w:pPr>
            <w:r>
              <w:t>470</w:t>
            </w:r>
          </w:p>
        </w:tc>
        <w:tc>
          <w:tcPr>
            <w:tcW w:w="2092" w:type="dxa"/>
            <w:shd w:val="clear" w:color="auto" w:fill="DBE5F1" w:themeFill="accent1" w:themeFillTint="33"/>
            <w:vAlign w:val="center"/>
          </w:tcPr>
          <w:p w14:paraId="58E1F784" w14:textId="77777777" w:rsidR="00D405BA" w:rsidRPr="00CD733C" w:rsidRDefault="00124DA3" w:rsidP="000B4077">
            <w:pPr>
              <w:ind w:left="0"/>
              <w:jc w:val="center"/>
              <w:rPr>
                <w:lang w:val="en-GB"/>
              </w:rPr>
            </w:pPr>
            <w:r>
              <w:rPr>
                <w:lang w:val="en-GB"/>
              </w:rPr>
              <w:t>43.64</w:t>
            </w:r>
          </w:p>
        </w:tc>
      </w:tr>
      <w:tr w:rsidR="00D405BA" w:rsidRPr="00CD733C" w14:paraId="23FED212" w14:textId="77777777" w:rsidTr="000B4077">
        <w:tc>
          <w:tcPr>
            <w:tcW w:w="5779" w:type="dxa"/>
          </w:tcPr>
          <w:p w14:paraId="33EE06B4" w14:textId="77777777" w:rsidR="00D405BA" w:rsidRPr="00CD733C" w:rsidRDefault="00D405BA" w:rsidP="00D405BA">
            <w:pPr>
              <w:ind w:hanging="709"/>
            </w:pPr>
            <w:r w:rsidRPr="00CD733C">
              <w:t>Hinduism</w:t>
            </w:r>
          </w:p>
        </w:tc>
        <w:tc>
          <w:tcPr>
            <w:tcW w:w="1984" w:type="dxa"/>
          </w:tcPr>
          <w:p w14:paraId="4D83F70A" w14:textId="77777777" w:rsidR="00D405BA" w:rsidRPr="00CD733C" w:rsidRDefault="00CD733C" w:rsidP="000B4077">
            <w:pPr>
              <w:ind w:left="33"/>
              <w:jc w:val="center"/>
            </w:pPr>
            <w:r>
              <w:t>63</w:t>
            </w:r>
          </w:p>
        </w:tc>
        <w:tc>
          <w:tcPr>
            <w:tcW w:w="2092" w:type="dxa"/>
            <w:shd w:val="clear" w:color="auto" w:fill="DBE5F1" w:themeFill="accent1" w:themeFillTint="33"/>
            <w:vAlign w:val="center"/>
          </w:tcPr>
          <w:p w14:paraId="5AA917B1" w14:textId="77777777" w:rsidR="00D405BA" w:rsidRPr="00CD733C" w:rsidRDefault="00124DA3" w:rsidP="000B4077">
            <w:pPr>
              <w:ind w:left="0"/>
              <w:jc w:val="center"/>
              <w:rPr>
                <w:lang w:val="en-GB"/>
              </w:rPr>
            </w:pPr>
            <w:r>
              <w:rPr>
                <w:lang w:val="en-GB"/>
              </w:rPr>
              <w:t>5.85</w:t>
            </w:r>
          </w:p>
        </w:tc>
      </w:tr>
      <w:tr w:rsidR="00D405BA" w:rsidRPr="00CD733C" w14:paraId="43581901" w14:textId="77777777" w:rsidTr="000B4077">
        <w:tc>
          <w:tcPr>
            <w:tcW w:w="5779" w:type="dxa"/>
          </w:tcPr>
          <w:p w14:paraId="01CDBE2E" w14:textId="77777777" w:rsidR="00D405BA" w:rsidRPr="00CD733C" w:rsidRDefault="00D405BA" w:rsidP="00D405BA">
            <w:pPr>
              <w:ind w:hanging="709"/>
            </w:pPr>
            <w:r w:rsidRPr="00CD733C">
              <w:t>Not Disclosed</w:t>
            </w:r>
          </w:p>
        </w:tc>
        <w:tc>
          <w:tcPr>
            <w:tcW w:w="1984" w:type="dxa"/>
          </w:tcPr>
          <w:p w14:paraId="4D05A2AF" w14:textId="77777777" w:rsidR="00D405BA" w:rsidRPr="00CD733C" w:rsidRDefault="00CD733C" w:rsidP="000B4077">
            <w:pPr>
              <w:ind w:left="33"/>
              <w:jc w:val="center"/>
            </w:pPr>
            <w:r>
              <w:t>146</w:t>
            </w:r>
          </w:p>
        </w:tc>
        <w:tc>
          <w:tcPr>
            <w:tcW w:w="2092" w:type="dxa"/>
            <w:shd w:val="clear" w:color="auto" w:fill="DBE5F1" w:themeFill="accent1" w:themeFillTint="33"/>
            <w:vAlign w:val="center"/>
          </w:tcPr>
          <w:p w14:paraId="6C3EE15A" w14:textId="77777777" w:rsidR="00D405BA" w:rsidRPr="00CD733C" w:rsidRDefault="00124DA3" w:rsidP="000B4077">
            <w:pPr>
              <w:ind w:left="0"/>
              <w:jc w:val="center"/>
              <w:rPr>
                <w:lang w:val="en-GB"/>
              </w:rPr>
            </w:pPr>
            <w:r>
              <w:rPr>
                <w:lang w:val="en-GB"/>
              </w:rPr>
              <w:t>13.56</w:t>
            </w:r>
          </w:p>
        </w:tc>
      </w:tr>
      <w:tr w:rsidR="00D405BA" w:rsidRPr="00CD733C" w14:paraId="7C95CA8E" w14:textId="77777777" w:rsidTr="000B4077">
        <w:tc>
          <w:tcPr>
            <w:tcW w:w="5779" w:type="dxa"/>
          </w:tcPr>
          <w:p w14:paraId="25C41701" w14:textId="77777777" w:rsidR="00D405BA" w:rsidRPr="00CD733C" w:rsidRDefault="00D405BA" w:rsidP="00D405BA">
            <w:pPr>
              <w:ind w:hanging="709"/>
            </w:pPr>
            <w:r w:rsidRPr="00CD733C">
              <w:t>Islam</w:t>
            </w:r>
          </w:p>
        </w:tc>
        <w:tc>
          <w:tcPr>
            <w:tcW w:w="1984" w:type="dxa"/>
          </w:tcPr>
          <w:p w14:paraId="6EB33A75" w14:textId="77777777" w:rsidR="00D405BA" w:rsidRPr="00CD733C" w:rsidRDefault="00CD733C" w:rsidP="000B4077">
            <w:pPr>
              <w:ind w:left="33"/>
              <w:jc w:val="center"/>
            </w:pPr>
            <w:r>
              <w:t>131</w:t>
            </w:r>
          </w:p>
        </w:tc>
        <w:tc>
          <w:tcPr>
            <w:tcW w:w="2092" w:type="dxa"/>
            <w:shd w:val="clear" w:color="auto" w:fill="DBE5F1" w:themeFill="accent1" w:themeFillTint="33"/>
            <w:vAlign w:val="center"/>
          </w:tcPr>
          <w:p w14:paraId="6CD68413" w14:textId="77777777" w:rsidR="00D405BA" w:rsidRPr="00CD733C" w:rsidRDefault="00124DA3" w:rsidP="000B4077">
            <w:pPr>
              <w:ind w:left="0"/>
              <w:jc w:val="center"/>
              <w:rPr>
                <w:lang w:val="en-GB"/>
              </w:rPr>
            </w:pPr>
            <w:r>
              <w:rPr>
                <w:lang w:val="en-GB"/>
              </w:rPr>
              <w:t>12.16</w:t>
            </w:r>
          </w:p>
        </w:tc>
      </w:tr>
      <w:tr w:rsidR="00D405BA" w:rsidRPr="00CD733C" w14:paraId="653CBE49" w14:textId="77777777" w:rsidTr="000B4077">
        <w:tc>
          <w:tcPr>
            <w:tcW w:w="5779" w:type="dxa"/>
          </w:tcPr>
          <w:p w14:paraId="19889AF5" w14:textId="77777777" w:rsidR="00D405BA" w:rsidRPr="00CD733C" w:rsidRDefault="00D405BA" w:rsidP="00D405BA">
            <w:pPr>
              <w:ind w:hanging="709"/>
            </w:pPr>
            <w:r w:rsidRPr="00CD733C">
              <w:t>Judaism</w:t>
            </w:r>
          </w:p>
        </w:tc>
        <w:tc>
          <w:tcPr>
            <w:tcW w:w="1984" w:type="dxa"/>
          </w:tcPr>
          <w:p w14:paraId="28AD55BD" w14:textId="77777777" w:rsidR="00D405BA" w:rsidRPr="00CD733C" w:rsidRDefault="00CD733C" w:rsidP="000B4077">
            <w:pPr>
              <w:ind w:left="33"/>
              <w:jc w:val="center"/>
            </w:pPr>
            <w:r>
              <w:t>3</w:t>
            </w:r>
          </w:p>
        </w:tc>
        <w:tc>
          <w:tcPr>
            <w:tcW w:w="2092" w:type="dxa"/>
            <w:shd w:val="clear" w:color="auto" w:fill="DBE5F1" w:themeFill="accent1" w:themeFillTint="33"/>
            <w:vAlign w:val="center"/>
          </w:tcPr>
          <w:p w14:paraId="1CBEF7FF" w14:textId="77777777" w:rsidR="00D405BA" w:rsidRPr="00CD733C" w:rsidRDefault="00124DA3" w:rsidP="000B4077">
            <w:pPr>
              <w:ind w:left="0"/>
              <w:jc w:val="center"/>
              <w:rPr>
                <w:lang w:val="en-GB"/>
              </w:rPr>
            </w:pPr>
            <w:r>
              <w:rPr>
                <w:lang w:val="en-GB"/>
              </w:rPr>
              <w:t>0.28</w:t>
            </w:r>
          </w:p>
        </w:tc>
      </w:tr>
      <w:tr w:rsidR="00D405BA" w:rsidRPr="00CD733C" w14:paraId="4A80725B" w14:textId="77777777" w:rsidTr="00124DA3">
        <w:tc>
          <w:tcPr>
            <w:tcW w:w="5722" w:type="dxa"/>
          </w:tcPr>
          <w:p w14:paraId="665CEFC0" w14:textId="77777777" w:rsidR="00D405BA" w:rsidRPr="00CD733C" w:rsidRDefault="00D405BA" w:rsidP="00D405BA">
            <w:pPr>
              <w:ind w:hanging="709"/>
            </w:pPr>
            <w:r w:rsidRPr="00CD733C">
              <w:t>Other</w:t>
            </w:r>
          </w:p>
        </w:tc>
        <w:tc>
          <w:tcPr>
            <w:tcW w:w="1976" w:type="dxa"/>
          </w:tcPr>
          <w:p w14:paraId="166694E9" w14:textId="77777777" w:rsidR="00D405BA" w:rsidRPr="00CD733C" w:rsidRDefault="00CD733C" w:rsidP="000B4077">
            <w:pPr>
              <w:ind w:left="33"/>
              <w:jc w:val="center"/>
            </w:pPr>
            <w:r>
              <w:t>83</w:t>
            </w:r>
          </w:p>
        </w:tc>
        <w:tc>
          <w:tcPr>
            <w:tcW w:w="2073" w:type="dxa"/>
            <w:shd w:val="clear" w:color="auto" w:fill="DBE5F1" w:themeFill="accent1" w:themeFillTint="33"/>
            <w:vAlign w:val="center"/>
          </w:tcPr>
          <w:p w14:paraId="786B614B" w14:textId="77777777" w:rsidR="00D405BA" w:rsidRPr="00CD733C" w:rsidRDefault="00124DA3" w:rsidP="000B4077">
            <w:pPr>
              <w:ind w:left="0"/>
              <w:jc w:val="center"/>
              <w:rPr>
                <w:lang w:val="en-GB"/>
              </w:rPr>
            </w:pPr>
            <w:r>
              <w:rPr>
                <w:lang w:val="en-GB"/>
              </w:rPr>
              <w:t>7.70</w:t>
            </w:r>
          </w:p>
        </w:tc>
      </w:tr>
      <w:tr w:rsidR="00D405BA" w:rsidRPr="00CD733C" w14:paraId="2BCDFFF0" w14:textId="77777777" w:rsidTr="00124DA3">
        <w:tc>
          <w:tcPr>
            <w:tcW w:w="5722" w:type="dxa"/>
          </w:tcPr>
          <w:p w14:paraId="3CAFED7E" w14:textId="77777777" w:rsidR="00D405BA" w:rsidRPr="00CD733C" w:rsidRDefault="00D405BA" w:rsidP="00D405BA">
            <w:pPr>
              <w:ind w:hanging="709"/>
            </w:pPr>
            <w:r w:rsidRPr="00CD733C">
              <w:t>Sikhism</w:t>
            </w:r>
          </w:p>
        </w:tc>
        <w:tc>
          <w:tcPr>
            <w:tcW w:w="1976" w:type="dxa"/>
          </w:tcPr>
          <w:p w14:paraId="4436CBD9" w14:textId="77777777" w:rsidR="00D405BA" w:rsidRPr="00CD733C" w:rsidRDefault="00CD733C" w:rsidP="000B4077">
            <w:pPr>
              <w:ind w:left="33"/>
              <w:jc w:val="center"/>
            </w:pPr>
            <w:r>
              <w:t>6</w:t>
            </w:r>
          </w:p>
        </w:tc>
        <w:tc>
          <w:tcPr>
            <w:tcW w:w="2073" w:type="dxa"/>
            <w:shd w:val="clear" w:color="auto" w:fill="DBE5F1" w:themeFill="accent1" w:themeFillTint="33"/>
            <w:vAlign w:val="center"/>
          </w:tcPr>
          <w:p w14:paraId="05370BD8" w14:textId="77777777" w:rsidR="00D405BA" w:rsidRPr="00CD733C" w:rsidRDefault="00124DA3" w:rsidP="000B4077">
            <w:pPr>
              <w:ind w:left="0"/>
              <w:jc w:val="center"/>
              <w:rPr>
                <w:lang w:val="en-GB"/>
              </w:rPr>
            </w:pPr>
            <w:r>
              <w:rPr>
                <w:lang w:val="en-GB"/>
              </w:rPr>
              <w:t>0.56</w:t>
            </w:r>
          </w:p>
        </w:tc>
      </w:tr>
      <w:tr w:rsidR="00D405BA" w:rsidRPr="00CD733C" w14:paraId="33028995" w14:textId="77777777" w:rsidTr="00124DA3">
        <w:tc>
          <w:tcPr>
            <w:tcW w:w="5722" w:type="dxa"/>
          </w:tcPr>
          <w:p w14:paraId="18E062F2" w14:textId="77777777" w:rsidR="00D405BA" w:rsidRPr="00CD733C" w:rsidRDefault="00D405BA" w:rsidP="00D405BA">
            <w:pPr>
              <w:ind w:hanging="709"/>
            </w:pPr>
            <w:r w:rsidRPr="00CD733C">
              <w:t>Unspecified</w:t>
            </w:r>
          </w:p>
        </w:tc>
        <w:tc>
          <w:tcPr>
            <w:tcW w:w="1976" w:type="dxa"/>
          </w:tcPr>
          <w:p w14:paraId="73409FB3" w14:textId="77777777" w:rsidR="00D405BA" w:rsidRPr="00CD733C" w:rsidRDefault="00CD733C" w:rsidP="000B4077">
            <w:pPr>
              <w:ind w:left="33"/>
              <w:jc w:val="center"/>
            </w:pPr>
            <w:r>
              <w:t>6</w:t>
            </w:r>
          </w:p>
        </w:tc>
        <w:tc>
          <w:tcPr>
            <w:tcW w:w="2073" w:type="dxa"/>
            <w:shd w:val="clear" w:color="auto" w:fill="DBE5F1" w:themeFill="accent1" w:themeFillTint="33"/>
            <w:vAlign w:val="center"/>
          </w:tcPr>
          <w:p w14:paraId="113B824D" w14:textId="77777777" w:rsidR="00D405BA" w:rsidRPr="00CD733C" w:rsidRDefault="00124DA3" w:rsidP="000B4077">
            <w:pPr>
              <w:ind w:left="0"/>
              <w:jc w:val="center"/>
              <w:rPr>
                <w:lang w:val="en-GB"/>
              </w:rPr>
            </w:pPr>
            <w:r>
              <w:rPr>
                <w:lang w:val="en-GB"/>
              </w:rPr>
              <w:t>0.56</w:t>
            </w:r>
          </w:p>
        </w:tc>
      </w:tr>
      <w:tr w:rsidR="00D405BA" w:rsidRPr="00EE2055" w14:paraId="7752AFE1" w14:textId="77777777" w:rsidTr="00124DA3">
        <w:tc>
          <w:tcPr>
            <w:tcW w:w="5722" w:type="dxa"/>
            <w:shd w:val="clear" w:color="auto" w:fill="D9D9D9" w:themeFill="background1" w:themeFillShade="D9"/>
            <w:vAlign w:val="center"/>
          </w:tcPr>
          <w:p w14:paraId="0364E928" w14:textId="77777777" w:rsidR="00D405BA" w:rsidRPr="00CD733C" w:rsidRDefault="00D405BA" w:rsidP="000B4077">
            <w:pPr>
              <w:ind w:hanging="709"/>
              <w:jc w:val="left"/>
            </w:pPr>
            <w:r w:rsidRPr="00CD733C">
              <w:rPr>
                <w:b/>
                <w:lang w:val="en-GB"/>
              </w:rPr>
              <w:t>Total</w:t>
            </w:r>
          </w:p>
        </w:tc>
        <w:tc>
          <w:tcPr>
            <w:tcW w:w="1976" w:type="dxa"/>
            <w:shd w:val="clear" w:color="auto" w:fill="D9D9D9" w:themeFill="background1" w:themeFillShade="D9"/>
            <w:vAlign w:val="center"/>
          </w:tcPr>
          <w:p w14:paraId="515156B5" w14:textId="77777777" w:rsidR="00D405BA" w:rsidRPr="00CD733C" w:rsidRDefault="003703D8" w:rsidP="000B4077">
            <w:pPr>
              <w:ind w:left="0"/>
              <w:jc w:val="center"/>
              <w:rPr>
                <w:b/>
                <w:lang w:val="en-GB"/>
              </w:rPr>
            </w:pPr>
            <w:r w:rsidRPr="00CD733C">
              <w:rPr>
                <w:b/>
                <w:lang w:val="en-GB"/>
              </w:rPr>
              <w:t>1077</w:t>
            </w:r>
          </w:p>
        </w:tc>
        <w:tc>
          <w:tcPr>
            <w:tcW w:w="2073" w:type="dxa"/>
            <w:shd w:val="clear" w:color="auto" w:fill="D9D9D9" w:themeFill="background1" w:themeFillShade="D9"/>
            <w:vAlign w:val="center"/>
          </w:tcPr>
          <w:p w14:paraId="387839EB" w14:textId="77777777" w:rsidR="00D405BA" w:rsidRPr="00CD733C" w:rsidRDefault="00D405BA" w:rsidP="000B4077">
            <w:pPr>
              <w:ind w:left="0"/>
              <w:jc w:val="center"/>
              <w:rPr>
                <w:b/>
                <w:lang w:val="en-GB"/>
              </w:rPr>
            </w:pPr>
            <w:r w:rsidRPr="00CD733C">
              <w:rPr>
                <w:b/>
                <w:lang w:val="en-GB"/>
              </w:rPr>
              <w:t>100%</w:t>
            </w:r>
          </w:p>
        </w:tc>
      </w:tr>
    </w:tbl>
    <w:p w14:paraId="3A323DD4" w14:textId="77777777" w:rsidR="00D405BA" w:rsidRPr="00EE2055" w:rsidRDefault="00D405BA" w:rsidP="00D405BA">
      <w:pPr>
        <w:ind w:left="-142"/>
        <w:rPr>
          <w:highlight w:val="yellow"/>
          <w:lang w:val="en-GB"/>
        </w:rPr>
      </w:pPr>
    </w:p>
    <w:p w14:paraId="6551EE3A" w14:textId="77777777" w:rsidR="00D405BA" w:rsidRPr="00EE2055" w:rsidRDefault="00CD733C" w:rsidP="00D405BA">
      <w:pPr>
        <w:ind w:left="-142"/>
        <w:jc w:val="center"/>
        <w:rPr>
          <w:highlight w:val="yellow"/>
          <w:lang w:val="en-GB"/>
        </w:rPr>
      </w:pPr>
      <w:r>
        <w:rPr>
          <w:noProof/>
          <w:lang w:val="en-GB" w:eastAsia="en-GB"/>
        </w:rPr>
        <w:drawing>
          <wp:inline distT="0" distB="0" distL="0" distR="0" wp14:anchorId="16F5EABB" wp14:editId="733ABA36">
            <wp:extent cx="4752975" cy="2895600"/>
            <wp:effectExtent l="0" t="0" r="9525" b="0"/>
            <wp:docPr id="456" name="Chart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32D26D3" w14:textId="77777777" w:rsidR="006114EB" w:rsidRPr="00EE2055" w:rsidRDefault="006114EB" w:rsidP="007759EE">
      <w:pPr>
        <w:ind w:left="-142" w:right="567"/>
        <w:rPr>
          <w:highlight w:val="yellow"/>
        </w:rPr>
      </w:pPr>
    </w:p>
    <w:p w14:paraId="46373AE1" w14:textId="77777777" w:rsidR="00F039F9" w:rsidRPr="00EE2055" w:rsidRDefault="00F039F9" w:rsidP="007759EE">
      <w:pPr>
        <w:ind w:left="-142" w:right="567"/>
        <w:rPr>
          <w:highlight w:val="yellow"/>
        </w:rPr>
      </w:pPr>
    </w:p>
    <w:p w14:paraId="4FDA957D" w14:textId="77777777" w:rsidR="00F039F9" w:rsidRPr="00EE2055" w:rsidRDefault="00F039F9" w:rsidP="007759EE">
      <w:pPr>
        <w:ind w:left="-142" w:right="567"/>
        <w:rPr>
          <w:highlight w:val="yellow"/>
        </w:rPr>
      </w:pPr>
    </w:p>
    <w:p w14:paraId="0FA5CEC1" w14:textId="77777777" w:rsidR="00F039F9" w:rsidRPr="00EE2055" w:rsidRDefault="00F039F9" w:rsidP="007759EE">
      <w:pPr>
        <w:ind w:left="-142" w:right="567"/>
        <w:rPr>
          <w:highlight w:val="yellow"/>
        </w:rPr>
      </w:pPr>
    </w:p>
    <w:p w14:paraId="66F97CA1" w14:textId="77777777" w:rsidR="00F039F9" w:rsidRPr="00EE2055" w:rsidRDefault="00F039F9" w:rsidP="007759EE">
      <w:pPr>
        <w:ind w:left="-142" w:right="567"/>
        <w:rPr>
          <w:highlight w:val="yellow"/>
        </w:rPr>
      </w:pPr>
    </w:p>
    <w:p w14:paraId="0C2F2760" w14:textId="77777777" w:rsidR="00F039F9" w:rsidRPr="00EE2055" w:rsidRDefault="00F039F9" w:rsidP="007759EE">
      <w:pPr>
        <w:ind w:left="-142" w:right="567"/>
        <w:rPr>
          <w:highlight w:val="yellow"/>
        </w:rPr>
      </w:pPr>
    </w:p>
    <w:p w14:paraId="08063D29" w14:textId="77777777" w:rsidR="00F039F9" w:rsidRPr="00EE2055" w:rsidRDefault="00F039F9" w:rsidP="007759EE">
      <w:pPr>
        <w:ind w:left="-142" w:right="567"/>
        <w:rPr>
          <w:highlight w:val="yellow"/>
        </w:rPr>
      </w:pPr>
    </w:p>
    <w:p w14:paraId="7264F29B" w14:textId="588E2E1E" w:rsidR="00F039F9" w:rsidRDefault="00F039F9" w:rsidP="007759EE">
      <w:pPr>
        <w:ind w:left="-142" w:right="567"/>
        <w:rPr>
          <w:highlight w:val="yellow"/>
        </w:rPr>
      </w:pPr>
    </w:p>
    <w:p w14:paraId="618C1840" w14:textId="77777777" w:rsidR="00CC50A2" w:rsidRPr="00EE2055" w:rsidRDefault="00CC50A2" w:rsidP="007759EE">
      <w:pPr>
        <w:ind w:left="-142" w:right="567"/>
        <w:rPr>
          <w:highlight w:val="yellow"/>
        </w:rPr>
      </w:pPr>
    </w:p>
    <w:p w14:paraId="25BC24AA" w14:textId="77777777" w:rsidR="00F039F9" w:rsidRPr="00D01385" w:rsidRDefault="00F039F9" w:rsidP="00F039F9">
      <w:pPr>
        <w:ind w:left="-142"/>
        <w:rPr>
          <w:b/>
          <w:color w:val="31849B"/>
          <w:sz w:val="28"/>
          <w:szCs w:val="28"/>
          <w:lang w:val="en-GB"/>
        </w:rPr>
      </w:pPr>
      <w:r w:rsidRPr="00D01385">
        <w:rPr>
          <w:b/>
          <w:color w:val="31849B"/>
          <w:sz w:val="28"/>
          <w:szCs w:val="28"/>
          <w:lang w:val="en-GB"/>
        </w:rPr>
        <w:lastRenderedPageBreak/>
        <w:t>Religious Belief by Leavers</w:t>
      </w:r>
    </w:p>
    <w:p w14:paraId="3DD74714" w14:textId="77777777" w:rsidR="00F039F9" w:rsidRPr="00EE2055" w:rsidRDefault="00F039F9" w:rsidP="00F039F9">
      <w:pPr>
        <w:ind w:left="-142" w:right="567"/>
        <w:rPr>
          <w:highlight w:val="yellow"/>
          <w:lang w:val="en-GB"/>
        </w:rPr>
      </w:pPr>
    </w:p>
    <w:p w14:paraId="06CEA263" w14:textId="77777777" w:rsidR="004950DC" w:rsidRPr="004950DC" w:rsidRDefault="004950DC" w:rsidP="004950DC">
      <w:pPr>
        <w:ind w:left="-142"/>
        <w:rPr>
          <w:lang w:val="en-GB"/>
        </w:rPr>
      </w:pPr>
      <w:r w:rsidRPr="004950DC">
        <w:rPr>
          <w:lang w:val="en-GB"/>
        </w:rPr>
        <w:t>Between 1 April 2020 and 31 March 2021 there were 640 leavers from the Trust, which represents 10.71% of the workforce.</w:t>
      </w:r>
    </w:p>
    <w:p w14:paraId="40385475" w14:textId="77777777" w:rsidR="00F039F9" w:rsidRPr="00EE2055" w:rsidRDefault="00F039F9" w:rsidP="00F039F9">
      <w:pPr>
        <w:ind w:left="-142"/>
        <w:rPr>
          <w:highlight w:val="yellow"/>
          <w:lang w:val="en-GB"/>
        </w:rPr>
      </w:pPr>
    </w:p>
    <w:tbl>
      <w:tblPr>
        <w:tblStyle w:val="TableGrid"/>
        <w:tblW w:w="0" w:type="auto"/>
        <w:tblInd w:w="-142" w:type="dxa"/>
        <w:tblLook w:val="04A0" w:firstRow="1" w:lastRow="0" w:firstColumn="1" w:lastColumn="0" w:noHBand="0" w:noVBand="1"/>
      </w:tblPr>
      <w:tblGrid>
        <w:gridCol w:w="5416"/>
        <w:gridCol w:w="1934"/>
        <w:gridCol w:w="1972"/>
      </w:tblGrid>
      <w:tr w:rsidR="00F039F9" w:rsidRPr="00D01385" w14:paraId="7280BB54" w14:textId="77777777" w:rsidTr="00D01385">
        <w:tc>
          <w:tcPr>
            <w:tcW w:w="5722" w:type="dxa"/>
            <w:shd w:val="clear" w:color="auto" w:fill="DBE5F1" w:themeFill="accent1" w:themeFillTint="33"/>
            <w:vAlign w:val="center"/>
          </w:tcPr>
          <w:p w14:paraId="4C0CD196" w14:textId="77777777" w:rsidR="00C75FFD" w:rsidRPr="00D01385" w:rsidRDefault="00F039F9" w:rsidP="00C75FFD">
            <w:pPr>
              <w:spacing w:line="240" w:lineRule="auto"/>
              <w:ind w:left="0"/>
              <w:jc w:val="center"/>
              <w:rPr>
                <w:b/>
                <w:lang w:val="en-GB"/>
              </w:rPr>
            </w:pPr>
            <w:r w:rsidRPr="00D01385">
              <w:rPr>
                <w:b/>
                <w:lang w:val="en-GB"/>
              </w:rPr>
              <w:t xml:space="preserve">Religious Belief Profile of Leavers </w:t>
            </w:r>
          </w:p>
          <w:p w14:paraId="22D15377" w14:textId="77777777" w:rsidR="00F039F9" w:rsidRPr="00D01385" w:rsidRDefault="00F039F9" w:rsidP="00C75FFD">
            <w:pPr>
              <w:ind w:left="0"/>
              <w:jc w:val="center"/>
              <w:rPr>
                <w:b/>
                <w:lang w:val="en-GB"/>
              </w:rPr>
            </w:pPr>
            <w:r w:rsidRPr="00D01385">
              <w:rPr>
                <w:b/>
                <w:lang w:val="en-GB"/>
              </w:rPr>
              <w:t>(as at 31/3/2</w:t>
            </w:r>
            <w:r w:rsidR="00C75FFD" w:rsidRPr="00D01385">
              <w:rPr>
                <w:b/>
                <w:lang w:val="en-GB"/>
              </w:rPr>
              <w:t>1</w:t>
            </w:r>
            <w:r w:rsidRPr="00D01385">
              <w:rPr>
                <w:b/>
                <w:lang w:val="en-GB"/>
              </w:rPr>
              <w:t>)</w:t>
            </w:r>
          </w:p>
        </w:tc>
        <w:tc>
          <w:tcPr>
            <w:tcW w:w="1976" w:type="dxa"/>
            <w:shd w:val="clear" w:color="auto" w:fill="DBE5F1" w:themeFill="accent1" w:themeFillTint="33"/>
            <w:vAlign w:val="center"/>
          </w:tcPr>
          <w:p w14:paraId="537BCC41" w14:textId="77777777" w:rsidR="00F039F9" w:rsidRPr="00D01385" w:rsidRDefault="00F039F9" w:rsidP="009D4EA8">
            <w:pPr>
              <w:ind w:left="0"/>
              <w:jc w:val="center"/>
              <w:rPr>
                <w:b/>
                <w:lang w:val="en-GB"/>
              </w:rPr>
            </w:pPr>
            <w:r w:rsidRPr="00D01385">
              <w:rPr>
                <w:b/>
                <w:lang w:val="en-GB"/>
              </w:rPr>
              <w:t>Headcount</w:t>
            </w:r>
          </w:p>
        </w:tc>
        <w:tc>
          <w:tcPr>
            <w:tcW w:w="2073" w:type="dxa"/>
            <w:tcBorders>
              <w:bottom w:val="single" w:sz="4" w:space="0" w:color="auto"/>
            </w:tcBorders>
            <w:shd w:val="clear" w:color="auto" w:fill="DBE5F1" w:themeFill="accent1" w:themeFillTint="33"/>
            <w:vAlign w:val="center"/>
          </w:tcPr>
          <w:p w14:paraId="4F57B327" w14:textId="77777777" w:rsidR="00F039F9" w:rsidRPr="00D01385" w:rsidRDefault="00F039F9" w:rsidP="009D4EA8">
            <w:pPr>
              <w:ind w:left="0"/>
              <w:jc w:val="center"/>
              <w:rPr>
                <w:b/>
                <w:lang w:val="en-GB"/>
              </w:rPr>
            </w:pPr>
            <w:r w:rsidRPr="00D01385">
              <w:rPr>
                <w:b/>
                <w:lang w:val="en-GB"/>
              </w:rPr>
              <w:t>%</w:t>
            </w:r>
          </w:p>
        </w:tc>
      </w:tr>
      <w:tr w:rsidR="00F039F9" w:rsidRPr="00D01385" w14:paraId="72DBA5A8" w14:textId="77777777" w:rsidTr="009D4EA8">
        <w:tc>
          <w:tcPr>
            <w:tcW w:w="5779" w:type="dxa"/>
          </w:tcPr>
          <w:p w14:paraId="4F9F6F64" w14:textId="77777777" w:rsidR="00F039F9" w:rsidRPr="00D01385" w:rsidRDefault="00F039F9" w:rsidP="009D4EA8">
            <w:pPr>
              <w:ind w:hanging="709"/>
            </w:pPr>
            <w:r w:rsidRPr="00D01385">
              <w:t>Atheism</w:t>
            </w:r>
          </w:p>
        </w:tc>
        <w:tc>
          <w:tcPr>
            <w:tcW w:w="1984" w:type="dxa"/>
          </w:tcPr>
          <w:p w14:paraId="32811C21" w14:textId="77777777" w:rsidR="00F039F9" w:rsidRPr="00D01385" w:rsidRDefault="00D01385" w:rsidP="009D4EA8">
            <w:pPr>
              <w:ind w:left="33"/>
              <w:jc w:val="center"/>
            </w:pPr>
            <w:r>
              <w:t>76</w:t>
            </w:r>
          </w:p>
        </w:tc>
        <w:tc>
          <w:tcPr>
            <w:tcW w:w="2092" w:type="dxa"/>
            <w:shd w:val="clear" w:color="auto" w:fill="DBE5F1" w:themeFill="accent1" w:themeFillTint="33"/>
            <w:vAlign w:val="center"/>
          </w:tcPr>
          <w:p w14:paraId="1E20FECC" w14:textId="77777777" w:rsidR="00F039F9" w:rsidRPr="00D01385" w:rsidRDefault="00926B8A" w:rsidP="009D4EA8">
            <w:pPr>
              <w:ind w:left="0"/>
              <w:jc w:val="center"/>
              <w:rPr>
                <w:lang w:val="en-GB"/>
              </w:rPr>
            </w:pPr>
            <w:r>
              <w:rPr>
                <w:lang w:val="en-GB"/>
              </w:rPr>
              <w:t>11.88</w:t>
            </w:r>
          </w:p>
        </w:tc>
      </w:tr>
      <w:tr w:rsidR="00F039F9" w:rsidRPr="00D01385" w14:paraId="67AF1638" w14:textId="77777777" w:rsidTr="009D4EA8">
        <w:tc>
          <w:tcPr>
            <w:tcW w:w="5779" w:type="dxa"/>
          </w:tcPr>
          <w:p w14:paraId="6F6F1E28" w14:textId="77777777" w:rsidR="00F039F9" w:rsidRPr="00D01385" w:rsidRDefault="00F039F9" w:rsidP="009D4EA8">
            <w:pPr>
              <w:ind w:hanging="709"/>
            </w:pPr>
            <w:r w:rsidRPr="00D01385">
              <w:t>Buddhism</w:t>
            </w:r>
          </w:p>
        </w:tc>
        <w:tc>
          <w:tcPr>
            <w:tcW w:w="1984" w:type="dxa"/>
          </w:tcPr>
          <w:p w14:paraId="14E4D5C0" w14:textId="77777777" w:rsidR="00F039F9" w:rsidRPr="00D01385" w:rsidRDefault="00D01385" w:rsidP="009D4EA8">
            <w:pPr>
              <w:ind w:left="33"/>
              <w:jc w:val="center"/>
            </w:pPr>
            <w:r>
              <w:t>10</w:t>
            </w:r>
          </w:p>
        </w:tc>
        <w:tc>
          <w:tcPr>
            <w:tcW w:w="2092" w:type="dxa"/>
            <w:shd w:val="clear" w:color="auto" w:fill="DBE5F1" w:themeFill="accent1" w:themeFillTint="33"/>
            <w:vAlign w:val="center"/>
          </w:tcPr>
          <w:p w14:paraId="29E8EBE9" w14:textId="77777777" w:rsidR="00F039F9" w:rsidRPr="00D01385" w:rsidRDefault="00926B8A" w:rsidP="009D4EA8">
            <w:pPr>
              <w:ind w:left="0"/>
              <w:jc w:val="center"/>
              <w:rPr>
                <w:lang w:val="en-GB"/>
              </w:rPr>
            </w:pPr>
            <w:r>
              <w:rPr>
                <w:lang w:val="en-GB"/>
              </w:rPr>
              <w:t>1.56</w:t>
            </w:r>
          </w:p>
        </w:tc>
      </w:tr>
      <w:tr w:rsidR="00F039F9" w:rsidRPr="00D01385" w14:paraId="75E2429E" w14:textId="77777777" w:rsidTr="009D4EA8">
        <w:tc>
          <w:tcPr>
            <w:tcW w:w="5779" w:type="dxa"/>
          </w:tcPr>
          <w:p w14:paraId="42F4549C" w14:textId="77777777" w:rsidR="00F039F9" w:rsidRPr="00D01385" w:rsidRDefault="00F039F9" w:rsidP="009D4EA8">
            <w:pPr>
              <w:ind w:hanging="709"/>
            </w:pPr>
            <w:r w:rsidRPr="00D01385">
              <w:t>Christianity</w:t>
            </w:r>
          </w:p>
        </w:tc>
        <w:tc>
          <w:tcPr>
            <w:tcW w:w="1984" w:type="dxa"/>
          </w:tcPr>
          <w:p w14:paraId="325EBE96" w14:textId="77777777" w:rsidR="00F039F9" w:rsidRPr="00D01385" w:rsidRDefault="00D01385" w:rsidP="009D4EA8">
            <w:pPr>
              <w:ind w:left="33"/>
              <w:jc w:val="center"/>
            </w:pPr>
            <w:r>
              <w:t>244</w:t>
            </w:r>
          </w:p>
        </w:tc>
        <w:tc>
          <w:tcPr>
            <w:tcW w:w="2092" w:type="dxa"/>
            <w:shd w:val="clear" w:color="auto" w:fill="DBE5F1" w:themeFill="accent1" w:themeFillTint="33"/>
            <w:vAlign w:val="center"/>
          </w:tcPr>
          <w:p w14:paraId="77C25921" w14:textId="77777777" w:rsidR="00F039F9" w:rsidRPr="00D01385" w:rsidRDefault="00926B8A" w:rsidP="009D4EA8">
            <w:pPr>
              <w:ind w:left="0"/>
              <w:jc w:val="center"/>
              <w:rPr>
                <w:lang w:val="en-GB"/>
              </w:rPr>
            </w:pPr>
            <w:r>
              <w:rPr>
                <w:lang w:val="en-GB"/>
              </w:rPr>
              <w:t>38.13</w:t>
            </w:r>
          </w:p>
        </w:tc>
      </w:tr>
      <w:tr w:rsidR="00F039F9" w:rsidRPr="00D01385" w14:paraId="5FE0DD7D" w14:textId="77777777" w:rsidTr="009D4EA8">
        <w:tc>
          <w:tcPr>
            <w:tcW w:w="5779" w:type="dxa"/>
          </w:tcPr>
          <w:p w14:paraId="04229C84" w14:textId="77777777" w:rsidR="00F039F9" w:rsidRPr="00D01385" w:rsidRDefault="00F039F9" w:rsidP="009D4EA8">
            <w:pPr>
              <w:ind w:hanging="709"/>
            </w:pPr>
            <w:r w:rsidRPr="00D01385">
              <w:t>Hinduism</w:t>
            </w:r>
          </w:p>
        </w:tc>
        <w:tc>
          <w:tcPr>
            <w:tcW w:w="1984" w:type="dxa"/>
          </w:tcPr>
          <w:p w14:paraId="3EDB23D5" w14:textId="77777777" w:rsidR="00F039F9" w:rsidRPr="00D01385" w:rsidRDefault="00D01385" w:rsidP="009D4EA8">
            <w:pPr>
              <w:ind w:left="33"/>
              <w:jc w:val="center"/>
            </w:pPr>
            <w:r>
              <w:t>31</w:t>
            </w:r>
          </w:p>
        </w:tc>
        <w:tc>
          <w:tcPr>
            <w:tcW w:w="2092" w:type="dxa"/>
            <w:shd w:val="clear" w:color="auto" w:fill="DBE5F1" w:themeFill="accent1" w:themeFillTint="33"/>
            <w:vAlign w:val="center"/>
          </w:tcPr>
          <w:p w14:paraId="77FA7ED6" w14:textId="77777777" w:rsidR="00F039F9" w:rsidRPr="00D01385" w:rsidRDefault="00926B8A" w:rsidP="009D4EA8">
            <w:pPr>
              <w:ind w:left="0"/>
              <w:jc w:val="center"/>
              <w:rPr>
                <w:lang w:val="en-GB"/>
              </w:rPr>
            </w:pPr>
            <w:r>
              <w:rPr>
                <w:lang w:val="en-GB"/>
              </w:rPr>
              <w:t>4.84</w:t>
            </w:r>
          </w:p>
        </w:tc>
      </w:tr>
      <w:tr w:rsidR="00F039F9" w:rsidRPr="00D01385" w14:paraId="72D18AC6" w14:textId="77777777" w:rsidTr="009D4EA8">
        <w:tc>
          <w:tcPr>
            <w:tcW w:w="5779" w:type="dxa"/>
          </w:tcPr>
          <w:p w14:paraId="509DE717" w14:textId="77777777" w:rsidR="00F039F9" w:rsidRPr="00D01385" w:rsidRDefault="00F039F9" w:rsidP="009D4EA8">
            <w:pPr>
              <w:ind w:hanging="709"/>
            </w:pPr>
            <w:r w:rsidRPr="00D01385">
              <w:t>Not Disclosed</w:t>
            </w:r>
          </w:p>
        </w:tc>
        <w:tc>
          <w:tcPr>
            <w:tcW w:w="1984" w:type="dxa"/>
          </w:tcPr>
          <w:p w14:paraId="54B73FA9" w14:textId="77777777" w:rsidR="00F039F9" w:rsidRPr="00D01385" w:rsidRDefault="00D01385" w:rsidP="009D4EA8">
            <w:pPr>
              <w:ind w:left="33"/>
              <w:jc w:val="center"/>
            </w:pPr>
            <w:r>
              <w:t>138</w:t>
            </w:r>
          </w:p>
        </w:tc>
        <w:tc>
          <w:tcPr>
            <w:tcW w:w="2092" w:type="dxa"/>
            <w:shd w:val="clear" w:color="auto" w:fill="DBE5F1" w:themeFill="accent1" w:themeFillTint="33"/>
            <w:vAlign w:val="center"/>
          </w:tcPr>
          <w:p w14:paraId="15121C3A" w14:textId="77777777" w:rsidR="00F039F9" w:rsidRPr="00D01385" w:rsidRDefault="00926B8A" w:rsidP="009D4EA8">
            <w:pPr>
              <w:ind w:left="0"/>
              <w:jc w:val="center"/>
              <w:rPr>
                <w:lang w:val="en-GB"/>
              </w:rPr>
            </w:pPr>
            <w:r>
              <w:rPr>
                <w:lang w:val="en-GB"/>
              </w:rPr>
              <w:t>21.56</w:t>
            </w:r>
          </w:p>
        </w:tc>
      </w:tr>
      <w:tr w:rsidR="00F039F9" w:rsidRPr="00D01385" w14:paraId="15FC2759" w14:textId="77777777" w:rsidTr="009D4EA8">
        <w:tc>
          <w:tcPr>
            <w:tcW w:w="5779" w:type="dxa"/>
          </w:tcPr>
          <w:p w14:paraId="6BC5C67D" w14:textId="77777777" w:rsidR="00F039F9" w:rsidRPr="00D01385" w:rsidRDefault="00F039F9" w:rsidP="009D4EA8">
            <w:pPr>
              <w:ind w:hanging="709"/>
            </w:pPr>
            <w:r w:rsidRPr="00D01385">
              <w:t>Islam</w:t>
            </w:r>
          </w:p>
        </w:tc>
        <w:tc>
          <w:tcPr>
            <w:tcW w:w="1984" w:type="dxa"/>
          </w:tcPr>
          <w:p w14:paraId="1D5C8D4B" w14:textId="77777777" w:rsidR="00F039F9" w:rsidRPr="00D01385" w:rsidRDefault="00D01385" w:rsidP="009D4EA8">
            <w:pPr>
              <w:ind w:left="33"/>
              <w:jc w:val="center"/>
            </w:pPr>
            <w:r>
              <w:t>61</w:t>
            </w:r>
          </w:p>
        </w:tc>
        <w:tc>
          <w:tcPr>
            <w:tcW w:w="2092" w:type="dxa"/>
            <w:shd w:val="clear" w:color="auto" w:fill="DBE5F1" w:themeFill="accent1" w:themeFillTint="33"/>
            <w:vAlign w:val="center"/>
          </w:tcPr>
          <w:p w14:paraId="02A52EAC" w14:textId="77777777" w:rsidR="00F039F9" w:rsidRPr="00D01385" w:rsidRDefault="00926B8A" w:rsidP="009D4EA8">
            <w:pPr>
              <w:ind w:left="0"/>
              <w:jc w:val="center"/>
              <w:rPr>
                <w:lang w:val="en-GB"/>
              </w:rPr>
            </w:pPr>
            <w:r>
              <w:rPr>
                <w:lang w:val="en-GB"/>
              </w:rPr>
              <w:t>9.53</w:t>
            </w:r>
          </w:p>
        </w:tc>
      </w:tr>
      <w:tr w:rsidR="00F039F9" w:rsidRPr="00D01385" w14:paraId="5873AD88" w14:textId="77777777" w:rsidTr="009D4EA8">
        <w:tc>
          <w:tcPr>
            <w:tcW w:w="5779" w:type="dxa"/>
          </w:tcPr>
          <w:p w14:paraId="057E30EB" w14:textId="77777777" w:rsidR="00F039F9" w:rsidRPr="00D01385" w:rsidRDefault="00F039F9" w:rsidP="009D4EA8">
            <w:pPr>
              <w:ind w:hanging="709"/>
            </w:pPr>
            <w:r w:rsidRPr="00D01385">
              <w:t>Jainism</w:t>
            </w:r>
          </w:p>
        </w:tc>
        <w:tc>
          <w:tcPr>
            <w:tcW w:w="1984" w:type="dxa"/>
          </w:tcPr>
          <w:p w14:paraId="55275899" w14:textId="77777777" w:rsidR="00F039F9" w:rsidRPr="00D01385" w:rsidRDefault="00D01385" w:rsidP="009D4EA8">
            <w:pPr>
              <w:ind w:left="33"/>
              <w:jc w:val="center"/>
            </w:pPr>
            <w:r>
              <w:t>2</w:t>
            </w:r>
          </w:p>
        </w:tc>
        <w:tc>
          <w:tcPr>
            <w:tcW w:w="2092" w:type="dxa"/>
            <w:shd w:val="clear" w:color="auto" w:fill="DBE5F1" w:themeFill="accent1" w:themeFillTint="33"/>
            <w:vAlign w:val="center"/>
          </w:tcPr>
          <w:p w14:paraId="617ECC62" w14:textId="77777777" w:rsidR="00F039F9" w:rsidRPr="00D01385" w:rsidRDefault="00926B8A" w:rsidP="009D4EA8">
            <w:pPr>
              <w:ind w:left="0"/>
              <w:jc w:val="center"/>
              <w:rPr>
                <w:lang w:val="en-GB"/>
              </w:rPr>
            </w:pPr>
            <w:r>
              <w:rPr>
                <w:lang w:val="en-GB"/>
              </w:rPr>
              <w:t>0.31</w:t>
            </w:r>
          </w:p>
        </w:tc>
      </w:tr>
      <w:tr w:rsidR="00F039F9" w:rsidRPr="00D01385" w14:paraId="28C9B2CE" w14:textId="77777777" w:rsidTr="009D4EA8">
        <w:tc>
          <w:tcPr>
            <w:tcW w:w="5779" w:type="dxa"/>
          </w:tcPr>
          <w:p w14:paraId="68D523C1" w14:textId="77777777" w:rsidR="00F039F9" w:rsidRPr="00D01385" w:rsidRDefault="00F039F9" w:rsidP="009D4EA8">
            <w:pPr>
              <w:ind w:hanging="709"/>
            </w:pPr>
            <w:r w:rsidRPr="00D01385">
              <w:t>Other</w:t>
            </w:r>
          </w:p>
        </w:tc>
        <w:tc>
          <w:tcPr>
            <w:tcW w:w="1984" w:type="dxa"/>
          </w:tcPr>
          <w:p w14:paraId="53C98BCA" w14:textId="77777777" w:rsidR="00F039F9" w:rsidRPr="00D01385" w:rsidRDefault="00D01385" w:rsidP="009D4EA8">
            <w:pPr>
              <w:ind w:left="33"/>
              <w:jc w:val="center"/>
            </w:pPr>
            <w:r>
              <w:t>44</w:t>
            </w:r>
          </w:p>
        </w:tc>
        <w:tc>
          <w:tcPr>
            <w:tcW w:w="2092" w:type="dxa"/>
            <w:shd w:val="clear" w:color="auto" w:fill="DBE5F1" w:themeFill="accent1" w:themeFillTint="33"/>
            <w:vAlign w:val="center"/>
          </w:tcPr>
          <w:p w14:paraId="760494B4" w14:textId="77777777" w:rsidR="00F039F9" w:rsidRPr="00D01385" w:rsidRDefault="00926B8A" w:rsidP="009D4EA8">
            <w:pPr>
              <w:ind w:left="0"/>
              <w:jc w:val="center"/>
              <w:rPr>
                <w:lang w:val="en-GB"/>
              </w:rPr>
            </w:pPr>
            <w:r>
              <w:rPr>
                <w:lang w:val="en-GB"/>
              </w:rPr>
              <w:t>6.87</w:t>
            </w:r>
          </w:p>
        </w:tc>
      </w:tr>
      <w:tr w:rsidR="00F039F9" w:rsidRPr="00D01385" w14:paraId="20236ADC" w14:textId="77777777" w:rsidTr="00D01385">
        <w:tc>
          <w:tcPr>
            <w:tcW w:w="5722" w:type="dxa"/>
          </w:tcPr>
          <w:p w14:paraId="5CDD5496" w14:textId="77777777" w:rsidR="00F039F9" w:rsidRPr="00D01385" w:rsidRDefault="00F039F9" w:rsidP="009D4EA8">
            <w:pPr>
              <w:ind w:hanging="709"/>
            </w:pPr>
            <w:r w:rsidRPr="00D01385">
              <w:t>Sikhism</w:t>
            </w:r>
          </w:p>
        </w:tc>
        <w:tc>
          <w:tcPr>
            <w:tcW w:w="1976" w:type="dxa"/>
          </w:tcPr>
          <w:p w14:paraId="3202F0D5" w14:textId="77777777" w:rsidR="00F039F9" w:rsidRPr="00D01385" w:rsidRDefault="00D01385" w:rsidP="009D4EA8">
            <w:pPr>
              <w:ind w:left="33"/>
              <w:jc w:val="center"/>
            </w:pPr>
            <w:r>
              <w:t>1</w:t>
            </w:r>
          </w:p>
        </w:tc>
        <w:tc>
          <w:tcPr>
            <w:tcW w:w="2073" w:type="dxa"/>
            <w:shd w:val="clear" w:color="auto" w:fill="DBE5F1" w:themeFill="accent1" w:themeFillTint="33"/>
            <w:vAlign w:val="center"/>
          </w:tcPr>
          <w:p w14:paraId="35DDFC43" w14:textId="77777777" w:rsidR="00F039F9" w:rsidRPr="00D01385" w:rsidRDefault="00926B8A" w:rsidP="009D4EA8">
            <w:pPr>
              <w:ind w:left="0"/>
              <w:jc w:val="center"/>
              <w:rPr>
                <w:lang w:val="en-GB"/>
              </w:rPr>
            </w:pPr>
            <w:r>
              <w:rPr>
                <w:lang w:val="en-GB"/>
              </w:rPr>
              <w:t>0.16</w:t>
            </w:r>
          </w:p>
        </w:tc>
      </w:tr>
      <w:tr w:rsidR="00F039F9" w:rsidRPr="00D01385" w14:paraId="3589AB0E" w14:textId="77777777" w:rsidTr="00D01385">
        <w:tc>
          <w:tcPr>
            <w:tcW w:w="5722" w:type="dxa"/>
          </w:tcPr>
          <w:p w14:paraId="09C74F92" w14:textId="77777777" w:rsidR="00F039F9" w:rsidRPr="00D01385" w:rsidRDefault="00F039F9" w:rsidP="009D4EA8">
            <w:pPr>
              <w:ind w:hanging="709"/>
            </w:pPr>
            <w:r w:rsidRPr="00D01385">
              <w:t>Unspecified</w:t>
            </w:r>
          </w:p>
        </w:tc>
        <w:tc>
          <w:tcPr>
            <w:tcW w:w="1976" w:type="dxa"/>
          </w:tcPr>
          <w:p w14:paraId="3E4438C1" w14:textId="77777777" w:rsidR="00F039F9" w:rsidRPr="00D01385" w:rsidRDefault="00D01385" w:rsidP="009D4EA8">
            <w:pPr>
              <w:ind w:left="33"/>
              <w:jc w:val="center"/>
            </w:pPr>
            <w:r>
              <w:t>33</w:t>
            </w:r>
          </w:p>
        </w:tc>
        <w:tc>
          <w:tcPr>
            <w:tcW w:w="2073" w:type="dxa"/>
            <w:shd w:val="clear" w:color="auto" w:fill="DBE5F1" w:themeFill="accent1" w:themeFillTint="33"/>
            <w:vAlign w:val="center"/>
          </w:tcPr>
          <w:p w14:paraId="5A421E1A" w14:textId="77777777" w:rsidR="00F039F9" w:rsidRPr="00D01385" w:rsidRDefault="00926B8A" w:rsidP="009D4EA8">
            <w:pPr>
              <w:ind w:left="0"/>
              <w:jc w:val="center"/>
              <w:rPr>
                <w:lang w:val="en-GB"/>
              </w:rPr>
            </w:pPr>
            <w:r>
              <w:rPr>
                <w:lang w:val="en-GB"/>
              </w:rPr>
              <w:t>5.16</w:t>
            </w:r>
          </w:p>
        </w:tc>
      </w:tr>
      <w:tr w:rsidR="00F039F9" w:rsidRPr="00EE2055" w14:paraId="5B3B2573" w14:textId="77777777" w:rsidTr="00D01385">
        <w:tc>
          <w:tcPr>
            <w:tcW w:w="5722" w:type="dxa"/>
            <w:shd w:val="clear" w:color="auto" w:fill="D9D9D9" w:themeFill="background1" w:themeFillShade="D9"/>
            <w:vAlign w:val="center"/>
          </w:tcPr>
          <w:p w14:paraId="7D74093B" w14:textId="77777777" w:rsidR="00F039F9" w:rsidRPr="00D01385" w:rsidRDefault="00F039F9" w:rsidP="009D4EA8">
            <w:pPr>
              <w:ind w:hanging="709"/>
              <w:jc w:val="left"/>
            </w:pPr>
            <w:r w:rsidRPr="00D01385">
              <w:rPr>
                <w:b/>
                <w:lang w:val="en-GB"/>
              </w:rPr>
              <w:t>Total</w:t>
            </w:r>
          </w:p>
        </w:tc>
        <w:tc>
          <w:tcPr>
            <w:tcW w:w="1976" w:type="dxa"/>
            <w:shd w:val="clear" w:color="auto" w:fill="D9D9D9" w:themeFill="background1" w:themeFillShade="D9"/>
            <w:vAlign w:val="center"/>
          </w:tcPr>
          <w:p w14:paraId="679311C5" w14:textId="77777777" w:rsidR="00F039F9" w:rsidRPr="00D01385" w:rsidRDefault="00916440" w:rsidP="009D4EA8">
            <w:pPr>
              <w:ind w:left="0"/>
              <w:jc w:val="center"/>
              <w:rPr>
                <w:b/>
                <w:lang w:val="en-GB"/>
              </w:rPr>
            </w:pPr>
            <w:r w:rsidRPr="00D01385">
              <w:rPr>
                <w:b/>
                <w:lang w:val="en-GB"/>
              </w:rPr>
              <w:t>640</w:t>
            </w:r>
          </w:p>
        </w:tc>
        <w:tc>
          <w:tcPr>
            <w:tcW w:w="2073" w:type="dxa"/>
            <w:shd w:val="clear" w:color="auto" w:fill="D9D9D9" w:themeFill="background1" w:themeFillShade="D9"/>
            <w:vAlign w:val="center"/>
          </w:tcPr>
          <w:p w14:paraId="101D9DCB" w14:textId="77777777" w:rsidR="00F039F9" w:rsidRPr="00D01385" w:rsidRDefault="00F039F9" w:rsidP="009D4EA8">
            <w:pPr>
              <w:ind w:left="0"/>
              <w:jc w:val="center"/>
              <w:rPr>
                <w:b/>
                <w:lang w:val="en-GB"/>
              </w:rPr>
            </w:pPr>
            <w:r w:rsidRPr="00D01385">
              <w:rPr>
                <w:b/>
                <w:lang w:val="en-GB"/>
              </w:rPr>
              <w:t>100%</w:t>
            </w:r>
          </w:p>
        </w:tc>
      </w:tr>
    </w:tbl>
    <w:p w14:paraId="5352E8AC" w14:textId="77777777" w:rsidR="004701B8" w:rsidRPr="00EE2055" w:rsidRDefault="004701B8" w:rsidP="00F039F9">
      <w:pPr>
        <w:ind w:left="-142"/>
        <w:rPr>
          <w:highlight w:val="yellow"/>
          <w:lang w:val="en-GB"/>
        </w:rPr>
      </w:pPr>
    </w:p>
    <w:p w14:paraId="2EB4F536" w14:textId="77777777" w:rsidR="00F039F9" w:rsidRPr="00EE2055" w:rsidRDefault="00D01385" w:rsidP="004701B8">
      <w:pPr>
        <w:ind w:left="-142" w:right="567"/>
        <w:jc w:val="center"/>
        <w:rPr>
          <w:highlight w:val="yellow"/>
        </w:rPr>
      </w:pPr>
      <w:r>
        <w:rPr>
          <w:noProof/>
          <w:lang w:val="en-GB" w:eastAsia="en-GB"/>
        </w:rPr>
        <w:drawing>
          <wp:inline distT="0" distB="0" distL="0" distR="0" wp14:anchorId="2F068D41" wp14:editId="2965C85D">
            <wp:extent cx="4572000" cy="2743200"/>
            <wp:effectExtent l="0" t="0" r="0" b="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F2FF394" w14:textId="77777777" w:rsidR="00F039F9" w:rsidRPr="00EE2055" w:rsidRDefault="00F039F9" w:rsidP="00F039F9">
      <w:pPr>
        <w:ind w:left="-142" w:right="567"/>
        <w:rPr>
          <w:highlight w:val="yellow"/>
        </w:rPr>
      </w:pPr>
    </w:p>
    <w:p w14:paraId="1DA0623D" w14:textId="77777777" w:rsidR="00F039F9" w:rsidRPr="00EE2055" w:rsidRDefault="00F039F9" w:rsidP="007759EE">
      <w:pPr>
        <w:ind w:left="-142" w:right="567"/>
        <w:rPr>
          <w:highlight w:val="yellow"/>
        </w:rPr>
      </w:pPr>
    </w:p>
    <w:p w14:paraId="2CE5802C" w14:textId="77777777" w:rsidR="00F039F9" w:rsidRPr="00EE2055" w:rsidRDefault="00F039F9" w:rsidP="007759EE">
      <w:pPr>
        <w:ind w:left="-142" w:right="567"/>
        <w:rPr>
          <w:highlight w:val="yellow"/>
        </w:rPr>
      </w:pPr>
    </w:p>
    <w:p w14:paraId="7B72F2CB" w14:textId="77777777" w:rsidR="00F039F9" w:rsidRPr="00EE2055" w:rsidRDefault="00F039F9" w:rsidP="007759EE">
      <w:pPr>
        <w:ind w:left="-142" w:right="567"/>
        <w:rPr>
          <w:highlight w:val="yellow"/>
        </w:rPr>
      </w:pPr>
    </w:p>
    <w:p w14:paraId="03D95BA6" w14:textId="77777777" w:rsidR="00F039F9" w:rsidRPr="00EE2055" w:rsidRDefault="00F039F9" w:rsidP="007759EE">
      <w:pPr>
        <w:ind w:left="-142" w:right="567"/>
        <w:rPr>
          <w:highlight w:val="yellow"/>
        </w:rPr>
      </w:pPr>
    </w:p>
    <w:p w14:paraId="449D9332" w14:textId="77777777" w:rsidR="009D4EA8" w:rsidRPr="00EE2055" w:rsidRDefault="009D4EA8" w:rsidP="007759EE">
      <w:pPr>
        <w:ind w:left="-142" w:right="567"/>
        <w:rPr>
          <w:highlight w:val="yellow"/>
        </w:rPr>
      </w:pPr>
    </w:p>
    <w:p w14:paraId="6C24BF3A" w14:textId="77777777" w:rsidR="009D4EA8" w:rsidRPr="00EE2055" w:rsidRDefault="009D4EA8" w:rsidP="007759EE">
      <w:pPr>
        <w:ind w:left="-142" w:right="567"/>
        <w:rPr>
          <w:highlight w:val="yellow"/>
        </w:rPr>
      </w:pPr>
    </w:p>
    <w:p w14:paraId="58C8FAA5" w14:textId="77777777" w:rsidR="009D4EA8" w:rsidRPr="00EE2055" w:rsidRDefault="009D4EA8" w:rsidP="007759EE">
      <w:pPr>
        <w:ind w:left="-142" w:right="567"/>
        <w:rPr>
          <w:highlight w:val="yellow"/>
        </w:rPr>
      </w:pPr>
    </w:p>
    <w:p w14:paraId="31447F68" w14:textId="77777777" w:rsidR="009D4EA8" w:rsidRPr="00EE2055" w:rsidRDefault="009D4EA8"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9D4EA8" w:rsidRPr="007C335F" w14:paraId="2DF69583" w14:textId="77777777" w:rsidTr="009D4EA8">
        <w:trPr>
          <w:trHeight w:val="461"/>
        </w:trPr>
        <w:tc>
          <w:tcPr>
            <w:tcW w:w="9855" w:type="dxa"/>
            <w:shd w:val="clear" w:color="auto" w:fill="DBE5F1" w:themeFill="accent1" w:themeFillTint="33"/>
            <w:vAlign w:val="center"/>
          </w:tcPr>
          <w:p w14:paraId="2BD88F1A" w14:textId="77777777" w:rsidR="009D4EA8" w:rsidRPr="007C335F" w:rsidRDefault="009D4EA8" w:rsidP="009D4EA8">
            <w:pPr>
              <w:ind w:left="0"/>
              <w:jc w:val="left"/>
              <w:rPr>
                <w:b/>
                <w:color w:val="31849B"/>
                <w:sz w:val="28"/>
                <w:szCs w:val="28"/>
                <w:lang w:val="en-GB"/>
              </w:rPr>
            </w:pPr>
            <w:r w:rsidRPr="007C335F">
              <w:rPr>
                <w:b/>
                <w:color w:val="31849B"/>
                <w:sz w:val="28"/>
                <w:szCs w:val="28"/>
                <w:lang w:val="en-GB"/>
              </w:rPr>
              <w:lastRenderedPageBreak/>
              <w:t>Sex</w:t>
            </w:r>
            <w:r w:rsidR="00F07E1E" w:rsidRPr="007C335F">
              <w:rPr>
                <w:b/>
                <w:color w:val="31849B"/>
                <w:sz w:val="28"/>
                <w:szCs w:val="28"/>
                <w:lang w:val="en-GB"/>
              </w:rPr>
              <w:t>/Gender</w:t>
            </w:r>
          </w:p>
        </w:tc>
      </w:tr>
    </w:tbl>
    <w:p w14:paraId="67D29DDA" w14:textId="77777777" w:rsidR="009D4EA8" w:rsidRPr="007C335F" w:rsidRDefault="009D4EA8" w:rsidP="009D4EA8">
      <w:pPr>
        <w:ind w:left="-142"/>
        <w:rPr>
          <w:b/>
          <w:color w:val="31849B"/>
          <w:sz w:val="28"/>
          <w:szCs w:val="28"/>
          <w:lang w:val="en-GB"/>
        </w:rPr>
      </w:pPr>
    </w:p>
    <w:p w14:paraId="15FE972E" w14:textId="77777777" w:rsidR="009D4EA8" w:rsidRPr="007C335F" w:rsidRDefault="009D4EA8" w:rsidP="009D4EA8">
      <w:pPr>
        <w:ind w:left="-142"/>
        <w:rPr>
          <w:b/>
          <w:color w:val="31849B"/>
          <w:sz w:val="28"/>
          <w:szCs w:val="28"/>
          <w:lang w:val="en-GB"/>
        </w:rPr>
      </w:pPr>
      <w:r w:rsidRPr="007C335F">
        <w:rPr>
          <w:b/>
          <w:color w:val="31849B"/>
          <w:sz w:val="28"/>
          <w:szCs w:val="28"/>
          <w:lang w:val="en-GB"/>
        </w:rPr>
        <w:t>Sex</w:t>
      </w:r>
      <w:r w:rsidR="00F07E1E" w:rsidRPr="007C335F">
        <w:rPr>
          <w:b/>
          <w:color w:val="31849B"/>
          <w:sz w:val="28"/>
          <w:szCs w:val="28"/>
          <w:lang w:val="en-GB"/>
        </w:rPr>
        <w:t>/Gender</w:t>
      </w:r>
      <w:r w:rsidRPr="007C335F">
        <w:rPr>
          <w:b/>
          <w:color w:val="31849B"/>
          <w:sz w:val="28"/>
          <w:szCs w:val="28"/>
          <w:lang w:val="en-GB"/>
        </w:rPr>
        <w:t xml:space="preserve"> - Trust Profile</w:t>
      </w:r>
    </w:p>
    <w:p w14:paraId="62FA7129" w14:textId="77777777" w:rsidR="009D4EA8" w:rsidRPr="007C335F" w:rsidRDefault="009D4EA8" w:rsidP="009D4EA8">
      <w:pPr>
        <w:ind w:left="-142"/>
        <w:rPr>
          <w:b/>
          <w:color w:val="31849B"/>
          <w:lang w:val="en-GB"/>
        </w:rPr>
      </w:pPr>
    </w:p>
    <w:p w14:paraId="3CD42D9A" w14:textId="77777777" w:rsidR="009D4EA8" w:rsidRPr="007C335F" w:rsidRDefault="009D4EA8" w:rsidP="009D4EA8">
      <w:pPr>
        <w:ind w:left="-142"/>
        <w:rPr>
          <w:lang w:val="en-GB"/>
        </w:rPr>
      </w:pPr>
      <w:r w:rsidRPr="007C335F">
        <w:rPr>
          <w:lang w:val="en-GB"/>
        </w:rPr>
        <w:t>The overall sex/gender profile for the Trust is shown in the table below:</w:t>
      </w:r>
    </w:p>
    <w:p w14:paraId="32E64284" w14:textId="77777777" w:rsidR="009D4EA8" w:rsidRPr="007C335F" w:rsidRDefault="009D4EA8" w:rsidP="009D4EA8">
      <w:pPr>
        <w:ind w:left="-142"/>
        <w:rPr>
          <w:lang w:val="en-GB"/>
        </w:rPr>
      </w:pPr>
    </w:p>
    <w:tbl>
      <w:tblPr>
        <w:tblStyle w:val="TableGrid"/>
        <w:tblW w:w="0" w:type="auto"/>
        <w:tblInd w:w="-142" w:type="dxa"/>
        <w:tblLook w:val="04A0" w:firstRow="1" w:lastRow="0" w:firstColumn="1" w:lastColumn="0" w:noHBand="0" w:noVBand="1"/>
      </w:tblPr>
      <w:tblGrid>
        <w:gridCol w:w="5405"/>
        <w:gridCol w:w="1937"/>
        <w:gridCol w:w="1980"/>
      </w:tblGrid>
      <w:tr w:rsidR="009D4EA8" w:rsidRPr="007C335F" w14:paraId="1F63134B" w14:textId="77777777" w:rsidTr="009D4EA8">
        <w:tc>
          <w:tcPr>
            <w:tcW w:w="5779" w:type="dxa"/>
            <w:shd w:val="clear" w:color="auto" w:fill="DBE5F1" w:themeFill="accent1" w:themeFillTint="33"/>
            <w:vAlign w:val="center"/>
          </w:tcPr>
          <w:p w14:paraId="46928610" w14:textId="77777777" w:rsidR="00C75FFD" w:rsidRDefault="009D4EA8" w:rsidP="00C75FFD">
            <w:pPr>
              <w:spacing w:line="240" w:lineRule="auto"/>
              <w:ind w:left="0"/>
              <w:jc w:val="center"/>
              <w:rPr>
                <w:b/>
                <w:lang w:val="en-GB"/>
              </w:rPr>
            </w:pPr>
            <w:r w:rsidRPr="007C335F">
              <w:rPr>
                <w:b/>
                <w:lang w:val="en-GB"/>
              </w:rPr>
              <w:t xml:space="preserve">Sex/Gender Profile </w:t>
            </w:r>
          </w:p>
          <w:p w14:paraId="7E2DF1EB" w14:textId="77777777" w:rsidR="009D4EA8" w:rsidRPr="007C335F" w:rsidRDefault="009D4EA8" w:rsidP="007C335F">
            <w:pPr>
              <w:ind w:left="0"/>
              <w:jc w:val="center"/>
              <w:rPr>
                <w:b/>
                <w:lang w:val="en-GB"/>
              </w:rPr>
            </w:pPr>
            <w:r w:rsidRPr="007C335F">
              <w:rPr>
                <w:b/>
                <w:lang w:val="en-GB"/>
              </w:rPr>
              <w:t>(as at 31/3/2</w:t>
            </w:r>
            <w:r w:rsidR="007C335F" w:rsidRPr="007C335F">
              <w:rPr>
                <w:b/>
                <w:lang w:val="en-GB"/>
              </w:rPr>
              <w:t>1</w:t>
            </w:r>
            <w:r w:rsidRPr="007C335F">
              <w:rPr>
                <w:b/>
                <w:lang w:val="en-GB"/>
              </w:rPr>
              <w:t>)</w:t>
            </w:r>
          </w:p>
        </w:tc>
        <w:tc>
          <w:tcPr>
            <w:tcW w:w="1984" w:type="dxa"/>
            <w:shd w:val="clear" w:color="auto" w:fill="DBE5F1" w:themeFill="accent1" w:themeFillTint="33"/>
            <w:vAlign w:val="center"/>
          </w:tcPr>
          <w:p w14:paraId="43A6C9F8" w14:textId="77777777" w:rsidR="009D4EA8" w:rsidRPr="007C335F" w:rsidRDefault="009D4EA8" w:rsidP="009D4EA8">
            <w:pPr>
              <w:ind w:left="0"/>
              <w:jc w:val="center"/>
              <w:rPr>
                <w:b/>
                <w:lang w:val="en-GB"/>
              </w:rPr>
            </w:pPr>
            <w:r w:rsidRPr="007C335F">
              <w:rPr>
                <w:b/>
                <w:lang w:val="en-GB"/>
              </w:rPr>
              <w:t>Headcount</w:t>
            </w:r>
          </w:p>
        </w:tc>
        <w:tc>
          <w:tcPr>
            <w:tcW w:w="2092" w:type="dxa"/>
            <w:tcBorders>
              <w:bottom w:val="single" w:sz="4" w:space="0" w:color="auto"/>
            </w:tcBorders>
            <w:shd w:val="clear" w:color="auto" w:fill="DBE5F1" w:themeFill="accent1" w:themeFillTint="33"/>
            <w:vAlign w:val="center"/>
          </w:tcPr>
          <w:p w14:paraId="709F03D6" w14:textId="77777777" w:rsidR="009D4EA8" w:rsidRPr="007C335F" w:rsidRDefault="009D4EA8" w:rsidP="009D4EA8">
            <w:pPr>
              <w:ind w:left="0"/>
              <w:jc w:val="center"/>
              <w:rPr>
                <w:b/>
                <w:lang w:val="en-GB"/>
              </w:rPr>
            </w:pPr>
            <w:r w:rsidRPr="007C335F">
              <w:rPr>
                <w:b/>
                <w:lang w:val="en-GB"/>
              </w:rPr>
              <w:t>%</w:t>
            </w:r>
          </w:p>
        </w:tc>
      </w:tr>
      <w:tr w:rsidR="009D4EA8" w:rsidRPr="007C335F" w14:paraId="7807991B" w14:textId="77777777" w:rsidTr="009D4EA8">
        <w:tc>
          <w:tcPr>
            <w:tcW w:w="5779" w:type="dxa"/>
          </w:tcPr>
          <w:p w14:paraId="36E7E31D" w14:textId="77777777" w:rsidR="009D4EA8" w:rsidRPr="007C335F" w:rsidRDefault="009D4EA8" w:rsidP="009D4EA8">
            <w:pPr>
              <w:ind w:left="0"/>
            </w:pPr>
            <w:r w:rsidRPr="007C335F">
              <w:t>Female</w:t>
            </w:r>
          </w:p>
        </w:tc>
        <w:tc>
          <w:tcPr>
            <w:tcW w:w="1984" w:type="dxa"/>
          </w:tcPr>
          <w:p w14:paraId="79009238" w14:textId="77777777" w:rsidR="009D4EA8" w:rsidRPr="007C335F" w:rsidRDefault="007C335F" w:rsidP="009D4EA8">
            <w:pPr>
              <w:ind w:left="33"/>
              <w:jc w:val="center"/>
            </w:pPr>
            <w:r w:rsidRPr="007C335F">
              <w:t>4732</w:t>
            </w:r>
          </w:p>
        </w:tc>
        <w:tc>
          <w:tcPr>
            <w:tcW w:w="2092" w:type="dxa"/>
            <w:shd w:val="clear" w:color="auto" w:fill="DBE5F1" w:themeFill="accent1" w:themeFillTint="33"/>
            <w:vAlign w:val="center"/>
          </w:tcPr>
          <w:p w14:paraId="25F66183" w14:textId="77777777" w:rsidR="009D4EA8" w:rsidRPr="007C335F" w:rsidRDefault="007C335F" w:rsidP="009D4EA8">
            <w:pPr>
              <w:ind w:left="0"/>
              <w:jc w:val="center"/>
              <w:rPr>
                <w:lang w:val="en-GB"/>
              </w:rPr>
            </w:pPr>
            <w:r w:rsidRPr="007C335F">
              <w:rPr>
                <w:lang w:val="en-GB"/>
              </w:rPr>
              <w:t>79.22</w:t>
            </w:r>
          </w:p>
        </w:tc>
      </w:tr>
      <w:tr w:rsidR="009D4EA8" w:rsidRPr="007C335F" w14:paraId="7BF67A69" w14:textId="77777777" w:rsidTr="009D4EA8">
        <w:tc>
          <w:tcPr>
            <w:tcW w:w="5779" w:type="dxa"/>
          </w:tcPr>
          <w:p w14:paraId="56899BB1" w14:textId="77777777" w:rsidR="009D4EA8" w:rsidRPr="007C335F" w:rsidRDefault="009D4EA8" w:rsidP="009D4EA8">
            <w:pPr>
              <w:ind w:left="0"/>
            </w:pPr>
            <w:r w:rsidRPr="007C335F">
              <w:t>Male</w:t>
            </w:r>
          </w:p>
        </w:tc>
        <w:tc>
          <w:tcPr>
            <w:tcW w:w="1984" w:type="dxa"/>
          </w:tcPr>
          <w:p w14:paraId="7826AAF1" w14:textId="77777777" w:rsidR="009D4EA8" w:rsidRPr="007C335F" w:rsidRDefault="007C335F" w:rsidP="009D4EA8">
            <w:pPr>
              <w:ind w:left="33"/>
              <w:jc w:val="center"/>
            </w:pPr>
            <w:r w:rsidRPr="007C335F">
              <w:t>1241</w:t>
            </w:r>
          </w:p>
        </w:tc>
        <w:tc>
          <w:tcPr>
            <w:tcW w:w="2092" w:type="dxa"/>
            <w:shd w:val="clear" w:color="auto" w:fill="DBE5F1" w:themeFill="accent1" w:themeFillTint="33"/>
            <w:vAlign w:val="center"/>
          </w:tcPr>
          <w:p w14:paraId="7E78D0FD" w14:textId="77777777" w:rsidR="009D4EA8" w:rsidRPr="007C335F" w:rsidRDefault="007C335F" w:rsidP="009D4EA8">
            <w:pPr>
              <w:ind w:left="0"/>
              <w:jc w:val="center"/>
              <w:rPr>
                <w:lang w:val="en-GB"/>
              </w:rPr>
            </w:pPr>
            <w:r w:rsidRPr="007C335F">
              <w:rPr>
                <w:lang w:val="en-GB"/>
              </w:rPr>
              <w:t>20.78</w:t>
            </w:r>
          </w:p>
        </w:tc>
      </w:tr>
      <w:tr w:rsidR="009D4EA8" w:rsidRPr="007C335F" w14:paraId="15E5C2F2" w14:textId="77777777" w:rsidTr="009D4EA8">
        <w:tc>
          <w:tcPr>
            <w:tcW w:w="5779" w:type="dxa"/>
            <w:shd w:val="clear" w:color="auto" w:fill="D9D9D9" w:themeFill="background1" w:themeFillShade="D9"/>
            <w:vAlign w:val="center"/>
          </w:tcPr>
          <w:p w14:paraId="39C2FBC4" w14:textId="77777777" w:rsidR="009D4EA8" w:rsidRPr="007C335F" w:rsidRDefault="009D4EA8" w:rsidP="009D4EA8">
            <w:pPr>
              <w:ind w:hanging="709"/>
              <w:jc w:val="left"/>
            </w:pPr>
            <w:r w:rsidRPr="007C335F">
              <w:rPr>
                <w:b/>
                <w:lang w:val="en-GB"/>
              </w:rPr>
              <w:t>Total</w:t>
            </w:r>
          </w:p>
        </w:tc>
        <w:tc>
          <w:tcPr>
            <w:tcW w:w="1984" w:type="dxa"/>
            <w:shd w:val="clear" w:color="auto" w:fill="D9D9D9" w:themeFill="background1" w:themeFillShade="D9"/>
            <w:vAlign w:val="center"/>
          </w:tcPr>
          <w:p w14:paraId="08415E28" w14:textId="77777777" w:rsidR="009D4EA8" w:rsidRPr="007C335F" w:rsidRDefault="007C335F" w:rsidP="009D4EA8">
            <w:pPr>
              <w:ind w:left="33"/>
              <w:jc w:val="center"/>
              <w:rPr>
                <w:lang w:val="en-GB"/>
              </w:rPr>
            </w:pPr>
            <w:r w:rsidRPr="007C335F">
              <w:rPr>
                <w:b/>
                <w:lang w:val="en-GB"/>
              </w:rPr>
              <w:t>5973</w:t>
            </w:r>
          </w:p>
        </w:tc>
        <w:tc>
          <w:tcPr>
            <w:tcW w:w="2092" w:type="dxa"/>
            <w:shd w:val="clear" w:color="auto" w:fill="D9D9D9" w:themeFill="background1" w:themeFillShade="D9"/>
            <w:vAlign w:val="center"/>
          </w:tcPr>
          <w:p w14:paraId="4EC5D0BD" w14:textId="77777777" w:rsidR="009D4EA8" w:rsidRPr="007C335F" w:rsidRDefault="009D4EA8" w:rsidP="009D4EA8">
            <w:pPr>
              <w:ind w:left="0"/>
              <w:jc w:val="center"/>
              <w:rPr>
                <w:b/>
                <w:lang w:val="en-GB"/>
              </w:rPr>
            </w:pPr>
            <w:r w:rsidRPr="007C335F">
              <w:rPr>
                <w:b/>
                <w:lang w:val="en-GB"/>
              </w:rPr>
              <w:t>100%</w:t>
            </w:r>
          </w:p>
        </w:tc>
      </w:tr>
    </w:tbl>
    <w:p w14:paraId="2A74810D" w14:textId="77777777" w:rsidR="009D4EA8" w:rsidRPr="007C335F" w:rsidRDefault="009D4EA8" w:rsidP="009D4EA8">
      <w:pPr>
        <w:ind w:left="-142"/>
        <w:rPr>
          <w:lang w:val="en-GB"/>
        </w:rPr>
      </w:pPr>
    </w:p>
    <w:p w14:paraId="52879FF8" w14:textId="77777777" w:rsidR="009D4EA8" w:rsidRPr="007C335F" w:rsidRDefault="009D4EA8" w:rsidP="009D4EA8">
      <w:pPr>
        <w:ind w:left="-142"/>
        <w:rPr>
          <w:lang w:val="en-GB"/>
        </w:rPr>
      </w:pPr>
      <w:r w:rsidRPr="007C335F">
        <w:rPr>
          <w:lang w:val="en-GB"/>
        </w:rPr>
        <w:t>The highest percentage of staff employed by the Trust are female.</w:t>
      </w:r>
    </w:p>
    <w:p w14:paraId="3810DB8A" w14:textId="77777777" w:rsidR="007C335F" w:rsidRDefault="007C335F" w:rsidP="009D4EA8">
      <w:pPr>
        <w:ind w:left="-142"/>
        <w:rPr>
          <w:highlight w:val="yellow"/>
          <w:lang w:val="en-GB"/>
        </w:rPr>
      </w:pPr>
    </w:p>
    <w:p w14:paraId="79C30CEE" w14:textId="77777777" w:rsidR="000B0DB8" w:rsidRPr="009F7BA2" w:rsidRDefault="007C335F" w:rsidP="009F7BA2">
      <w:pPr>
        <w:ind w:left="-142"/>
        <w:jc w:val="center"/>
        <w:rPr>
          <w:lang w:val="en-GB"/>
        </w:rPr>
      </w:pPr>
      <w:r w:rsidRPr="009F7BA2">
        <w:rPr>
          <w:noProof/>
          <w:lang w:val="en-GB" w:eastAsia="en-GB"/>
        </w:rPr>
        <w:drawing>
          <wp:inline distT="0" distB="0" distL="0" distR="0" wp14:anchorId="40C451C8" wp14:editId="46822FC3">
            <wp:extent cx="4584700" cy="27559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AD3F175" w14:textId="77777777" w:rsidR="009D4EA8" w:rsidRPr="00EE2055" w:rsidRDefault="009D4EA8" w:rsidP="009D4EA8">
      <w:pPr>
        <w:ind w:left="-142" w:right="567"/>
        <w:jc w:val="center"/>
        <w:rPr>
          <w:highlight w:val="yellow"/>
        </w:rPr>
      </w:pPr>
    </w:p>
    <w:p w14:paraId="3FE2FE07" w14:textId="77777777" w:rsidR="009D4EA8" w:rsidRPr="00EE2055" w:rsidRDefault="009D4EA8" w:rsidP="009D4EA8">
      <w:pPr>
        <w:ind w:left="-142" w:right="567"/>
        <w:rPr>
          <w:highlight w:val="yellow"/>
        </w:rPr>
      </w:pPr>
    </w:p>
    <w:p w14:paraId="02383B4C" w14:textId="77777777" w:rsidR="009D4EA8" w:rsidRPr="00EE2055" w:rsidRDefault="009D4EA8" w:rsidP="009D4EA8">
      <w:pPr>
        <w:ind w:left="-142" w:right="567"/>
        <w:rPr>
          <w:highlight w:val="yellow"/>
        </w:rPr>
      </w:pPr>
    </w:p>
    <w:p w14:paraId="4247838A" w14:textId="77777777" w:rsidR="009D4EA8" w:rsidRPr="00EE2055" w:rsidRDefault="009D4EA8" w:rsidP="009D4EA8">
      <w:pPr>
        <w:ind w:left="-142" w:right="567"/>
        <w:rPr>
          <w:highlight w:val="yellow"/>
        </w:rPr>
      </w:pPr>
    </w:p>
    <w:p w14:paraId="4C8E1010" w14:textId="77777777" w:rsidR="009D4EA8" w:rsidRPr="00EE2055" w:rsidRDefault="009D4EA8" w:rsidP="009D4EA8">
      <w:pPr>
        <w:ind w:left="-142" w:right="567"/>
        <w:rPr>
          <w:highlight w:val="yellow"/>
        </w:rPr>
      </w:pPr>
    </w:p>
    <w:p w14:paraId="010B18DF" w14:textId="77777777" w:rsidR="009D4EA8" w:rsidRPr="00EE2055" w:rsidRDefault="009D4EA8" w:rsidP="009D4EA8">
      <w:pPr>
        <w:ind w:left="-142" w:right="567"/>
        <w:rPr>
          <w:highlight w:val="yellow"/>
        </w:rPr>
      </w:pPr>
    </w:p>
    <w:p w14:paraId="21C5DB6F" w14:textId="77777777" w:rsidR="009D4EA8" w:rsidRPr="00EE2055" w:rsidRDefault="009D4EA8" w:rsidP="009D4EA8">
      <w:pPr>
        <w:ind w:left="-142" w:right="567"/>
        <w:rPr>
          <w:highlight w:val="yellow"/>
        </w:rPr>
      </w:pPr>
    </w:p>
    <w:p w14:paraId="3E80028C" w14:textId="77777777" w:rsidR="009D4EA8" w:rsidRPr="00EE2055" w:rsidRDefault="009D4EA8" w:rsidP="009D4EA8">
      <w:pPr>
        <w:ind w:left="-142" w:right="567"/>
        <w:rPr>
          <w:highlight w:val="yellow"/>
        </w:rPr>
      </w:pPr>
    </w:p>
    <w:p w14:paraId="4FEE964E" w14:textId="77777777" w:rsidR="009D4EA8" w:rsidRPr="00EE2055" w:rsidRDefault="009D4EA8" w:rsidP="009D4EA8">
      <w:pPr>
        <w:ind w:left="-142" w:right="567"/>
        <w:rPr>
          <w:highlight w:val="yellow"/>
        </w:rPr>
      </w:pPr>
    </w:p>
    <w:p w14:paraId="0F08FD9D" w14:textId="77777777" w:rsidR="009D4EA8" w:rsidRPr="00EE2055" w:rsidRDefault="009D4EA8" w:rsidP="009D4EA8">
      <w:pPr>
        <w:ind w:left="-142" w:right="567"/>
        <w:rPr>
          <w:highlight w:val="yellow"/>
        </w:rPr>
      </w:pPr>
    </w:p>
    <w:p w14:paraId="66F62A41" w14:textId="77777777" w:rsidR="009D4EA8" w:rsidRPr="00EE2055" w:rsidRDefault="009D4EA8" w:rsidP="009D4EA8">
      <w:pPr>
        <w:ind w:left="-142" w:right="567"/>
        <w:rPr>
          <w:highlight w:val="yellow"/>
        </w:rPr>
      </w:pPr>
    </w:p>
    <w:p w14:paraId="0CBFDEA0" w14:textId="77777777" w:rsidR="009D4EA8" w:rsidRPr="00EE2055" w:rsidRDefault="009D4EA8" w:rsidP="009D4EA8">
      <w:pPr>
        <w:ind w:left="-142" w:right="567"/>
        <w:rPr>
          <w:highlight w:val="yellow"/>
        </w:rPr>
      </w:pPr>
    </w:p>
    <w:p w14:paraId="37CC5FE4" w14:textId="77777777" w:rsidR="009D4EA8" w:rsidRPr="00EE2055" w:rsidRDefault="009D4EA8" w:rsidP="009D4EA8">
      <w:pPr>
        <w:ind w:left="-142" w:right="567"/>
        <w:rPr>
          <w:highlight w:val="yellow"/>
        </w:rPr>
      </w:pPr>
    </w:p>
    <w:p w14:paraId="36877769" w14:textId="77777777" w:rsidR="009D4EA8" w:rsidRPr="00EE2055" w:rsidRDefault="009D4EA8" w:rsidP="009D4EA8">
      <w:pPr>
        <w:ind w:left="-142" w:right="567"/>
        <w:rPr>
          <w:highlight w:val="yellow"/>
        </w:rPr>
      </w:pPr>
    </w:p>
    <w:p w14:paraId="05FCB8DC" w14:textId="77777777" w:rsidR="009D4EA8" w:rsidRPr="00EE2055" w:rsidRDefault="009D4EA8" w:rsidP="009D4EA8">
      <w:pPr>
        <w:ind w:left="-142" w:right="567"/>
        <w:rPr>
          <w:highlight w:val="yellow"/>
        </w:rPr>
      </w:pPr>
    </w:p>
    <w:p w14:paraId="53117DF0" w14:textId="77777777" w:rsidR="009D4EA8" w:rsidRPr="002E596F" w:rsidRDefault="009D4EA8" w:rsidP="009D4EA8">
      <w:pPr>
        <w:ind w:left="-142"/>
        <w:rPr>
          <w:b/>
          <w:color w:val="31849B"/>
          <w:sz w:val="28"/>
          <w:szCs w:val="28"/>
          <w:lang w:val="en-GB"/>
        </w:rPr>
      </w:pPr>
      <w:r w:rsidRPr="002E596F">
        <w:rPr>
          <w:b/>
          <w:color w:val="31849B"/>
          <w:sz w:val="28"/>
          <w:szCs w:val="28"/>
          <w:lang w:val="en-GB"/>
        </w:rPr>
        <w:lastRenderedPageBreak/>
        <w:t>Sex/Gender by Pay Band</w:t>
      </w:r>
    </w:p>
    <w:p w14:paraId="61194F3B" w14:textId="77777777" w:rsidR="00B51D06" w:rsidRDefault="00B51D06" w:rsidP="009D4EA8">
      <w:pPr>
        <w:ind w:left="-142"/>
        <w:rPr>
          <w:b/>
          <w:color w:val="31849B"/>
          <w:sz w:val="28"/>
          <w:szCs w:val="28"/>
          <w:highlight w:val="yellow"/>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444288" w:rsidRPr="002E596F" w14:paraId="3BFF33B0" w14:textId="77777777" w:rsidTr="00B51D06">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3E227F1F"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4C7394D7" w14:textId="77777777" w:rsidR="00444288" w:rsidRPr="002E596F" w:rsidRDefault="0043659B"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Sex/Gender</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0921C803"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7002CEA3"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w:t>
            </w:r>
          </w:p>
        </w:tc>
        <w:tc>
          <w:tcPr>
            <w:tcW w:w="1985" w:type="dxa"/>
            <w:tcBorders>
              <w:top w:val="single" w:sz="8" w:space="0" w:color="auto"/>
              <w:left w:val="nil"/>
              <w:bottom w:val="single" w:sz="4" w:space="0" w:color="auto"/>
              <w:right w:val="single" w:sz="8" w:space="0" w:color="auto"/>
            </w:tcBorders>
            <w:shd w:val="clear" w:color="000000" w:fill="DCE6F1"/>
            <w:noWrap/>
            <w:vAlign w:val="center"/>
            <w:hideMark/>
          </w:tcPr>
          <w:p w14:paraId="36BE4238"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All Staff %</w:t>
            </w:r>
          </w:p>
        </w:tc>
      </w:tr>
      <w:tr w:rsidR="00B51D06" w:rsidRPr="002E596F" w14:paraId="30F3AB92" w14:textId="77777777" w:rsidTr="00B51D06">
        <w:trPr>
          <w:trHeight w:val="434"/>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486EBC81" w14:textId="77777777" w:rsidR="00B51D06" w:rsidRPr="002E596F" w:rsidRDefault="00B51D06" w:rsidP="00B51D0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14:paraId="5B428B56" w14:textId="77777777" w:rsidR="00B51D06" w:rsidRPr="002E596F" w:rsidRDefault="00B51D06" w:rsidP="00B51D0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tcPr>
          <w:p w14:paraId="22E8405B" w14:textId="77777777" w:rsidR="00B51D06" w:rsidRPr="002E596F" w:rsidRDefault="00B51D06" w:rsidP="00B51D0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2083</w:t>
            </w:r>
          </w:p>
        </w:tc>
        <w:tc>
          <w:tcPr>
            <w:tcW w:w="1984" w:type="dxa"/>
            <w:tcBorders>
              <w:top w:val="nil"/>
              <w:left w:val="nil"/>
              <w:bottom w:val="single" w:sz="8" w:space="0" w:color="auto"/>
              <w:right w:val="single" w:sz="4" w:space="0" w:color="auto"/>
            </w:tcBorders>
            <w:shd w:val="clear" w:color="auto" w:fill="auto"/>
            <w:noWrap/>
            <w:vAlign w:val="center"/>
          </w:tcPr>
          <w:p w14:paraId="42F99BEE" w14:textId="77777777" w:rsidR="00B51D06" w:rsidRPr="002E596F" w:rsidRDefault="002E596F" w:rsidP="00B51D0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81.05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DFCE20" w14:textId="77777777" w:rsidR="00B51D06" w:rsidRPr="002E596F" w:rsidRDefault="00B51D06" w:rsidP="00B51D06">
            <w:pPr>
              <w:ind w:left="0"/>
              <w:jc w:val="center"/>
              <w:rPr>
                <w:sz w:val="20"/>
                <w:szCs w:val="20"/>
                <w:lang w:val="en-GB"/>
              </w:rPr>
            </w:pPr>
            <w:r w:rsidRPr="002E596F">
              <w:rPr>
                <w:sz w:val="20"/>
                <w:szCs w:val="20"/>
                <w:lang w:val="en-GB"/>
              </w:rPr>
              <w:t>79.22%</w:t>
            </w:r>
          </w:p>
        </w:tc>
      </w:tr>
      <w:tr w:rsidR="00B51D06" w:rsidRPr="002E596F" w14:paraId="332DECF0" w14:textId="77777777" w:rsidTr="00B51D06">
        <w:trPr>
          <w:trHeight w:val="397"/>
        </w:trPr>
        <w:tc>
          <w:tcPr>
            <w:tcW w:w="2000" w:type="dxa"/>
            <w:vMerge/>
            <w:tcBorders>
              <w:top w:val="nil"/>
              <w:left w:val="single" w:sz="8" w:space="0" w:color="auto"/>
              <w:bottom w:val="single" w:sz="8" w:space="0" w:color="000000"/>
              <w:right w:val="single" w:sz="8" w:space="0" w:color="auto"/>
            </w:tcBorders>
            <w:vAlign w:val="center"/>
            <w:hideMark/>
          </w:tcPr>
          <w:p w14:paraId="0F09C2F4" w14:textId="77777777" w:rsidR="00B51D06" w:rsidRPr="002E596F" w:rsidRDefault="00B51D06" w:rsidP="00B51D06">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488C5FD" w14:textId="77777777" w:rsidR="00B51D06" w:rsidRPr="002E596F" w:rsidRDefault="00B51D06" w:rsidP="00B51D06">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tcPr>
          <w:p w14:paraId="0E2028FF" w14:textId="77777777" w:rsidR="00B51D06" w:rsidRPr="002E596F" w:rsidRDefault="00B51D06" w:rsidP="00B51D0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487</w:t>
            </w:r>
          </w:p>
        </w:tc>
        <w:tc>
          <w:tcPr>
            <w:tcW w:w="1984" w:type="dxa"/>
            <w:tcBorders>
              <w:top w:val="nil"/>
              <w:left w:val="nil"/>
              <w:bottom w:val="single" w:sz="8" w:space="0" w:color="auto"/>
              <w:right w:val="single" w:sz="4" w:space="0" w:color="auto"/>
            </w:tcBorders>
            <w:shd w:val="clear" w:color="auto" w:fill="auto"/>
            <w:noWrap/>
            <w:vAlign w:val="center"/>
          </w:tcPr>
          <w:p w14:paraId="02D166F4" w14:textId="77777777" w:rsidR="00B51D06" w:rsidRPr="002E596F" w:rsidRDefault="002E596F" w:rsidP="00B51D06">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18.95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667477A" w14:textId="77777777" w:rsidR="00B51D06" w:rsidRPr="002E596F" w:rsidRDefault="00B51D06" w:rsidP="00B51D06">
            <w:pPr>
              <w:ind w:left="0"/>
              <w:jc w:val="center"/>
              <w:rPr>
                <w:sz w:val="20"/>
                <w:szCs w:val="20"/>
                <w:lang w:val="en-GB"/>
              </w:rPr>
            </w:pPr>
            <w:r w:rsidRPr="002E596F">
              <w:rPr>
                <w:sz w:val="20"/>
                <w:szCs w:val="20"/>
                <w:lang w:val="en-GB"/>
              </w:rPr>
              <w:t>20.78%</w:t>
            </w:r>
          </w:p>
        </w:tc>
      </w:tr>
      <w:tr w:rsidR="00444288" w:rsidRPr="002E596F" w14:paraId="3FB17D10" w14:textId="77777777" w:rsidTr="00B51D06">
        <w:trPr>
          <w:trHeight w:val="417"/>
        </w:trPr>
        <w:tc>
          <w:tcPr>
            <w:tcW w:w="2000" w:type="dxa"/>
            <w:vMerge/>
            <w:tcBorders>
              <w:top w:val="nil"/>
              <w:left w:val="single" w:sz="8" w:space="0" w:color="auto"/>
              <w:bottom w:val="single" w:sz="8" w:space="0" w:color="000000"/>
              <w:right w:val="single" w:sz="8" w:space="0" w:color="auto"/>
            </w:tcBorders>
            <w:vAlign w:val="center"/>
            <w:hideMark/>
          </w:tcPr>
          <w:p w14:paraId="03E786F6" w14:textId="77777777" w:rsidR="00444288" w:rsidRPr="002E596F" w:rsidRDefault="00444288" w:rsidP="00444288">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643141B0" w14:textId="77777777" w:rsidR="00444288" w:rsidRPr="002E596F" w:rsidRDefault="00444288" w:rsidP="00444288">
            <w:pPr>
              <w:autoSpaceDE/>
              <w:autoSpaceDN/>
              <w:adjustRightInd/>
              <w:spacing w:line="240" w:lineRule="auto"/>
              <w:ind w:left="0"/>
              <w:jc w:val="left"/>
              <w:rPr>
                <w:b/>
                <w:bCs/>
                <w:color w:val="000000"/>
                <w:sz w:val="20"/>
                <w:szCs w:val="20"/>
                <w:lang w:val="en-GB" w:eastAsia="en-GB"/>
              </w:rPr>
            </w:pPr>
            <w:r w:rsidRPr="002E596F">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50B1F13A" w14:textId="77777777" w:rsidR="00444288" w:rsidRPr="002E596F" w:rsidRDefault="002676F7"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2570</w:t>
            </w:r>
          </w:p>
        </w:tc>
        <w:tc>
          <w:tcPr>
            <w:tcW w:w="1984" w:type="dxa"/>
            <w:tcBorders>
              <w:top w:val="nil"/>
              <w:left w:val="nil"/>
              <w:bottom w:val="single" w:sz="8" w:space="0" w:color="auto"/>
              <w:right w:val="single" w:sz="8" w:space="0" w:color="auto"/>
            </w:tcBorders>
            <w:shd w:val="clear" w:color="000000" w:fill="D9D9D9"/>
            <w:noWrap/>
            <w:vAlign w:val="center"/>
            <w:hideMark/>
          </w:tcPr>
          <w:p w14:paraId="55801450"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100%</w:t>
            </w:r>
          </w:p>
        </w:tc>
        <w:tc>
          <w:tcPr>
            <w:tcW w:w="1985" w:type="dxa"/>
            <w:tcBorders>
              <w:top w:val="single" w:sz="4" w:space="0" w:color="auto"/>
              <w:left w:val="nil"/>
              <w:bottom w:val="single" w:sz="8" w:space="0" w:color="auto"/>
              <w:right w:val="single" w:sz="8" w:space="0" w:color="auto"/>
            </w:tcBorders>
            <w:shd w:val="clear" w:color="000000" w:fill="D9D9D9"/>
            <w:noWrap/>
            <w:vAlign w:val="center"/>
            <w:hideMark/>
          </w:tcPr>
          <w:p w14:paraId="2D981D87" w14:textId="77777777" w:rsidR="00444288" w:rsidRPr="002E596F" w:rsidRDefault="00444288" w:rsidP="00444288">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B51D06" w:rsidRPr="002E596F" w14:paraId="40CEC7F6" w14:textId="77777777" w:rsidTr="00A0158A">
        <w:trPr>
          <w:trHeight w:val="39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1717B16C" w14:textId="77777777" w:rsidR="00B51D06" w:rsidRPr="00A0158A" w:rsidRDefault="00B51D06" w:rsidP="00B51D06">
            <w:pPr>
              <w:autoSpaceDE/>
              <w:autoSpaceDN/>
              <w:adjustRightInd/>
              <w:spacing w:line="240" w:lineRule="auto"/>
              <w:ind w:left="0"/>
              <w:jc w:val="center"/>
              <w:rPr>
                <w:color w:val="000000"/>
                <w:sz w:val="20"/>
                <w:szCs w:val="20"/>
                <w:highlight w:val="yellow"/>
                <w:lang w:val="en-GB" w:eastAsia="en-GB"/>
              </w:rPr>
            </w:pPr>
            <w:r w:rsidRPr="00A0158A">
              <w:rPr>
                <w:color w:val="000000"/>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14:paraId="02FE3136" w14:textId="77777777" w:rsidR="00B51D06" w:rsidRPr="00A0158A" w:rsidRDefault="00B51D06" w:rsidP="00B51D06">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Female</w:t>
            </w:r>
          </w:p>
        </w:tc>
        <w:tc>
          <w:tcPr>
            <w:tcW w:w="1985" w:type="dxa"/>
            <w:tcBorders>
              <w:top w:val="nil"/>
              <w:left w:val="nil"/>
              <w:bottom w:val="nil"/>
              <w:right w:val="single" w:sz="8" w:space="0" w:color="auto"/>
            </w:tcBorders>
            <w:shd w:val="clear" w:color="auto" w:fill="auto"/>
            <w:noWrap/>
            <w:vAlign w:val="center"/>
          </w:tcPr>
          <w:p w14:paraId="6CB2A833" w14:textId="77777777" w:rsidR="00B51D06" w:rsidRPr="00A0158A" w:rsidRDefault="00A0158A" w:rsidP="00B51D06">
            <w:pPr>
              <w:autoSpaceDE/>
              <w:autoSpaceDN/>
              <w:adjustRightInd/>
              <w:spacing w:line="240" w:lineRule="auto"/>
              <w:ind w:left="0"/>
              <w:jc w:val="center"/>
              <w:rPr>
                <w:color w:val="000000"/>
                <w:sz w:val="20"/>
                <w:szCs w:val="20"/>
                <w:lang w:val="en-GB" w:eastAsia="en-GB"/>
              </w:rPr>
            </w:pPr>
            <w:r w:rsidRPr="00A0158A">
              <w:rPr>
                <w:color w:val="000000"/>
                <w:sz w:val="20"/>
                <w:szCs w:val="20"/>
                <w:lang w:val="en-GB" w:eastAsia="en-GB"/>
              </w:rPr>
              <w:t>2170</w:t>
            </w:r>
          </w:p>
        </w:tc>
        <w:tc>
          <w:tcPr>
            <w:tcW w:w="1984" w:type="dxa"/>
            <w:tcBorders>
              <w:top w:val="nil"/>
              <w:left w:val="nil"/>
              <w:bottom w:val="single" w:sz="8" w:space="0" w:color="auto"/>
              <w:right w:val="single" w:sz="8" w:space="0" w:color="auto"/>
            </w:tcBorders>
            <w:shd w:val="clear" w:color="auto" w:fill="auto"/>
            <w:noWrap/>
            <w:vAlign w:val="center"/>
          </w:tcPr>
          <w:p w14:paraId="1CEBA697" w14:textId="77777777" w:rsidR="00B51D06" w:rsidRPr="00A0158A" w:rsidRDefault="00A0158A" w:rsidP="00B51D06">
            <w:pPr>
              <w:autoSpaceDE/>
              <w:autoSpaceDN/>
              <w:adjustRightInd/>
              <w:spacing w:line="240" w:lineRule="auto"/>
              <w:ind w:left="0"/>
              <w:jc w:val="center"/>
              <w:rPr>
                <w:color w:val="000000"/>
                <w:sz w:val="20"/>
                <w:szCs w:val="20"/>
                <w:lang w:val="en-GB" w:eastAsia="en-GB"/>
              </w:rPr>
            </w:pPr>
            <w:r w:rsidRPr="00A0158A">
              <w:rPr>
                <w:color w:val="000000"/>
                <w:sz w:val="20"/>
                <w:szCs w:val="20"/>
                <w:lang w:val="en-GB" w:eastAsia="en-GB"/>
              </w:rPr>
              <w:t>86.49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62B537" w14:textId="77777777" w:rsidR="00B51D06" w:rsidRPr="00A0158A" w:rsidRDefault="00B51D06" w:rsidP="00B51D06">
            <w:pPr>
              <w:ind w:left="0"/>
              <w:jc w:val="center"/>
              <w:rPr>
                <w:sz w:val="20"/>
                <w:szCs w:val="20"/>
                <w:lang w:val="en-GB"/>
              </w:rPr>
            </w:pPr>
            <w:r w:rsidRPr="00A0158A">
              <w:rPr>
                <w:sz w:val="20"/>
                <w:szCs w:val="20"/>
                <w:lang w:val="en-GB"/>
              </w:rPr>
              <w:t>79.22%</w:t>
            </w:r>
          </w:p>
        </w:tc>
      </w:tr>
      <w:tr w:rsidR="00B51D06" w:rsidRPr="002E596F" w14:paraId="600DF200" w14:textId="77777777" w:rsidTr="00A0158A">
        <w:trPr>
          <w:trHeight w:val="415"/>
        </w:trPr>
        <w:tc>
          <w:tcPr>
            <w:tcW w:w="2000" w:type="dxa"/>
            <w:vMerge/>
            <w:tcBorders>
              <w:top w:val="nil"/>
              <w:left w:val="single" w:sz="8" w:space="0" w:color="auto"/>
              <w:bottom w:val="single" w:sz="8" w:space="0" w:color="000000"/>
              <w:right w:val="single" w:sz="8" w:space="0" w:color="auto"/>
            </w:tcBorders>
            <w:vAlign w:val="center"/>
            <w:hideMark/>
          </w:tcPr>
          <w:p w14:paraId="57D9FF0F" w14:textId="77777777" w:rsidR="00B51D06" w:rsidRPr="002E596F" w:rsidRDefault="00B51D06" w:rsidP="00B51D06">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611AC25B" w14:textId="77777777" w:rsidR="00B51D06" w:rsidRPr="00A0158A" w:rsidRDefault="00B51D06" w:rsidP="00B51D06">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Male</w:t>
            </w:r>
          </w:p>
        </w:tc>
        <w:tc>
          <w:tcPr>
            <w:tcW w:w="1985" w:type="dxa"/>
            <w:tcBorders>
              <w:top w:val="single" w:sz="8" w:space="0" w:color="auto"/>
              <w:left w:val="nil"/>
              <w:bottom w:val="single" w:sz="8" w:space="0" w:color="auto"/>
              <w:right w:val="single" w:sz="8" w:space="0" w:color="auto"/>
            </w:tcBorders>
            <w:shd w:val="clear" w:color="auto" w:fill="auto"/>
            <w:noWrap/>
            <w:vAlign w:val="center"/>
          </w:tcPr>
          <w:p w14:paraId="5A9F0A14" w14:textId="77777777" w:rsidR="00B51D06" w:rsidRPr="00A0158A" w:rsidRDefault="00A0158A" w:rsidP="00B51D06">
            <w:pPr>
              <w:autoSpaceDE/>
              <w:autoSpaceDN/>
              <w:adjustRightInd/>
              <w:spacing w:line="240" w:lineRule="auto"/>
              <w:ind w:left="0"/>
              <w:jc w:val="center"/>
              <w:rPr>
                <w:color w:val="000000"/>
                <w:sz w:val="20"/>
                <w:szCs w:val="20"/>
                <w:lang w:val="en-GB" w:eastAsia="en-GB"/>
              </w:rPr>
            </w:pPr>
            <w:r w:rsidRPr="00A0158A">
              <w:rPr>
                <w:color w:val="000000"/>
                <w:sz w:val="20"/>
                <w:szCs w:val="20"/>
                <w:lang w:val="en-GB" w:eastAsia="en-GB"/>
              </w:rPr>
              <w:t>339</w:t>
            </w:r>
          </w:p>
        </w:tc>
        <w:tc>
          <w:tcPr>
            <w:tcW w:w="1984" w:type="dxa"/>
            <w:tcBorders>
              <w:top w:val="nil"/>
              <w:left w:val="nil"/>
              <w:bottom w:val="single" w:sz="8" w:space="0" w:color="auto"/>
              <w:right w:val="single" w:sz="8" w:space="0" w:color="auto"/>
            </w:tcBorders>
            <w:shd w:val="clear" w:color="auto" w:fill="auto"/>
            <w:noWrap/>
            <w:vAlign w:val="center"/>
          </w:tcPr>
          <w:p w14:paraId="2252861F" w14:textId="77777777" w:rsidR="00B51D06" w:rsidRPr="00A0158A" w:rsidRDefault="00A0158A" w:rsidP="00B51D06">
            <w:pPr>
              <w:autoSpaceDE/>
              <w:autoSpaceDN/>
              <w:adjustRightInd/>
              <w:spacing w:line="240" w:lineRule="auto"/>
              <w:ind w:left="0"/>
              <w:jc w:val="center"/>
              <w:rPr>
                <w:color w:val="000000"/>
                <w:sz w:val="20"/>
                <w:szCs w:val="20"/>
                <w:lang w:val="en-GB" w:eastAsia="en-GB"/>
              </w:rPr>
            </w:pPr>
            <w:r w:rsidRPr="00A0158A">
              <w:rPr>
                <w:color w:val="000000"/>
                <w:sz w:val="20"/>
                <w:szCs w:val="20"/>
                <w:lang w:val="en-GB" w:eastAsia="en-GB"/>
              </w:rPr>
              <w:t>13.51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2F01978" w14:textId="77777777" w:rsidR="00B51D06" w:rsidRPr="00A0158A" w:rsidRDefault="00B51D06" w:rsidP="00B51D06">
            <w:pPr>
              <w:ind w:left="0"/>
              <w:jc w:val="center"/>
              <w:rPr>
                <w:sz w:val="20"/>
                <w:szCs w:val="20"/>
                <w:lang w:val="en-GB"/>
              </w:rPr>
            </w:pPr>
            <w:r w:rsidRPr="00A0158A">
              <w:rPr>
                <w:sz w:val="20"/>
                <w:szCs w:val="20"/>
                <w:lang w:val="en-GB"/>
              </w:rPr>
              <w:t>20.78%</w:t>
            </w:r>
          </w:p>
        </w:tc>
      </w:tr>
      <w:tr w:rsidR="00444288" w:rsidRPr="002E596F" w14:paraId="2A83ECB0" w14:textId="77777777" w:rsidTr="00444288">
        <w:trPr>
          <w:trHeight w:val="392"/>
        </w:trPr>
        <w:tc>
          <w:tcPr>
            <w:tcW w:w="2000" w:type="dxa"/>
            <w:vMerge/>
            <w:tcBorders>
              <w:top w:val="nil"/>
              <w:left w:val="single" w:sz="8" w:space="0" w:color="auto"/>
              <w:bottom w:val="single" w:sz="8" w:space="0" w:color="000000"/>
              <w:right w:val="single" w:sz="8" w:space="0" w:color="auto"/>
            </w:tcBorders>
            <w:vAlign w:val="center"/>
            <w:hideMark/>
          </w:tcPr>
          <w:p w14:paraId="1209C8F0" w14:textId="77777777" w:rsidR="00444288" w:rsidRPr="002E596F" w:rsidRDefault="00444288" w:rsidP="00444288">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1C6E57FC" w14:textId="77777777" w:rsidR="00444288" w:rsidRPr="00A0158A" w:rsidRDefault="00444288" w:rsidP="00444288">
            <w:pPr>
              <w:autoSpaceDE/>
              <w:autoSpaceDN/>
              <w:adjustRightInd/>
              <w:spacing w:line="240" w:lineRule="auto"/>
              <w:ind w:left="0"/>
              <w:jc w:val="left"/>
              <w:rPr>
                <w:b/>
                <w:bCs/>
                <w:color w:val="000000"/>
                <w:sz w:val="20"/>
                <w:szCs w:val="20"/>
                <w:lang w:val="en-GB" w:eastAsia="en-GB"/>
              </w:rPr>
            </w:pPr>
            <w:r w:rsidRPr="00A0158A">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50322C3F" w14:textId="77777777" w:rsidR="00444288" w:rsidRPr="00A0158A" w:rsidRDefault="000A7EF0" w:rsidP="00444288">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2509</w:t>
            </w:r>
          </w:p>
        </w:tc>
        <w:tc>
          <w:tcPr>
            <w:tcW w:w="1984" w:type="dxa"/>
            <w:tcBorders>
              <w:top w:val="nil"/>
              <w:left w:val="nil"/>
              <w:bottom w:val="single" w:sz="8" w:space="0" w:color="auto"/>
              <w:right w:val="single" w:sz="8" w:space="0" w:color="auto"/>
            </w:tcBorders>
            <w:shd w:val="clear" w:color="000000" w:fill="D9D9D9"/>
            <w:noWrap/>
            <w:vAlign w:val="center"/>
            <w:hideMark/>
          </w:tcPr>
          <w:p w14:paraId="2FD85497" w14:textId="77777777" w:rsidR="00444288" w:rsidRPr="00A0158A" w:rsidRDefault="00444288" w:rsidP="00444288">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1931E752" w14:textId="77777777" w:rsidR="00444288" w:rsidRPr="00A0158A" w:rsidRDefault="00444288" w:rsidP="00444288">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 </w:t>
            </w:r>
          </w:p>
        </w:tc>
      </w:tr>
      <w:tr w:rsidR="00B51D06" w:rsidRPr="002E596F" w14:paraId="38884013" w14:textId="77777777" w:rsidTr="008B7579">
        <w:trPr>
          <w:trHeight w:val="399"/>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221BE2BF" w14:textId="77777777" w:rsidR="00B51D06" w:rsidRPr="008B7579" w:rsidRDefault="00B51D06" w:rsidP="00B51D06">
            <w:pPr>
              <w:autoSpaceDE/>
              <w:autoSpaceDN/>
              <w:adjustRightInd/>
              <w:spacing w:line="240" w:lineRule="auto"/>
              <w:ind w:left="0"/>
              <w:jc w:val="center"/>
              <w:rPr>
                <w:color w:val="000000"/>
                <w:sz w:val="20"/>
                <w:szCs w:val="20"/>
                <w:lang w:val="en-GB" w:eastAsia="en-GB"/>
              </w:rPr>
            </w:pPr>
            <w:r w:rsidRPr="008B7579">
              <w:rPr>
                <w:color w:val="000000"/>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14:paraId="22D685D1" w14:textId="77777777" w:rsidR="00B51D06" w:rsidRPr="008B7579" w:rsidRDefault="00B51D06" w:rsidP="00B51D06">
            <w:pPr>
              <w:autoSpaceDE/>
              <w:autoSpaceDN/>
              <w:adjustRightInd/>
              <w:spacing w:line="240" w:lineRule="auto"/>
              <w:ind w:left="0"/>
              <w:jc w:val="left"/>
              <w:rPr>
                <w:color w:val="000000"/>
                <w:sz w:val="20"/>
                <w:szCs w:val="20"/>
                <w:lang w:val="en-GB" w:eastAsia="en-GB"/>
              </w:rPr>
            </w:pPr>
            <w:r w:rsidRPr="008B7579">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hideMark/>
          </w:tcPr>
          <w:p w14:paraId="1AD860E5" w14:textId="77777777" w:rsidR="00B51D06" w:rsidRPr="008B7579" w:rsidRDefault="008B7579" w:rsidP="00B51D06">
            <w:pPr>
              <w:autoSpaceDE/>
              <w:autoSpaceDN/>
              <w:adjustRightInd/>
              <w:spacing w:line="240" w:lineRule="auto"/>
              <w:ind w:left="0"/>
              <w:jc w:val="center"/>
              <w:rPr>
                <w:color w:val="000000"/>
                <w:sz w:val="20"/>
                <w:szCs w:val="20"/>
                <w:lang w:val="en-GB" w:eastAsia="en-GB"/>
              </w:rPr>
            </w:pPr>
            <w:r w:rsidRPr="008B7579">
              <w:rPr>
                <w:color w:val="000000"/>
                <w:sz w:val="20"/>
                <w:szCs w:val="20"/>
                <w:lang w:val="en-GB" w:eastAsia="en-GB"/>
              </w:rPr>
              <w:t>190</w:t>
            </w:r>
          </w:p>
        </w:tc>
        <w:tc>
          <w:tcPr>
            <w:tcW w:w="1984" w:type="dxa"/>
            <w:tcBorders>
              <w:top w:val="nil"/>
              <w:left w:val="nil"/>
              <w:bottom w:val="single" w:sz="8" w:space="0" w:color="auto"/>
              <w:right w:val="single" w:sz="8" w:space="0" w:color="auto"/>
            </w:tcBorders>
            <w:shd w:val="clear" w:color="auto" w:fill="auto"/>
            <w:noWrap/>
            <w:vAlign w:val="center"/>
          </w:tcPr>
          <w:p w14:paraId="7A09ECFB" w14:textId="77777777" w:rsidR="00B51D06" w:rsidRPr="008B7579" w:rsidRDefault="008B7579" w:rsidP="00B51D0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73.64</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D5576F" w14:textId="77777777" w:rsidR="00B51D06" w:rsidRPr="002E596F" w:rsidRDefault="00B51D06" w:rsidP="00B51D06">
            <w:pPr>
              <w:ind w:left="0"/>
              <w:jc w:val="center"/>
              <w:rPr>
                <w:sz w:val="20"/>
                <w:szCs w:val="20"/>
                <w:lang w:val="en-GB"/>
              </w:rPr>
            </w:pPr>
            <w:r w:rsidRPr="008B7579">
              <w:rPr>
                <w:sz w:val="20"/>
                <w:szCs w:val="20"/>
                <w:lang w:val="en-GB"/>
              </w:rPr>
              <w:t>79.22%</w:t>
            </w:r>
          </w:p>
        </w:tc>
      </w:tr>
      <w:tr w:rsidR="00B51D06" w:rsidRPr="002E596F" w14:paraId="23901377" w14:textId="77777777" w:rsidTr="008B7579">
        <w:trPr>
          <w:trHeight w:val="419"/>
        </w:trPr>
        <w:tc>
          <w:tcPr>
            <w:tcW w:w="2000" w:type="dxa"/>
            <w:vMerge/>
            <w:tcBorders>
              <w:top w:val="nil"/>
              <w:left w:val="single" w:sz="8" w:space="0" w:color="auto"/>
              <w:bottom w:val="single" w:sz="8" w:space="0" w:color="000000"/>
              <w:right w:val="single" w:sz="8" w:space="0" w:color="auto"/>
            </w:tcBorders>
            <w:vAlign w:val="center"/>
            <w:hideMark/>
          </w:tcPr>
          <w:p w14:paraId="5E0EF151" w14:textId="77777777" w:rsidR="00B51D06" w:rsidRPr="002E596F" w:rsidRDefault="00B51D06" w:rsidP="00B51D06">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E4C9726" w14:textId="77777777" w:rsidR="00B51D06" w:rsidRPr="008B7579" w:rsidRDefault="00B51D06" w:rsidP="00B51D06">
            <w:pPr>
              <w:autoSpaceDE/>
              <w:autoSpaceDN/>
              <w:adjustRightInd/>
              <w:spacing w:line="240" w:lineRule="auto"/>
              <w:ind w:left="0"/>
              <w:jc w:val="left"/>
              <w:rPr>
                <w:color w:val="000000"/>
                <w:sz w:val="20"/>
                <w:szCs w:val="20"/>
                <w:lang w:val="en-GB" w:eastAsia="en-GB"/>
              </w:rPr>
            </w:pPr>
            <w:r w:rsidRPr="008B7579">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hideMark/>
          </w:tcPr>
          <w:p w14:paraId="5B4F8E21" w14:textId="77777777" w:rsidR="00B51D06" w:rsidRPr="008B7579" w:rsidRDefault="00B51D06" w:rsidP="00B51D06">
            <w:pPr>
              <w:autoSpaceDE/>
              <w:autoSpaceDN/>
              <w:adjustRightInd/>
              <w:spacing w:line="240" w:lineRule="auto"/>
              <w:ind w:left="0"/>
              <w:jc w:val="center"/>
              <w:rPr>
                <w:color w:val="000000"/>
                <w:sz w:val="20"/>
                <w:szCs w:val="20"/>
                <w:lang w:val="en-GB" w:eastAsia="en-GB"/>
              </w:rPr>
            </w:pPr>
            <w:r w:rsidRPr="008B7579">
              <w:rPr>
                <w:color w:val="000000"/>
                <w:sz w:val="20"/>
                <w:szCs w:val="20"/>
                <w:lang w:val="en-GB" w:eastAsia="en-GB"/>
              </w:rPr>
              <w:t>6</w:t>
            </w:r>
            <w:r w:rsidR="008B7579" w:rsidRPr="008B7579">
              <w:rPr>
                <w:color w:val="000000"/>
                <w:sz w:val="20"/>
                <w:szCs w:val="20"/>
                <w:lang w:val="en-GB" w:eastAsia="en-GB"/>
              </w:rPr>
              <w:t>8</w:t>
            </w:r>
          </w:p>
        </w:tc>
        <w:tc>
          <w:tcPr>
            <w:tcW w:w="1984" w:type="dxa"/>
            <w:tcBorders>
              <w:top w:val="nil"/>
              <w:left w:val="nil"/>
              <w:bottom w:val="single" w:sz="8" w:space="0" w:color="auto"/>
              <w:right w:val="single" w:sz="8" w:space="0" w:color="auto"/>
            </w:tcBorders>
            <w:shd w:val="clear" w:color="auto" w:fill="auto"/>
            <w:noWrap/>
            <w:vAlign w:val="center"/>
          </w:tcPr>
          <w:p w14:paraId="160C759C" w14:textId="77777777" w:rsidR="00B51D06" w:rsidRPr="008B7579" w:rsidRDefault="008B7579" w:rsidP="00B51D06">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26.36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708B18B" w14:textId="77777777" w:rsidR="00B51D06" w:rsidRPr="008B7579" w:rsidRDefault="00B51D06" w:rsidP="00B51D06">
            <w:pPr>
              <w:ind w:left="0"/>
              <w:jc w:val="center"/>
              <w:rPr>
                <w:sz w:val="20"/>
                <w:szCs w:val="20"/>
                <w:lang w:val="en-GB"/>
              </w:rPr>
            </w:pPr>
            <w:r w:rsidRPr="008B7579">
              <w:rPr>
                <w:sz w:val="20"/>
                <w:szCs w:val="20"/>
                <w:lang w:val="en-GB"/>
              </w:rPr>
              <w:t>20.78%</w:t>
            </w:r>
          </w:p>
        </w:tc>
      </w:tr>
      <w:tr w:rsidR="00444288" w:rsidRPr="002E596F" w14:paraId="438CD22D" w14:textId="77777777" w:rsidTr="00444288">
        <w:trPr>
          <w:trHeight w:val="397"/>
        </w:trPr>
        <w:tc>
          <w:tcPr>
            <w:tcW w:w="2000" w:type="dxa"/>
            <w:vMerge/>
            <w:tcBorders>
              <w:top w:val="nil"/>
              <w:left w:val="single" w:sz="8" w:space="0" w:color="auto"/>
              <w:bottom w:val="single" w:sz="8" w:space="0" w:color="000000"/>
              <w:right w:val="single" w:sz="8" w:space="0" w:color="auto"/>
            </w:tcBorders>
            <w:vAlign w:val="center"/>
            <w:hideMark/>
          </w:tcPr>
          <w:p w14:paraId="69477A58" w14:textId="77777777" w:rsidR="00444288" w:rsidRPr="002E596F" w:rsidRDefault="00444288" w:rsidP="00444288">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762D720F" w14:textId="77777777" w:rsidR="00444288" w:rsidRPr="008B7579" w:rsidRDefault="00444288" w:rsidP="00444288">
            <w:pPr>
              <w:autoSpaceDE/>
              <w:autoSpaceDN/>
              <w:adjustRightInd/>
              <w:spacing w:line="240" w:lineRule="auto"/>
              <w:ind w:left="0"/>
              <w:jc w:val="left"/>
              <w:rPr>
                <w:b/>
                <w:bCs/>
                <w:color w:val="000000"/>
                <w:sz w:val="20"/>
                <w:szCs w:val="20"/>
                <w:lang w:val="en-GB" w:eastAsia="en-GB"/>
              </w:rPr>
            </w:pPr>
            <w:r w:rsidRPr="008B7579">
              <w:rPr>
                <w:b/>
                <w:bCs/>
                <w:color w:val="000000"/>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14:paraId="487D9F76" w14:textId="77777777" w:rsidR="00444288" w:rsidRPr="008B7579" w:rsidRDefault="005C1D4F" w:rsidP="00444288">
            <w:pPr>
              <w:autoSpaceDE/>
              <w:autoSpaceDN/>
              <w:adjustRightInd/>
              <w:spacing w:line="240" w:lineRule="auto"/>
              <w:ind w:left="0"/>
              <w:jc w:val="center"/>
              <w:rPr>
                <w:b/>
                <w:bCs/>
                <w:color w:val="000000"/>
                <w:sz w:val="20"/>
                <w:szCs w:val="20"/>
                <w:lang w:val="en-GB" w:eastAsia="en-GB"/>
              </w:rPr>
            </w:pPr>
            <w:r w:rsidRPr="008B7579">
              <w:rPr>
                <w:b/>
                <w:bCs/>
                <w:color w:val="000000"/>
                <w:sz w:val="20"/>
                <w:szCs w:val="20"/>
                <w:lang w:val="en-GB" w:eastAsia="en-GB"/>
              </w:rPr>
              <w:t>258</w:t>
            </w:r>
          </w:p>
        </w:tc>
        <w:tc>
          <w:tcPr>
            <w:tcW w:w="1984" w:type="dxa"/>
            <w:tcBorders>
              <w:top w:val="nil"/>
              <w:left w:val="nil"/>
              <w:bottom w:val="single" w:sz="8" w:space="0" w:color="auto"/>
              <w:right w:val="single" w:sz="8" w:space="0" w:color="auto"/>
            </w:tcBorders>
            <w:shd w:val="clear" w:color="000000" w:fill="D9D9D9"/>
            <w:noWrap/>
            <w:vAlign w:val="center"/>
            <w:hideMark/>
          </w:tcPr>
          <w:p w14:paraId="165B4F02" w14:textId="77777777" w:rsidR="00444288" w:rsidRPr="008B7579" w:rsidRDefault="00444288" w:rsidP="00444288">
            <w:pPr>
              <w:autoSpaceDE/>
              <w:autoSpaceDN/>
              <w:adjustRightInd/>
              <w:spacing w:line="240" w:lineRule="auto"/>
              <w:ind w:left="0"/>
              <w:jc w:val="center"/>
              <w:rPr>
                <w:b/>
                <w:bCs/>
                <w:color w:val="000000"/>
                <w:sz w:val="20"/>
                <w:szCs w:val="20"/>
                <w:lang w:val="en-GB" w:eastAsia="en-GB"/>
              </w:rPr>
            </w:pPr>
            <w:r w:rsidRPr="008B7579">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47F2AABC" w14:textId="77777777" w:rsidR="00444288" w:rsidRPr="008B7579" w:rsidRDefault="00444288" w:rsidP="00444288">
            <w:pPr>
              <w:autoSpaceDE/>
              <w:autoSpaceDN/>
              <w:adjustRightInd/>
              <w:spacing w:line="240" w:lineRule="auto"/>
              <w:ind w:left="0"/>
              <w:jc w:val="center"/>
              <w:rPr>
                <w:b/>
                <w:bCs/>
                <w:color w:val="000000"/>
                <w:sz w:val="20"/>
                <w:szCs w:val="20"/>
                <w:lang w:val="en-GB" w:eastAsia="en-GB"/>
              </w:rPr>
            </w:pPr>
            <w:r w:rsidRPr="008B7579">
              <w:rPr>
                <w:b/>
                <w:bCs/>
                <w:color w:val="000000"/>
                <w:sz w:val="20"/>
                <w:szCs w:val="20"/>
                <w:lang w:val="en-GB" w:eastAsia="en-GB"/>
              </w:rPr>
              <w:t> </w:t>
            </w:r>
          </w:p>
        </w:tc>
      </w:tr>
      <w:tr w:rsidR="00B51D06" w:rsidRPr="002E596F" w14:paraId="723D783B" w14:textId="77777777" w:rsidTr="00B8683B">
        <w:trPr>
          <w:trHeight w:val="416"/>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0C67E70F" w14:textId="77777777" w:rsidR="00B51D06" w:rsidRPr="003E4FFC" w:rsidRDefault="00B51D06" w:rsidP="00B51D06">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14:paraId="0917F4B5" w14:textId="77777777" w:rsidR="00B51D06" w:rsidRPr="003E4FFC" w:rsidRDefault="00B51D06" w:rsidP="00B51D06">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tcPr>
          <w:p w14:paraId="77137774" w14:textId="77777777" w:rsidR="00B51D06" w:rsidRPr="003E4FFC" w:rsidRDefault="003E4FFC" w:rsidP="00B51D06">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289</w:t>
            </w:r>
          </w:p>
        </w:tc>
        <w:tc>
          <w:tcPr>
            <w:tcW w:w="1984" w:type="dxa"/>
            <w:tcBorders>
              <w:top w:val="nil"/>
              <w:left w:val="nil"/>
              <w:bottom w:val="single" w:sz="8" w:space="0" w:color="auto"/>
              <w:right w:val="single" w:sz="8" w:space="0" w:color="auto"/>
            </w:tcBorders>
            <w:shd w:val="clear" w:color="auto" w:fill="auto"/>
            <w:noWrap/>
            <w:vAlign w:val="center"/>
          </w:tcPr>
          <w:p w14:paraId="40DA83B8" w14:textId="77777777" w:rsidR="00B51D06" w:rsidRPr="003E4FFC" w:rsidRDefault="003E4FFC" w:rsidP="00B51D06">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45.44</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9FBF6F3" w14:textId="77777777" w:rsidR="00B51D06" w:rsidRPr="002E596F" w:rsidRDefault="00B51D06" w:rsidP="00B51D06">
            <w:pPr>
              <w:ind w:left="0"/>
              <w:jc w:val="center"/>
              <w:rPr>
                <w:sz w:val="20"/>
                <w:szCs w:val="20"/>
                <w:lang w:val="en-GB"/>
              </w:rPr>
            </w:pPr>
            <w:r w:rsidRPr="003E4FFC">
              <w:rPr>
                <w:sz w:val="20"/>
                <w:szCs w:val="20"/>
                <w:lang w:val="en-GB"/>
              </w:rPr>
              <w:t>79.22%</w:t>
            </w:r>
          </w:p>
        </w:tc>
      </w:tr>
      <w:tr w:rsidR="00B51D06" w:rsidRPr="002E596F" w14:paraId="4D777E34" w14:textId="77777777" w:rsidTr="00B8683B">
        <w:trPr>
          <w:trHeight w:val="395"/>
        </w:trPr>
        <w:tc>
          <w:tcPr>
            <w:tcW w:w="2000" w:type="dxa"/>
            <w:vMerge/>
            <w:tcBorders>
              <w:top w:val="nil"/>
              <w:left w:val="single" w:sz="8" w:space="0" w:color="auto"/>
              <w:bottom w:val="single" w:sz="8" w:space="0" w:color="000000"/>
              <w:right w:val="single" w:sz="8" w:space="0" w:color="auto"/>
            </w:tcBorders>
            <w:vAlign w:val="center"/>
            <w:hideMark/>
          </w:tcPr>
          <w:p w14:paraId="3B3A52DD" w14:textId="77777777" w:rsidR="00B51D06" w:rsidRPr="002E596F" w:rsidRDefault="00B51D06" w:rsidP="00B51D06">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4789C39F" w14:textId="77777777" w:rsidR="00B51D06" w:rsidRPr="003E4FFC" w:rsidRDefault="00B51D06" w:rsidP="00B51D06">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tcPr>
          <w:p w14:paraId="0B2294B7" w14:textId="77777777" w:rsidR="00B51D06" w:rsidRPr="003E4FFC" w:rsidRDefault="003E4FFC" w:rsidP="00B51D06">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347</w:t>
            </w:r>
          </w:p>
        </w:tc>
        <w:tc>
          <w:tcPr>
            <w:tcW w:w="1984" w:type="dxa"/>
            <w:tcBorders>
              <w:top w:val="nil"/>
              <w:left w:val="nil"/>
              <w:bottom w:val="single" w:sz="8" w:space="0" w:color="auto"/>
              <w:right w:val="single" w:sz="8" w:space="0" w:color="auto"/>
            </w:tcBorders>
            <w:shd w:val="clear" w:color="auto" w:fill="auto"/>
            <w:noWrap/>
            <w:vAlign w:val="center"/>
          </w:tcPr>
          <w:p w14:paraId="48AFDDD0" w14:textId="77777777" w:rsidR="00B51D06" w:rsidRPr="003E4FFC" w:rsidRDefault="003E4FFC" w:rsidP="00B51D06">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54.56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DD4A48" w14:textId="77777777" w:rsidR="00B51D06" w:rsidRPr="003E4FFC" w:rsidRDefault="00B51D06" w:rsidP="00B51D06">
            <w:pPr>
              <w:ind w:left="0"/>
              <w:jc w:val="center"/>
              <w:rPr>
                <w:sz w:val="20"/>
                <w:szCs w:val="20"/>
                <w:lang w:val="en-GB"/>
              </w:rPr>
            </w:pPr>
            <w:r w:rsidRPr="003E4FFC">
              <w:rPr>
                <w:sz w:val="20"/>
                <w:szCs w:val="20"/>
                <w:lang w:val="en-GB"/>
              </w:rPr>
              <w:t>20.78%</w:t>
            </w:r>
          </w:p>
        </w:tc>
      </w:tr>
      <w:tr w:rsidR="00444288" w:rsidRPr="002E596F" w14:paraId="2DB78E5D" w14:textId="77777777" w:rsidTr="00444288">
        <w:trPr>
          <w:trHeight w:val="415"/>
        </w:trPr>
        <w:tc>
          <w:tcPr>
            <w:tcW w:w="2000" w:type="dxa"/>
            <w:vMerge/>
            <w:tcBorders>
              <w:top w:val="nil"/>
              <w:left w:val="single" w:sz="8" w:space="0" w:color="auto"/>
              <w:bottom w:val="single" w:sz="8" w:space="0" w:color="000000"/>
              <w:right w:val="single" w:sz="8" w:space="0" w:color="auto"/>
            </w:tcBorders>
            <w:vAlign w:val="center"/>
            <w:hideMark/>
          </w:tcPr>
          <w:p w14:paraId="7C3166C1" w14:textId="77777777" w:rsidR="00444288" w:rsidRPr="002E596F" w:rsidRDefault="00444288" w:rsidP="00444288">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0E400077" w14:textId="77777777" w:rsidR="00444288" w:rsidRPr="003E4FFC" w:rsidRDefault="00444288" w:rsidP="00444288">
            <w:pPr>
              <w:autoSpaceDE/>
              <w:autoSpaceDN/>
              <w:adjustRightInd/>
              <w:spacing w:line="240" w:lineRule="auto"/>
              <w:ind w:left="0"/>
              <w:jc w:val="left"/>
              <w:rPr>
                <w:b/>
                <w:bCs/>
                <w:color w:val="000000"/>
                <w:sz w:val="20"/>
                <w:szCs w:val="20"/>
                <w:lang w:val="en-GB" w:eastAsia="en-GB"/>
              </w:rPr>
            </w:pPr>
            <w:r w:rsidRPr="003E4FFC">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485E7C91" w14:textId="77777777" w:rsidR="00444288" w:rsidRPr="003E4FFC" w:rsidRDefault="005C1D4F" w:rsidP="00444288">
            <w:pPr>
              <w:autoSpaceDE/>
              <w:autoSpaceDN/>
              <w:adjustRightInd/>
              <w:spacing w:line="240" w:lineRule="auto"/>
              <w:ind w:left="0"/>
              <w:jc w:val="center"/>
              <w:rPr>
                <w:b/>
                <w:bCs/>
                <w:color w:val="000000"/>
                <w:sz w:val="20"/>
                <w:szCs w:val="20"/>
                <w:lang w:val="en-GB" w:eastAsia="en-GB"/>
              </w:rPr>
            </w:pPr>
            <w:r w:rsidRPr="003E4FFC">
              <w:rPr>
                <w:b/>
                <w:bCs/>
                <w:color w:val="000000"/>
                <w:sz w:val="20"/>
                <w:szCs w:val="20"/>
                <w:lang w:val="en-GB" w:eastAsia="en-GB"/>
              </w:rPr>
              <w:t>636</w:t>
            </w:r>
          </w:p>
        </w:tc>
        <w:tc>
          <w:tcPr>
            <w:tcW w:w="1984" w:type="dxa"/>
            <w:tcBorders>
              <w:top w:val="nil"/>
              <w:left w:val="nil"/>
              <w:bottom w:val="single" w:sz="8" w:space="0" w:color="auto"/>
              <w:right w:val="single" w:sz="8" w:space="0" w:color="auto"/>
            </w:tcBorders>
            <w:shd w:val="clear" w:color="000000" w:fill="D9D9D9"/>
            <w:noWrap/>
            <w:vAlign w:val="center"/>
            <w:hideMark/>
          </w:tcPr>
          <w:p w14:paraId="6BDDAE60" w14:textId="77777777" w:rsidR="00444288" w:rsidRPr="003E4FFC" w:rsidRDefault="00444288" w:rsidP="00444288">
            <w:pPr>
              <w:autoSpaceDE/>
              <w:autoSpaceDN/>
              <w:adjustRightInd/>
              <w:spacing w:line="240" w:lineRule="auto"/>
              <w:ind w:left="0"/>
              <w:jc w:val="center"/>
              <w:rPr>
                <w:b/>
                <w:bCs/>
                <w:color w:val="000000"/>
                <w:sz w:val="20"/>
                <w:szCs w:val="20"/>
                <w:lang w:val="en-GB" w:eastAsia="en-GB"/>
              </w:rPr>
            </w:pPr>
            <w:r w:rsidRPr="003E4FFC">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327781B3" w14:textId="77777777" w:rsidR="00444288" w:rsidRPr="003E4FFC" w:rsidRDefault="00444288" w:rsidP="00444288">
            <w:pPr>
              <w:autoSpaceDE/>
              <w:autoSpaceDN/>
              <w:adjustRightInd/>
              <w:spacing w:line="240" w:lineRule="auto"/>
              <w:ind w:left="0"/>
              <w:jc w:val="center"/>
              <w:rPr>
                <w:b/>
                <w:bCs/>
                <w:color w:val="000000"/>
                <w:sz w:val="20"/>
                <w:szCs w:val="20"/>
                <w:lang w:val="en-GB" w:eastAsia="en-GB"/>
              </w:rPr>
            </w:pPr>
            <w:r w:rsidRPr="003E4FFC">
              <w:rPr>
                <w:b/>
                <w:bCs/>
                <w:color w:val="000000"/>
                <w:sz w:val="20"/>
                <w:szCs w:val="20"/>
                <w:lang w:val="en-GB" w:eastAsia="en-GB"/>
              </w:rPr>
              <w:t> </w:t>
            </w:r>
          </w:p>
        </w:tc>
      </w:tr>
    </w:tbl>
    <w:p w14:paraId="75DD538F" w14:textId="77777777" w:rsidR="00444288" w:rsidRPr="00EE2055" w:rsidRDefault="00444288" w:rsidP="009D4EA8">
      <w:pPr>
        <w:ind w:left="-142"/>
        <w:rPr>
          <w:b/>
          <w:color w:val="31849B"/>
          <w:sz w:val="28"/>
          <w:szCs w:val="28"/>
          <w:highlight w:val="yellow"/>
          <w:lang w:val="en-GB"/>
        </w:rPr>
      </w:pPr>
    </w:p>
    <w:p w14:paraId="46DB839E" w14:textId="77777777" w:rsidR="00444288" w:rsidRPr="00EE2055" w:rsidRDefault="00444288" w:rsidP="009D4EA8">
      <w:pPr>
        <w:ind w:left="-142"/>
        <w:rPr>
          <w:b/>
          <w:color w:val="31849B"/>
          <w:sz w:val="28"/>
          <w:szCs w:val="28"/>
          <w:highlight w:val="yellow"/>
          <w:lang w:val="en-GB"/>
        </w:rPr>
      </w:pPr>
    </w:p>
    <w:p w14:paraId="6E55292D" w14:textId="77777777" w:rsidR="00444288" w:rsidRPr="00EE2055" w:rsidRDefault="00444288" w:rsidP="009D4EA8">
      <w:pPr>
        <w:ind w:left="-142"/>
        <w:rPr>
          <w:b/>
          <w:color w:val="31849B"/>
          <w:sz w:val="28"/>
          <w:szCs w:val="28"/>
          <w:highlight w:val="yellow"/>
          <w:lang w:val="en-GB"/>
        </w:rPr>
      </w:pPr>
    </w:p>
    <w:p w14:paraId="541988F3" w14:textId="77777777" w:rsidR="00444288" w:rsidRPr="00EE2055" w:rsidRDefault="00444288" w:rsidP="009D4EA8">
      <w:pPr>
        <w:ind w:left="-142"/>
        <w:rPr>
          <w:b/>
          <w:color w:val="31849B"/>
          <w:sz w:val="28"/>
          <w:szCs w:val="28"/>
          <w:highlight w:val="yellow"/>
          <w:lang w:val="en-GB"/>
        </w:rPr>
      </w:pPr>
    </w:p>
    <w:p w14:paraId="72A7B7CD" w14:textId="77777777" w:rsidR="00444288" w:rsidRPr="00EE2055" w:rsidRDefault="00444288" w:rsidP="009D4EA8">
      <w:pPr>
        <w:ind w:left="-142"/>
        <w:rPr>
          <w:b/>
          <w:color w:val="31849B"/>
          <w:sz w:val="28"/>
          <w:szCs w:val="28"/>
          <w:highlight w:val="yellow"/>
          <w:lang w:val="en-GB"/>
        </w:rPr>
      </w:pPr>
    </w:p>
    <w:p w14:paraId="27433866" w14:textId="77777777" w:rsidR="00444288" w:rsidRPr="00EE2055" w:rsidRDefault="00444288" w:rsidP="009D4EA8">
      <w:pPr>
        <w:ind w:left="-142"/>
        <w:rPr>
          <w:b/>
          <w:color w:val="31849B"/>
          <w:sz w:val="28"/>
          <w:szCs w:val="28"/>
          <w:highlight w:val="yellow"/>
          <w:lang w:val="en-GB"/>
        </w:rPr>
      </w:pPr>
    </w:p>
    <w:p w14:paraId="58D75D85" w14:textId="77777777" w:rsidR="00444288" w:rsidRPr="00EE2055" w:rsidRDefault="00444288" w:rsidP="009D4EA8">
      <w:pPr>
        <w:ind w:left="-142"/>
        <w:rPr>
          <w:b/>
          <w:color w:val="31849B"/>
          <w:sz w:val="28"/>
          <w:szCs w:val="28"/>
          <w:highlight w:val="yellow"/>
          <w:lang w:val="en-GB"/>
        </w:rPr>
      </w:pPr>
    </w:p>
    <w:p w14:paraId="592BA78F" w14:textId="77777777" w:rsidR="00444288" w:rsidRPr="00EE2055" w:rsidRDefault="00444288" w:rsidP="009D4EA8">
      <w:pPr>
        <w:ind w:left="-142"/>
        <w:rPr>
          <w:b/>
          <w:color w:val="31849B"/>
          <w:sz w:val="28"/>
          <w:szCs w:val="28"/>
          <w:highlight w:val="yellow"/>
          <w:lang w:val="en-GB"/>
        </w:rPr>
      </w:pPr>
    </w:p>
    <w:p w14:paraId="7AC7F688" w14:textId="77777777" w:rsidR="00444288" w:rsidRPr="00EE2055" w:rsidRDefault="00444288" w:rsidP="009D4EA8">
      <w:pPr>
        <w:ind w:left="-142"/>
        <w:rPr>
          <w:b/>
          <w:color w:val="31849B"/>
          <w:sz w:val="28"/>
          <w:szCs w:val="28"/>
          <w:highlight w:val="yellow"/>
          <w:lang w:val="en-GB"/>
        </w:rPr>
      </w:pPr>
    </w:p>
    <w:p w14:paraId="6449BA96" w14:textId="77777777" w:rsidR="00444288" w:rsidRPr="00EE2055" w:rsidRDefault="00444288" w:rsidP="009D4EA8">
      <w:pPr>
        <w:ind w:left="-142"/>
        <w:rPr>
          <w:b/>
          <w:color w:val="31849B"/>
          <w:sz w:val="28"/>
          <w:szCs w:val="28"/>
          <w:highlight w:val="yellow"/>
          <w:lang w:val="en-GB"/>
        </w:rPr>
      </w:pPr>
    </w:p>
    <w:p w14:paraId="7B87FE01" w14:textId="77777777" w:rsidR="00444288" w:rsidRPr="00EE2055" w:rsidRDefault="00444288" w:rsidP="009D4EA8">
      <w:pPr>
        <w:ind w:left="-142"/>
        <w:rPr>
          <w:b/>
          <w:color w:val="31849B"/>
          <w:sz w:val="28"/>
          <w:szCs w:val="28"/>
          <w:highlight w:val="yellow"/>
          <w:lang w:val="en-GB"/>
        </w:rPr>
      </w:pPr>
    </w:p>
    <w:p w14:paraId="2B2873AF" w14:textId="77777777" w:rsidR="00444288" w:rsidRPr="00EE2055" w:rsidRDefault="00444288" w:rsidP="009D4EA8">
      <w:pPr>
        <w:ind w:left="-142"/>
        <w:rPr>
          <w:b/>
          <w:color w:val="31849B"/>
          <w:sz w:val="28"/>
          <w:szCs w:val="28"/>
          <w:highlight w:val="yellow"/>
          <w:lang w:val="en-GB"/>
        </w:rPr>
      </w:pPr>
    </w:p>
    <w:p w14:paraId="49EADC36" w14:textId="77777777" w:rsidR="00444288" w:rsidRPr="00EE2055" w:rsidRDefault="00444288" w:rsidP="009D4EA8">
      <w:pPr>
        <w:ind w:left="-142"/>
        <w:rPr>
          <w:b/>
          <w:color w:val="31849B"/>
          <w:sz w:val="28"/>
          <w:szCs w:val="28"/>
          <w:highlight w:val="yellow"/>
          <w:lang w:val="en-GB"/>
        </w:rPr>
      </w:pPr>
    </w:p>
    <w:p w14:paraId="520EE313" w14:textId="77777777" w:rsidR="00444288" w:rsidRPr="00EE2055" w:rsidRDefault="00444288" w:rsidP="009D4EA8">
      <w:pPr>
        <w:ind w:left="-142"/>
        <w:rPr>
          <w:b/>
          <w:color w:val="31849B"/>
          <w:sz w:val="28"/>
          <w:szCs w:val="28"/>
          <w:highlight w:val="yellow"/>
          <w:lang w:val="en-GB"/>
        </w:rPr>
      </w:pPr>
    </w:p>
    <w:p w14:paraId="202A397B" w14:textId="77777777" w:rsidR="00444288" w:rsidRPr="00EE2055" w:rsidRDefault="00444288" w:rsidP="009D4EA8">
      <w:pPr>
        <w:ind w:left="-142"/>
        <w:rPr>
          <w:b/>
          <w:color w:val="31849B"/>
          <w:sz w:val="28"/>
          <w:szCs w:val="28"/>
          <w:highlight w:val="yellow"/>
          <w:lang w:val="en-GB"/>
        </w:rPr>
      </w:pPr>
    </w:p>
    <w:p w14:paraId="0EEBD48A" w14:textId="77777777" w:rsidR="00444288" w:rsidRPr="00EE2055" w:rsidRDefault="00444288" w:rsidP="009D4EA8">
      <w:pPr>
        <w:ind w:left="-142"/>
        <w:rPr>
          <w:b/>
          <w:color w:val="31849B"/>
          <w:sz w:val="28"/>
          <w:szCs w:val="28"/>
          <w:highlight w:val="yellow"/>
          <w:lang w:val="en-GB"/>
        </w:rPr>
      </w:pPr>
    </w:p>
    <w:p w14:paraId="08457619" w14:textId="77777777" w:rsidR="00444288" w:rsidRPr="00EE2055" w:rsidRDefault="00444288" w:rsidP="009D4EA8">
      <w:pPr>
        <w:ind w:left="-142"/>
        <w:rPr>
          <w:b/>
          <w:color w:val="31849B"/>
          <w:sz w:val="28"/>
          <w:szCs w:val="28"/>
          <w:highlight w:val="yellow"/>
          <w:lang w:val="en-GB"/>
        </w:rPr>
      </w:pPr>
    </w:p>
    <w:p w14:paraId="6BD046E4" w14:textId="77777777" w:rsidR="00444288" w:rsidRPr="00EE2055" w:rsidRDefault="00444288" w:rsidP="009D4EA8">
      <w:pPr>
        <w:ind w:left="-142"/>
        <w:rPr>
          <w:b/>
          <w:color w:val="31849B"/>
          <w:sz w:val="28"/>
          <w:szCs w:val="28"/>
          <w:highlight w:val="yellow"/>
          <w:lang w:val="en-GB"/>
        </w:rPr>
      </w:pPr>
    </w:p>
    <w:p w14:paraId="303C804E" w14:textId="77777777" w:rsidR="00444288" w:rsidRPr="00EE2055" w:rsidRDefault="00444288" w:rsidP="009D4EA8">
      <w:pPr>
        <w:ind w:left="-142"/>
        <w:rPr>
          <w:b/>
          <w:color w:val="31849B"/>
          <w:sz w:val="28"/>
          <w:szCs w:val="28"/>
          <w:highlight w:val="yellow"/>
          <w:lang w:val="en-GB"/>
        </w:rPr>
      </w:pPr>
    </w:p>
    <w:p w14:paraId="1C130455" w14:textId="77777777" w:rsidR="00444288" w:rsidRPr="00EE2055" w:rsidRDefault="00444288" w:rsidP="009D4EA8">
      <w:pPr>
        <w:ind w:left="-142"/>
        <w:rPr>
          <w:b/>
          <w:color w:val="31849B"/>
          <w:sz w:val="28"/>
          <w:szCs w:val="28"/>
          <w:highlight w:val="yellow"/>
          <w:lang w:val="en-GB"/>
        </w:rPr>
      </w:pPr>
    </w:p>
    <w:p w14:paraId="4E697FBC" w14:textId="77777777" w:rsidR="009D4EA8" w:rsidRPr="00472BFF" w:rsidRDefault="009D4EA8" w:rsidP="009D4EA8">
      <w:pPr>
        <w:ind w:left="-142"/>
        <w:rPr>
          <w:b/>
          <w:color w:val="31849B"/>
          <w:sz w:val="28"/>
          <w:szCs w:val="28"/>
          <w:lang w:val="en-GB"/>
        </w:rPr>
      </w:pPr>
      <w:r w:rsidRPr="00472BFF">
        <w:rPr>
          <w:b/>
          <w:color w:val="31849B"/>
          <w:sz w:val="28"/>
          <w:szCs w:val="28"/>
          <w:lang w:val="en-GB"/>
        </w:rPr>
        <w:lastRenderedPageBreak/>
        <w:t>Sex/Gender by New Starters</w:t>
      </w:r>
    </w:p>
    <w:p w14:paraId="405626AA" w14:textId="77777777" w:rsidR="009D4EA8" w:rsidRPr="00EE2055" w:rsidRDefault="009D4EA8" w:rsidP="009D4EA8">
      <w:pPr>
        <w:ind w:left="-142"/>
        <w:rPr>
          <w:highlight w:val="yellow"/>
          <w:lang w:val="en-GB"/>
        </w:rPr>
      </w:pPr>
    </w:p>
    <w:p w14:paraId="441619A8" w14:textId="77777777" w:rsidR="006B3309" w:rsidRPr="006B3309" w:rsidRDefault="006B3309" w:rsidP="006B3309">
      <w:pPr>
        <w:ind w:left="-142"/>
        <w:rPr>
          <w:lang w:val="en-GB"/>
        </w:rPr>
      </w:pPr>
      <w:r w:rsidRPr="006B3309">
        <w:rPr>
          <w:lang w:val="en-GB"/>
        </w:rPr>
        <w:t>Between 1 April 2020 and 31 March 2021 there were 1077 new starters at the Trust, which represents 18.03% of the workforce.</w:t>
      </w:r>
    </w:p>
    <w:p w14:paraId="1EE309F7" w14:textId="77777777" w:rsidR="009D4EA8" w:rsidRPr="00EE2055" w:rsidRDefault="009D4EA8" w:rsidP="009D4EA8">
      <w:pPr>
        <w:ind w:left="-142"/>
        <w:rPr>
          <w:highlight w:val="yellow"/>
          <w:lang w:val="en-GB"/>
        </w:rPr>
      </w:pPr>
    </w:p>
    <w:tbl>
      <w:tblPr>
        <w:tblStyle w:val="TableGrid"/>
        <w:tblW w:w="0" w:type="auto"/>
        <w:tblInd w:w="-142" w:type="dxa"/>
        <w:tblLook w:val="04A0" w:firstRow="1" w:lastRow="0" w:firstColumn="1" w:lastColumn="0" w:noHBand="0" w:noVBand="1"/>
      </w:tblPr>
      <w:tblGrid>
        <w:gridCol w:w="5405"/>
        <w:gridCol w:w="1937"/>
        <w:gridCol w:w="1980"/>
      </w:tblGrid>
      <w:tr w:rsidR="009D4EA8" w:rsidRPr="00472BFF" w14:paraId="3730EFB0" w14:textId="77777777" w:rsidTr="009D4EA8">
        <w:tc>
          <w:tcPr>
            <w:tcW w:w="5779" w:type="dxa"/>
            <w:shd w:val="clear" w:color="auto" w:fill="DBE5F1" w:themeFill="accent1" w:themeFillTint="33"/>
            <w:vAlign w:val="center"/>
          </w:tcPr>
          <w:p w14:paraId="07020A99" w14:textId="77777777" w:rsidR="00C75FFD" w:rsidRPr="00472BFF" w:rsidRDefault="00444288" w:rsidP="00C75FFD">
            <w:pPr>
              <w:spacing w:line="240" w:lineRule="auto"/>
              <w:ind w:left="0"/>
              <w:jc w:val="center"/>
              <w:rPr>
                <w:b/>
                <w:lang w:val="en-GB"/>
              </w:rPr>
            </w:pPr>
            <w:r w:rsidRPr="00472BFF">
              <w:rPr>
                <w:b/>
                <w:lang w:val="en-GB"/>
              </w:rPr>
              <w:t>Sex/Gender</w:t>
            </w:r>
            <w:r w:rsidR="009D4EA8" w:rsidRPr="00472BFF">
              <w:rPr>
                <w:b/>
                <w:lang w:val="en-GB"/>
              </w:rPr>
              <w:t xml:space="preserve"> Profile of New Starters </w:t>
            </w:r>
          </w:p>
          <w:p w14:paraId="745D3618" w14:textId="77777777" w:rsidR="009D4EA8" w:rsidRPr="00472BFF" w:rsidRDefault="009D4EA8" w:rsidP="00C75FFD">
            <w:pPr>
              <w:ind w:left="0"/>
              <w:jc w:val="center"/>
              <w:rPr>
                <w:b/>
                <w:lang w:val="en-GB"/>
              </w:rPr>
            </w:pPr>
            <w:r w:rsidRPr="00472BFF">
              <w:rPr>
                <w:b/>
                <w:lang w:val="en-GB"/>
              </w:rPr>
              <w:t>(as at 31/3/2</w:t>
            </w:r>
            <w:r w:rsidR="00C75FFD" w:rsidRPr="00472BFF">
              <w:rPr>
                <w:b/>
                <w:lang w:val="en-GB"/>
              </w:rPr>
              <w:t>1</w:t>
            </w:r>
            <w:r w:rsidRPr="00472BFF">
              <w:rPr>
                <w:b/>
                <w:lang w:val="en-GB"/>
              </w:rPr>
              <w:t>)</w:t>
            </w:r>
          </w:p>
        </w:tc>
        <w:tc>
          <w:tcPr>
            <w:tcW w:w="1984" w:type="dxa"/>
            <w:shd w:val="clear" w:color="auto" w:fill="DBE5F1" w:themeFill="accent1" w:themeFillTint="33"/>
            <w:vAlign w:val="center"/>
          </w:tcPr>
          <w:p w14:paraId="36F11E7F" w14:textId="77777777" w:rsidR="009D4EA8" w:rsidRPr="00472BFF" w:rsidRDefault="009D4EA8" w:rsidP="009D4EA8">
            <w:pPr>
              <w:ind w:left="0"/>
              <w:jc w:val="center"/>
              <w:rPr>
                <w:b/>
                <w:lang w:val="en-GB"/>
              </w:rPr>
            </w:pPr>
            <w:r w:rsidRPr="00472BFF">
              <w:rPr>
                <w:b/>
                <w:lang w:val="en-GB"/>
              </w:rPr>
              <w:t>Headcount</w:t>
            </w:r>
          </w:p>
        </w:tc>
        <w:tc>
          <w:tcPr>
            <w:tcW w:w="2092" w:type="dxa"/>
            <w:tcBorders>
              <w:bottom w:val="single" w:sz="4" w:space="0" w:color="auto"/>
            </w:tcBorders>
            <w:shd w:val="clear" w:color="auto" w:fill="DBE5F1" w:themeFill="accent1" w:themeFillTint="33"/>
            <w:vAlign w:val="center"/>
          </w:tcPr>
          <w:p w14:paraId="5B2BB7A4" w14:textId="77777777" w:rsidR="009D4EA8" w:rsidRPr="00472BFF" w:rsidRDefault="009D4EA8" w:rsidP="009D4EA8">
            <w:pPr>
              <w:ind w:left="0"/>
              <w:jc w:val="center"/>
              <w:rPr>
                <w:b/>
                <w:lang w:val="en-GB"/>
              </w:rPr>
            </w:pPr>
            <w:r w:rsidRPr="00472BFF">
              <w:rPr>
                <w:b/>
                <w:lang w:val="en-GB"/>
              </w:rPr>
              <w:t>%</w:t>
            </w:r>
          </w:p>
        </w:tc>
      </w:tr>
      <w:tr w:rsidR="009D4EA8" w:rsidRPr="00472BFF" w14:paraId="2A9C7597" w14:textId="77777777" w:rsidTr="009D4EA8">
        <w:tc>
          <w:tcPr>
            <w:tcW w:w="5779" w:type="dxa"/>
          </w:tcPr>
          <w:p w14:paraId="6B67F5FF" w14:textId="77777777" w:rsidR="009D4EA8" w:rsidRPr="00472BFF" w:rsidRDefault="00444288" w:rsidP="009D4EA8">
            <w:pPr>
              <w:ind w:hanging="709"/>
            </w:pPr>
            <w:r w:rsidRPr="00472BFF">
              <w:t>Female</w:t>
            </w:r>
          </w:p>
        </w:tc>
        <w:tc>
          <w:tcPr>
            <w:tcW w:w="1984" w:type="dxa"/>
          </w:tcPr>
          <w:p w14:paraId="0E552749" w14:textId="77777777" w:rsidR="009D4EA8" w:rsidRPr="00472BFF" w:rsidRDefault="00472BFF" w:rsidP="009D4EA8">
            <w:pPr>
              <w:ind w:left="33"/>
              <w:jc w:val="center"/>
            </w:pPr>
            <w:r w:rsidRPr="00472BFF">
              <w:t>784</w:t>
            </w:r>
          </w:p>
        </w:tc>
        <w:tc>
          <w:tcPr>
            <w:tcW w:w="2092" w:type="dxa"/>
            <w:shd w:val="clear" w:color="auto" w:fill="DBE5F1" w:themeFill="accent1" w:themeFillTint="33"/>
            <w:vAlign w:val="center"/>
          </w:tcPr>
          <w:p w14:paraId="73D0C181" w14:textId="77777777" w:rsidR="009D4EA8" w:rsidRPr="00472BFF" w:rsidRDefault="00472BFF" w:rsidP="009D4EA8">
            <w:pPr>
              <w:ind w:left="0"/>
              <w:jc w:val="center"/>
              <w:rPr>
                <w:lang w:val="en-GB"/>
              </w:rPr>
            </w:pPr>
            <w:r>
              <w:rPr>
                <w:lang w:val="en-GB"/>
              </w:rPr>
              <w:t>72.79</w:t>
            </w:r>
          </w:p>
        </w:tc>
      </w:tr>
      <w:tr w:rsidR="009D4EA8" w:rsidRPr="00472BFF" w14:paraId="7CB27066" w14:textId="77777777" w:rsidTr="009D4EA8">
        <w:tc>
          <w:tcPr>
            <w:tcW w:w="5779" w:type="dxa"/>
          </w:tcPr>
          <w:p w14:paraId="4F57E1EB" w14:textId="77777777" w:rsidR="009D4EA8" w:rsidRPr="00472BFF" w:rsidRDefault="00444288" w:rsidP="00444288">
            <w:pPr>
              <w:ind w:hanging="709"/>
            </w:pPr>
            <w:r w:rsidRPr="00472BFF">
              <w:t>Male</w:t>
            </w:r>
          </w:p>
        </w:tc>
        <w:tc>
          <w:tcPr>
            <w:tcW w:w="1984" w:type="dxa"/>
          </w:tcPr>
          <w:p w14:paraId="7982D9D2" w14:textId="77777777" w:rsidR="009D4EA8" w:rsidRPr="00472BFF" w:rsidRDefault="00472BFF" w:rsidP="009D4EA8">
            <w:pPr>
              <w:ind w:left="33"/>
              <w:jc w:val="center"/>
            </w:pPr>
            <w:r w:rsidRPr="00472BFF">
              <w:t>293</w:t>
            </w:r>
          </w:p>
        </w:tc>
        <w:tc>
          <w:tcPr>
            <w:tcW w:w="2092" w:type="dxa"/>
            <w:shd w:val="clear" w:color="auto" w:fill="DBE5F1" w:themeFill="accent1" w:themeFillTint="33"/>
            <w:vAlign w:val="center"/>
          </w:tcPr>
          <w:p w14:paraId="2BEB4B3F" w14:textId="77777777" w:rsidR="009D4EA8" w:rsidRPr="00472BFF" w:rsidRDefault="00472BFF" w:rsidP="009D4EA8">
            <w:pPr>
              <w:ind w:left="0"/>
              <w:jc w:val="center"/>
              <w:rPr>
                <w:lang w:val="en-GB"/>
              </w:rPr>
            </w:pPr>
            <w:r>
              <w:rPr>
                <w:lang w:val="en-GB"/>
              </w:rPr>
              <w:t>27.21</w:t>
            </w:r>
          </w:p>
        </w:tc>
      </w:tr>
      <w:tr w:rsidR="009D4EA8" w:rsidRPr="00EE2055" w14:paraId="07643AD5" w14:textId="77777777" w:rsidTr="009D4EA8">
        <w:tc>
          <w:tcPr>
            <w:tcW w:w="5779" w:type="dxa"/>
            <w:shd w:val="clear" w:color="auto" w:fill="D9D9D9" w:themeFill="background1" w:themeFillShade="D9"/>
            <w:vAlign w:val="center"/>
          </w:tcPr>
          <w:p w14:paraId="648EE1F4" w14:textId="77777777" w:rsidR="009D4EA8" w:rsidRPr="00472BFF" w:rsidRDefault="009D4EA8" w:rsidP="009D4EA8">
            <w:pPr>
              <w:ind w:hanging="709"/>
              <w:jc w:val="left"/>
            </w:pPr>
            <w:r w:rsidRPr="00472BFF">
              <w:rPr>
                <w:b/>
                <w:lang w:val="en-GB"/>
              </w:rPr>
              <w:t>Total</w:t>
            </w:r>
          </w:p>
        </w:tc>
        <w:tc>
          <w:tcPr>
            <w:tcW w:w="1984" w:type="dxa"/>
            <w:shd w:val="clear" w:color="auto" w:fill="D9D9D9" w:themeFill="background1" w:themeFillShade="D9"/>
            <w:vAlign w:val="center"/>
          </w:tcPr>
          <w:p w14:paraId="587F32DE" w14:textId="77777777" w:rsidR="009D4EA8" w:rsidRPr="00472BFF" w:rsidRDefault="003703D8" w:rsidP="009D4EA8">
            <w:pPr>
              <w:ind w:left="0"/>
              <w:jc w:val="center"/>
              <w:rPr>
                <w:b/>
                <w:lang w:val="en-GB"/>
              </w:rPr>
            </w:pPr>
            <w:r w:rsidRPr="00472BFF">
              <w:rPr>
                <w:b/>
                <w:lang w:val="en-GB"/>
              </w:rPr>
              <w:t>1077</w:t>
            </w:r>
          </w:p>
        </w:tc>
        <w:tc>
          <w:tcPr>
            <w:tcW w:w="2092" w:type="dxa"/>
            <w:shd w:val="clear" w:color="auto" w:fill="D9D9D9" w:themeFill="background1" w:themeFillShade="D9"/>
            <w:vAlign w:val="center"/>
          </w:tcPr>
          <w:p w14:paraId="22CF57B3" w14:textId="77777777" w:rsidR="009D4EA8" w:rsidRPr="00472BFF" w:rsidRDefault="009D4EA8" w:rsidP="009D4EA8">
            <w:pPr>
              <w:ind w:left="0"/>
              <w:jc w:val="center"/>
              <w:rPr>
                <w:b/>
                <w:lang w:val="en-GB"/>
              </w:rPr>
            </w:pPr>
            <w:r w:rsidRPr="00472BFF">
              <w:rPr>
                <w:b/>
                <w:lang w:val="en-GB"/>
              </w:rPr>
              <w:t>100%</w:t>
            </w:r>
          </w:p>
        </w:tc>
      </w:tr>
    </w:tbl>
    <w:p w14:paraId="2B31B7D3" w14:textId="77777777" w:rsidR="009D4EA8" w:rsidRPr="00EE2055" w:rsidRDefault="009D4EA8" w:rsidP="009D4EA8">
      <w:pPr>
        <w:ind w:left="-142"/>
        <w:rPr>
          <w:highlight w:val="yellow"/>
          <w:lang w:val="en-GB"/>
        </w:rPr>
      </w:pPr>
    </w:p>
    <w:p w14:paraId="39638FA8" w14:textId="77777777" w:rsidR="009D4EA8" w:rsidRPr="00EE2055" w:rsidRDefault="00472BFF" w:rsidP="009D4EA8">
      <w:pPr>
        <w:ind w:left="-142"/>
        <w:jc w:val="center"/>
        <w:rPr>
          <w:highlight w:val="yellow"/>
          <w:lang w:val="en-GB"/>
        </w:rPr>
      </w:pPr>
      <w:r>
        <w:rPr>
          <w:noProof/>
          <w:lang w:val="en-GB" w:eastAsia="en-GB"/>
        </w:rPr>
        <w:drawing>
          <wp:inline distT="0" distB="0" distL="0" distR="0" wp14:anchorId="0B6F17F8" wp14:editId="3FF74D8D">
            <wp:extent cx="4572000" cy="2743200"/>
            <wp:effectExtent l="0" t="0" r="0" b="0"/>
            <wp:docPr id="461" name="Chart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B8AEABC" w14:textId="77777777" w:rsidR="009D4EA8" w:rsidRPr="00EE2055" w:rsidRDefault="009D4EA8" w:rsidP="009D4EA8">
      <w:pPr>
        <w:ind w:left="-142" w:right="567"/>
        <w:rPr>
          <w:highlight w:val="yellow"/>
        </w:rPr>
      </w:pPr>
    </w:p>
    <w:p w14:paraId="5B5C0BCE" w14:textId="77777777" w:rsidR="009D4EA8" w:rsidRPr="00EE2055" w:rsidRDefault="009D4EA8" w:rsidP="009D4EA8">
      <w:pPr>
        <w:ind w:left="-142" w:right="567"/>
        <w:rPr>
          <w:highlight w:val="yellow"/>
        </w:rPr>
      </w:pPr>
    </w:p>
    <w:p w14:paraId="753DD20C" w14:textId="77777777" w:rsidR="009D4EA8" w:rsidRPr="00EE2055" w:rsidRDefault="009D4EA8" w:rsidP="009D4EA8">
      <w:pPr>
        <w:ind w:left="-142" w:right="567"/>
        <w:rPr>
          <w:highlight w:val="yellow"/>
        </w:rPr>
      </w:pPr>
    </w:p>
    <w:p w14:paraId="5FB00BFF" w14:textId="77777777" w:rsidR="009D4EA8" w:rsidRPr="00EE2055" w:rsidRDefault="009D4EA8" w:rsidP="009D4EA8">
      <w:pPr>
        <w:ind w:left="-142" w:right="567"/>
        <w:rPr>
          <w:highlight w:val="yellow"/>
        </w:rPr>
      </w:pPr>
    </w:p>
    <w:p w14:paraId="7FC9165E" w14:textId="77777777" w:rsidR="009D4EA8" w:rsidRPr="00EE2055" w:rsidRDefault="009D4EA8" w:rsidP="009D4EA8">
      <w:pPr>
        <w:ind w:left="-142" w:right="567"/>
        <w:rPr>
          <w:highlight w:val="yellow"/>
        </w:rPr>
      </w:pPr>
    </w:p>
    <w:p w14:paraId="606C0118" w14:textId="77777777" w:rsidR="009D4EA8" w:rsidRPr="00EE2055" w:rsidRDefault="009D4EA8" w:rsidP="009D4EA8">
      <w:pPr>
        <w:ind w:left="-142" w:right="567"/>
        <w:rPr>
          <w:highlight w:val="yellow"/>
        </w:rPr>
      </w:pPr>
    </w:p>
    <w:p w14:paraId="2A72D3C1" w14:textId="77777777" w:rsidR="009D4EA8" w:rsidRPr="00EE2055" w:rsidRDefault="009D4EA8" w:rsidP="009D4EA8">
      <w:pPr>
        <w:ind w:left="-142" w:right="567"/>
        <w:rPr>
          <w:highlight w:val="yellow"/>
        </w:rPr>
      </w:pPr>
    </w:p>
    <w:p w14:paraId="12326B62" w14:textId="77777777" w:rsidR="00A877DD" w:rsidRPr="00EE2055" w:rsidRDefault="00A877DD" w:rsidP="009D4EA8">
      <w:pPr>
        <w:ind w:left="-142" w:right="567"/>
        <w:rPr>
          <w:highlight w:val="yellow"/>
        </w:rPr>
      </w:pPr>
    </w:p>
    <w:p w14:paraId="334E4108" w14:textId="77777777" w:rsidR="00A877DD" w:rsidRPr="00EE2055" w:rsidRDefault="00A877DD" w:rsidP="009D4EA8">
      <w:pPr>
        <w:ind w:left="-142" w:right="567"/>
        <w:rPr>
          <w:highlight w:val="yellow"/>
        </w:rPr>
      </w:pPr>
    </w:p>
    <w:p w14:paraId="5C218CBF" w14:textId="77777777" w:rsidR="00A877DD" w:rsidRPr="00EE2055" w:rsidRDefault="00A877DD" w:rsidP="009D4EA8">
      <w:pPr>
        <w:ind w:left="-142" w:right="567"/>
        <w:rPr>
          <w:highlight w:val="yellow"/>
        </w:rPr>
      </w:pPr>
    </w:p>
    <w:p w14:paraId="0E21681C" w14:textId="77777777" w:rsidR="00A877DD" w:rsidRPr="00EE2055" w:rsidRDefault="00A877DD" w:rsidP="009D4EA8">
      <w:pPr>
        <w:ind w:left="-142" w:right="567"/>
        <w:rPr>
          <w:highlight w:val="yellow"/>
        </w:rPr>
      </w:pPr>
    </w:p>
    <w:p w14:paraId="32A3C327" w14:textId="77777777" w:rsidR="00A877DD" w:rsidRPr="00EE2055" w:rsidRDefault="00A877DD" w:rsidP="009D4EA8">
      <w:pPr>
        <w:ind w:left="-142" w:right="567"/>
        <w:rPr>
          <w:highlight w:val="yellow"/>
        </w:rPr>
      </w:pPr>
    </w:p>
    <w:p w14:paraId="4F8285DC" w14:textId="77777777" w:rsidR="00A877DD" w:rsidRPr="00EE2055" w:rsidRDefault="00A877DD" w:rsidP="009D4EA8">
      <w:pPr>
        <w:ind w:left="-142" w:right="567"/>
        <w:rPr>
          <w:highlight w:val="yellow"/>
        </w:rPr>
      </w:pPr>
    </w:p>
    <w:p w14:paraId="5D5628D4" w14:textId="77777777" w:rsidR="00A877DD" w:rsidRPr="00EE2055" w:rsidRDefault="00A877DD" w:rsidP="009D4EA8">
      <w:pPr>
        <w:ind w:left="-142" w:right="567"/>
        <w:rPr>
          <w:highlight w:val="yellow"/>
        </w:rPr>
      </w:pPr>
    </w:p>
    <w:p w14:paraId="4D693A09" w14:textId="04292904" w:rsidR="00A877DD" w:rsidRDefault="00A877DD" w:rsidP="009D4EA8">
      <w:pPr>
        <w:ind w:left="-142" w:right="567"/>
        <w:rPr>
          <w:highlight w:val="yellow"/>
        </w:rPr>
      </w:pPr>
    </w:p>
    <w:p w14:paraId="3A1737C6" w14:textId="77777777" w:rsidR="00CC50A2" w:rsidRPr="00EE2055" w:rsidRDefault="00CC50A2" w:rsidP="009D4EA8">
      <w:pPr>
        <w:ind w:left="-142" w:right="567"/>
        <w:rPr>
          <w:highlight w:val="yellow"/>
        </w:rPr>
      </w:pPr>
    </w:p>
    <w:p w14:paraId="58E4501F" w14:textId="77777777" w:rsidR="00A877DD" w:rsidRPr="00EE2055" w:rsidRDefault="00A877DD" w:rsidP="009D4EA8">
      <w:pPr>
        <w:ind w:left="-142" w:right="567"/>
        <w:rPr>
          <w:highlight w:val="yellow"/>
        </w:rPr>
      </w:pPr>
    </w:p>
    <w:p w14:paraId="49E2A1D5" w14:textId="77777777" w:rsidR="009D4EA8" w:rsidRPr="00EE2055" w:rsidRDefault="009D4EA8" w:rsidP="009D4EA8">
      <w:pPr>
        <w:ind w:left="-142" w:right="567"/>
        <w:rPr>
          <w:highlight w:val="yellow"/>
        </w:rPr>
      </w:pPr>
    </w:p>
    <w:p w14:paraId="166749CA" w14:textId="77777777" w:rsidR="009D4EA8" w:rsidRPr="00635316" w:rsidRDefault="009D4EA8" w:rsidP="009D4EA8">
      <w:pPr>
        <w:ind w:left="-142"/>
        <w:rPr>
          <w:b/>
          <w:color w:val="31849B"/>
          <w:sz w:val="28"/>
          <w:szCs w:val="28"/>
          <w:lang w:val="en-GB"/>
        </w:rPr>
      </w:pPr>
      <w:r w:rsidRPr="00635316">
        <w:rPr>
          <w:b/>
          <w:color w:val="31849B"/>
          <w:sz w:val="28"/>
          <w:szCs w:val="28"/>
          <w:lang w:val="en-GB"/>
        </w:rPr>
        <w:lastRenderedPageBreak/>
        <w:t>Sex/Gender by Leavers</w:t>
      </w:r>
    </w:p>
    <w:p w14:paraId="138682F5" w14:textId="77777777" w:rsidR="009D4EA8" w:rsidRPr="00635316" w:rsidRDefault="009D4EA8" w:rsidP="009D4EA8">
      <w:pPr>
        <w:ind w:left="-142" w:right="567"/>
        <w:rPr>
          <w:lang w:val="en-GB"/>
        </w:rPr>
      </w:pPr>
    </w:p>
    <w:p w14:paraId="2A5AA9CD" w14:textId="77777777" w:rsidR="004950DC" w:rsidRPr="00635316" w:rsidRDefault="004950DC" w:rsidP="004950DC">
      <w:pPr>
        <w:ind w:left="-142"/>
        <w:rPr>
          <w:lang w:val="en-GB"/>
        </w:rPr>
      </w:pPr>
      <w:r w:rsidRPr="00635316">
        <w:rPr>
          <w:lang w:val="en-GB"/>
        </w:rPr>
        <w:t>Between 1 April 2020 and 31 March 2021 there were 640 leavers from the Trust, which represents 10.71% of the workforce.</w:t>
      </w:r>
    </w:p>
    <w:p w14:paraId="7330EB2C" w14:textId="77777777" w:rsidR="00A877DD" w:rsidRPr="00635316" w:rsidRDefault="00A877DD" w:rsidP="009D4EA8">
      <w:pPr>
        <w:ind w:left="-142"/>
        <w:rPr>
          <w:lang w:val="en-GB"/>
        </w:rPr>
      </w:pPr>
    </w:p>
    <w:tbl>
      <w:tblPr>
        <w:tblStyle w:val="TableGrid"/>
        <w:tblW w:w="0" w:type="auto"/>
        <w:tblInd w:w="-142" w:type="dxa"/>
        <w:tblLook w:val="04A0" w:firstRow="1" w:lastRow="0" w:firstColumn="1" w:lastColumn="0" w:noHBand="0" w:noVBand="1"/>
      </w:tblPr>
      <w:tblGrid>
        <w:gridCol w:w="5405"/>
        <w:gridCol w:w="1937"/>
        <w:gridCol w:w="1980"/>
      </w:tblGrid>
      <w:tr w:rsidR="00A877DD" w:rsidRPr="00635316" w14:paraId="0EF9533A" w14:textId="77777777" w:rsidTr="005A04EF">
        <w:tc>
          <w:tcPr>
            <w:tcW w:w="5779" w:type="dxa"/>
            <w:shd w:val="clear" w:color="auto" w:fill="DBE5F1" w:themeFill="accent1" w:themeFillTint="33"/>
            <w:vAlign w:val="center"/>
          </w:tcPr>
          <w:p w14:paraId="36BADEB0" w14:textId="77777777" w:rsidR="00C75FFD" w:rsidRPr="00635316" w:rsidRDefault="00A877DD" w:rsidP="00C75FFD">
            <w:pPr>
              <w:spacing w:line="240" w:lineRule="auto"/>
              <w:ind w:left="0"/>
              <w:jc w:val="center"/>
              <w:rPr>
                <w:b/>
                <w:lang w:val="en-GB"/>
              </w:rPr>
            </w:pPr>
            <w:r w:rsidRPr="00635316">
              <w:rPr>
                <w:b/>
                <w:lang w:val="en-GB"/>
              </w:rPr>
              <w:t xml:space="preserve">Sex/Gender Profile of Leavers </w:t>
            </w:r>
          </w:p>
          <w:p w14:paraId="39FDC866" w14:textId="77777777" w:rsidR="00A877DD" w:rsidRPr="00635316" w:rsidRDefault="00A877DD" w:rsidP="00C75FFD">
            <w:pPr>
              <w:ind w:left="0"/>
              <w:jc w:val="center"/>
              <w:rPr>
                <w:b/>
                <w:lang w:val="en-GB"/>
              </w:rPr>
            </w:pPr>
            <w:r w:rsidRPr="00635316">
              <w:rPr>
                <w:b/>
                <w:lang w:val="en-GB"/>
              </w:rPr>
              <w:t>(as at 31/3/2</w:t>
            </w:r>
            <w:r w:rsidR="00C75FFD" w:rsidRPr="00635316">
              <w:rPr>
                <w:b/>
                <w:lang w:val="en-GB"/>
              </w:rPr>
              <w:t>1</w:t>
            </w:r>
            <w:r w:rsidRPr="00635316">
              <w:rPr>
                <w:b/>
                <w:lang w:val="en-GB"/>
              </w:rPr>
              <w:t>)</w:t>
            </w:r>
          </w:p>
        </w:tc>
        <w:tc>
          <w:tcPr>
            <w:tcW w:w="1984" w:type="dxa"/>
            <w:shd w:val="clear" w:color="auto" w:fill="DBE5F1" w:themeFill="accent1" w:themeFillTint="33"/>
            <w:vAlign w:val="center"/>
          </w:tcPr>
          <w:p w14:paraId="57FDCF50" w14:textId="77777777" w:rsidR="00A877DD" w:rsidRPr="00635316" w:rsidRDefault="00A877DD" w:rsidP="005A04EF">
            <w:pPr>
              <w:ind w:left="0"/>
              <w:jc w:val="center"/>
              <w:rPr>
                <w:b/>
                <w:lang w:val="en-GB"/>
              </w:rPr>
            </w:pPr>
            <w:r w:rsidRPr="00635316">
              <w:rPr>
                <w:b/>
                <w:lang w:val="en-GB"/>
              </w:rPr>
              <w:t>Headcount</w:t>
            </w:r>
          </w:p>
        </w:tc>
        <w:tc>
          <w:tcPr>
            <w:tcW w:w="2092" w:type="dxa"/>
            <w:tcBorders>
              <w:bottom w:val="single" w:sz="4" w:space="0" w:color="auto"/>
            </w:tcBorders>
            <w:shd w:val="clear" w:color="auto" w:fill="DBE5F1" w:themeFill="accent1" w:themeFillTint="33"/>
            <w:vAlign w:val="center"/>
          </w:tcPr>
          <w:p w14:paraId="3F071D3C" w14:textId="77777777" w:rsidR="00A877DD" w:rsidRPr="00635316" w:rsidRDefault="00A877DD" w:rsidP="005A04EF">
            <w:pPr>
              <w:ind w:left="0"/>
              <w:jc w:val="center"/>
              <w:rPr>
                <w:b/>
                <w:lang w:val="en-GB"/>
              </w:rPr>
            </w:pPr>
            <w:r w:rsidRPr="00635316">
              <w:rPr>
                <w:b/>
                <w:lang w:val="en-GB"/>
              </w:rPr>
              <w:t>%</w:t>
            </w:r>
          </w:p>
        </w:tc>
      </w:tr>
      <w:tr w:rsidR="00A877DD" w:rsidRPr="00635316" w14:paraId="3B3731B9" w14:textId="77777777" w:rsidTr="005A04EF">
        <w:tc>
          <w:tcPr>
            <w:tcW w:w="5779" w:type="dxa"/>
          </w:tcPr>
          <w:p w14:paraId="0DFA960A" w14:textId="77777777" w:rsidR="00A877DD" w:rsidRPr="00635316" w:rsidRDefault="00A877DD" w:rsidP="005A04EF">
            <w:pPr>
              <w:ind w:hanging="709"/>
            </w:pPr>
            <w:r w:rsidRPr="00635316">
              <w:t>Female</w:t>
            </w:r>
          </w:p>
        </w:tc>
        <w:tc>
          <w:tcPr>
            <w:tcW w:w="1984" w:type="dxa"/>
          </w:tcPr>
          <w:p w14:paraId="615AB96D" w14:textId="77777777" w:rsidR="00A877DD" w:rsidRPr="00635316" w:rsidRDefault="00635316" w:rsidP="005A04EF">
            <w:pPr>
              <w:ind w:left="33"/>
              <w:jc w:val="center"/>
            </w:pPr>
            <w:r>
              <w:t>460</w:t>
            </w:r>
          </w:p>
        </w:tc>
        <w:tc>
          <w:tcPr>
            <w:tcW w:w="2092" w:type="dxa"/>
            <w:shd w:val="clear" w:color="auto" w:fill="DBE5F1" w:themeFill="accent1" w:themeFillTint="33"/>
            <w:vAlign w:val="center"/>
          </w:tcPr>
          <w:p w14:paraId="7088627C" w14:textId="77777777" w:rsidR="00A877DD" w:rsidRPr="00635316" w:rsidRDefault="00635316" w:rsidP="00635316">
            <w:pPr>
              <w:ind w:left="0"/>
              <w:jc w:val="center"/>
              <w:rPr>
                <w:lang w:val="en-GB"/>
              </w:rPr>
            </w:pPr>
            <w:r>
              <w:rPr>
                <w:lang w:val="en-GB"/>
              </w:rPr>
              <w:t>71.87</w:t>
            </w:r>
          </w:p>
        </w:tc>
      </w:tr>
      <w:tr w:rsidR="00A877DD" w:rsidRPr="00635316" w14:paraId="0F206521" w14:textId="77777777" w:rsidTr="005A04EF">
        <w:tc>
          <w:tcPr>
            <w:tcW w:w="5779" w:type="dxa"/>
          </w:tcPr>
          <w:p w14:paraId="4F7B57A7" w14:textId="77777777" w:rsidR="00A877DD" w:rsidRPr="00635316" w:rsidRDefault="00A877DD" w:rsidP="005A04EF">
            <w:pPr>
              <w:ind w:hanging="709"/>
            </w:pPr>
            <w:r w:rsidRPr="00635316">
              <w:t>Male</w:t>
            </w:r>
          </w:p>
        </w:tc>
        <w:tc>
          <w:tcPr>
            <w:tcW w:w="1984" w:type="dxa"/>
          </w:tcPr>
          <w:p w14:paraId="49DE8C84" w14:textId="77777777" w:rsidR="00A877DD" w:rsidRPr="00635316" w:rsidRDefault="00635316" w:rsidP="005A04EF">
            <w:pPr>
              <w:ind w:left="33"/>
              <w:jc w:val="center"/>
            </w:pPr>
            <w:r>
              <w:t>180</w:t>
            </w:r>
          </w:p>
        </w:tc>
        <w:tc>
          <w:tcPr>
            <w:tcW w:w="2092" w:type="dxa"/>
            <w:shd w:val="clear" w:color="auto" w:fill="DBE5F1" w:themeFill="accent1" w:themeFillTint="33"/>
            <w:vAlign w:val="center"/>
          </w:tcPr>
          <w:p w14:paraId="79C17E8A" w14:textId="77777777" w:rsidR="00A877DD" w:rsidRPr="00635316" w:rsidRDefault="00635316" w:rsidP="005A04EF">
            <w:pPr>
              <w:ind w:left="0"/>
              <w:jc w:val="center"/>
              <w:rPr>
                <w:lang w:val="en-GB"/>
              </w:rPr>
            </w:pPr>
            <w:r>
              <w:rPr>
                <w:lang w:val="en-GB"/>
              </w:rPr>
              <w:t>28.13</w:t>
            </w:r>
          </w:p>
        </w:tc>
      </w:tr>
      <w:tr w:rsidR="00A877DD" w:rsidRPr="00EE2055" w14:paraId="0CD71B02" w14:textId="77777777" w:rsidTr="005A04EF">
        <w:tc>
          <w:tcPr>
            <w:tcW w:w="5779" w:type="dxa"/>
            <w:shd w:val="clear" w:color="auto" w:fill="D9D9D9" w:themeFill="background1" w:themeFillShade="D9"/>
            <w:vAlign w:val="center"/>
          </w:tcPr>
          <w:p w14:paraId="68D4532A" w14:textId="77777777" w:rsidR="00A877DD" w:rsidRPr="00635316" w:rsidRDefault="00A877DD" w:rsidP="005A04EF">
            <w:pPr>
              <w:ind w:hanging="709"/>
              <w:jc w:val="left"/>
            </w:pPr>
            <w:r w:rsidRPr="00635316">
              <w:rPr>
                <w:b/>
                <w:lang w:val="en-GB"/>
              </w:rPr>
              <w:t>Total</w:t>
            </w:r>
          </w:p>
        </w:tc>
        <w:tc>
          <w:tcPr>
            <w:tcW w:w="1984" w:type="dxa"/>
            <w:shd w:val="clear" w:color="auto" w:fill="D9D9D9" w:themeFill="background1" w:themeFillShade="D9"/>
            <w:vAlign w:val="center"/>
          </w:tcPr>
          <w:p w14:paraId="34876A98" w14:textId="77777777" w:rsidR="00A877DD" w:rsidRPr="00635316" w:rsidRDefault="00916440" w:rsidP="005A04EF">
            <w:pPr>
              <w:ind w:left="0"/>
              <w:jc w:val="center"/>
              <w:rPr>
                <w:b/>
                <w:lang w:val="en-GB"/>
              </w:rPr>
            </w:pPr>
            <w:r w:rsidRPr="00635316">
              <w:rPr>
                <w:b/>
                <w:lang w:val="en-GB"/>
              </w:rPr>
              <w:t>640</w:t>
            </w:r>
          </w:p>
        </w:tc>
        <w:tc>
          <w:tcPr>
            <w:tcW w:w="2092" w:type="dxa"/>
            <w:shd w:val="clear" w:color="auto" w:fill="D9D9D9" w:themeFill="background1" w:themeFillShade="D9"/>
            <w:vAlign w:val="center"/>
          </w:tcPr>
          <w:p w14:paraId="4A11181E" w14:textId="77777777" w:rsidR="00A877DD" w:rsidRPr="00635316" w:rsidRDefault="00A877DD" w:rsidP="005A04EF">
            <w:pPr>
              <w:ind w:left="0"/>
              <w:jc w:val="center"/>
              <w:rPr>
                <w:b/>
                <w:lang w:val="en-GB"/>
              </w:rPr>
            </w:pPr>
            <w:r w:rsidRPr="00635316">
              <w:rPr>
                <w:b/>
                <w:lang w:val="en-GB"/>
              </w:rPr>
              <w:t>100%</w:t>
            </w:r>
          </w:p>
        </w:tc>
      </w:tr>
    </w:tbl>
    <w:p w14:paraId="3333C29E" w14:textId="77777777" w:rsidR="00A877DD" w:rsidRPr="00EE2055" w:rsidRDefault="00A877DD" w:rsidP="009D4EA8">
      <w:pPr>
        <w:ind w:left="-142"/>
        <w:rPr>
          <w:highlight w:val="yellow"/>
          <w:lang w:val="en-GB"/>
        </w:rPr>
      </w:pPr>
    </w:p>
    <w:p w14:paraId="07122313" w14:textId="77777777" w:rsidR="009D4EA8" w:rsidRPr="00EE2055" w:rsidRDefault="00635316" w:rsidP="009D4EA8">
      <w:pPr>
        <w:ind w:left="-142" w:right="567"/>
        <w:jc w:val="center"/>
        <w:rPr>
          <w:highlight w:val="yellow"/>
        </w:rPr>
      </w:pPr>
      <w:r>
        <w:rPr>
          <w:noProof/>
          <w:lang w:val="en-GB" w:eastAsia="en-GB"/>
        </w:rPr>
        <w:drawing>
          <wp:inline distT="0" distB="0" distL="0" distR="0" wp14:anchorId="0D66E681" wp14:editId="3FA592E5">
            <wp:extent cx="4572000" cy="2743200"/>
            <wp:effectExtent l="0" t="0" r="0" b="0"/>
            <wp:docPr id="309" name="Chart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DD8458D" w14:textId="77777777" w:rsidR="009D4EA8" w:rsidRPr="00EE2055" w:rsidRDefault="009D4EA8" w:rsidP="009D4EA8">
      <w:pPr>
        <w:ind w:left="-142" w:right="567"/>
        <w:rPr>
          <w:highlight w:val="yellow"/>
        </w:rPr>
      </w:pPr>
    </w:p>
    <w:p w14:paraId="4CF10E29" w14:textId="77777777" w:rsidR="009D4EA8" w:rsidRPr="00EE2055" w:rsidRDefault="009D4EA8" w:rsidP="009D4EA8">
      <w:pPr>
        <w:ind w:left="-142" w:right="567"/>
        <w:rPr>
          <w:highlight w:val="yellow"/>
        </w:rPr>
      </w:pPr>
    </w:p>
    <w:p w14:paraId="56B90FDD" w14:textId="77777777" w:rsidR="009D4EA8" w:rsidRPr="00EE2055" w:rsidRDefault="009D4EA8" w:rsidP="009D4EA8">
      <w:pPr>
        <w:ind w:left="-142" w:right="567"/>
        <w:rPr>
          <w:highlight w:val="yellow"/>
        </w:rPr>
      </w:pPr>
    </w:p>
    <w:p w14:paraId="14A26A61" w14:textId="77777777" w:rsidR="009D4EA8" w:rsidRPr="00EE2055" w:rsidRDefault="009D4EA8" w:rsidP="007759EE">
      <w:pPr>
        <w:ind w:left="-142" w:right="567"/>
        <w:rPr>
          <w:highlight w:val="yellow"/>
        </w:rPr>
      </w:pPr>
    </w:p>
    <w:p w14:paraId="35D7BD97" w14:textId="77777777" w:rsidR="009D4EA8" w:rsidRPr="00EE2055" w:rsidRDefault="009D4EA8" w:rsidP="007759EE">
      <w:pPr>
        <w:ind w:left="-142" w:right="567"/>
        <w:rPr>
          <w:highlight w:val="yellow"/>
        </w:rPr>
      </w:pPr>
    </w:p>
    <w:p w14:paraId="30912618" w14:textId="77777777" w:rsidR="009D4EA8" w:rsidRPr="00EE2055" w:rsidRDefault="009D4EA8" w:rsidP="007759EE">
      <w:pPr>
        <w:ind w:left="-142" w:right="567"/>
        <w:rPr>
          <w:highlight w:val="yellow"/>
        </w:rPr>
      </w:pPr>
    </w:p>
    <w:p w14:paraId="4B6F3132" w14:textId="77777777" w:rsidR="005A04EF" w:rsidRPr="00EE2055" w:rsidRDefault="005A04EF" w:rsidP="007759EE">
      <w:pPr>
        <w:ind w:left="-142" w:right="567"/>
        <w:rPr>
          <w:highlight w:val="yellow"/>
        </w:rPr>
      </w:pPr>
    </w:p>
    <w:p w14:paraId="03BF3A23" w14:textId="77777777" w:rsidR="005A04EF" w:rsidRPr="00EE2055" w:rsidRDefault="005A04EF" w:rsidP="007759EE">
      <w:pPr>
        <w:ind w:left="-142" w:right="567"/>
        <w:rPr>
          <w:highlight w:val="yellow"/>
        </w:rPr>
      </w:pPr>
    </w:p>
    <w:p w14:paraId="5A260490" w14:textId="77777777" w:rsidR="005A04EF" w:rsidRPr="00EE2055" w:rsidRDefault="005A04EF" w:rsidP="007759EE">
      <w:pPr>
        <w:ind w:left="-142" w:right="567"/>
        <w:rPr>
          <w:highlight w:val="yellow"/>
        </w:rPr>
      </w:pPr>
    </w:p>
    <w:p w14:paraId="7F89FCD3" w14:textId="77777777" w:rsidR="005A04EF" w:rsidRPr="00EE2055" w:rsidRDefault="005A04EF" w:rsidP="007759EE">
      <w:pPr>
        <w:ind w:left="-142" w:right="567"/>
        <w:rPr>
          <w:highlight w:val="yellow"/>
        </w:rPr>
      </w:pPr>
    </w:p>
    <w:p w14:paraId="6BB515CC" w14:textId="77777777" w:rsidR="005A04EF" w:rsidRPr="00EE2055" w:rsidRDefault="005A04EF" w:rsidP="007759EE">
      <w:pPr>
        <w:ind w:left="-142" w:right="567"/>
        <w:rPr>
          <w:highlight w:val="yellow"/>
        </w:rPr>
      </w:pPr>
    </w:p>
    <w:p w14:paraId="1D1229B9" w14:textId="77777777" w:rsidR="005A04EF" w:rsidRPr="00EE2055" w:rsidRDefault="005A04EF" w:rsidP="007759EE">
      <w:pPr>
        <w:ind w:left="-142" w:right="567"/>
        <w:rPr>
          <w:highlight w:val="yellow"/>
        </w:rPr>
      </w:pPr>
    </w:p>
    <w:p w14:paraId="5CD7665D" w14:textId="77777777" w:rsidR="005A04EF" w:rsidRPr="00EE2055" w:rsidRDefault="005A04EF" w:rsidP="007759EE">
      <w:pPr>
        <w:ind w:left="-142" w:right="567"/>
        <w:rPr>
          <w:highlight w:val="yellow"/>
        </w:rPr>
      </w:pPr>
    </w:p>
    <w:p w14:paraId="4E7ED48D" w14:textId="77777777" w:rsidR="005A04EF" w:rsidRPr="00EE2055" w:rsidRDefault="005A04EF" w:rsidP="007759EE">
      <w:pPr>
        <w:ind w:left="-142" w:right="567"/>
        <w:rPr>
          <w:highlight w:val="yellow"/>
        </w:rPr>
      </w:pPr>
    </w:p>
    <w:p w14:paraId="72AD0C19" w14:textId="77777777" w:rsidR="005A04EF" w:rsidRPr="00EE2055" w:rsidRDefault="005A04EF" w:rsidP="007759EE">
      <w:pPr>
        <w:ind w:left="-142" w:right="567"/>
        <w:rPr>
          <w:highlight w:val="yellow"/>
        </w:rPr>
      </w:pPr>
    </w:p>
    <w:p w14:paraId="73B603FB" w14:textId="77777777" w:rsidR="005A04EF" w:rsidRPr="00EE2055" w:rsidRDefault="005A04EF" w:rsidP="007759EE">
      <w:pPr>
        <w:ind w:left="-142" w:right="567"/>
        <w:rPr>
          <w:highlight w:val="yellow"/>
        </w:rPr>
      </w:pPr>
    </w:p>
    <w:p w14:paraId="28C3996A" w14:textId="77777777" w:rsidR="005A04EF" w:rsidRPr="00EE2055" w:rsidRDefault="005A04EF" w:rsidP="007759EE">
      <w:pPr>
        <w:ind w:left="-142" w:right="567"/>
        <w:rPr>
          <w:highlight w:val="yellow"/>
        </w:rPr>
      </w:pPr>
    </w:p>
    <w:p w14:paraId="72E13A44" w14:textId="77777777" w:rsidR="005A04EF" w:rsidRPr="00EE2055" w:rsidRDefault="005A04EF"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322"/>
      </w:tblGrid>
      <w:tr w:rsidR="005A04EF" w:rsidRPr="009F7BA2" w14:paraId="237BBA95" w14:textId="77777777" w:rsidTr="005A04EF">
        <w:trPr>
          <w:trHeight w:val="461"/>
        </w:trPr>
        <w:tc>
          <w:tcPr>
            <w:tcW w:w="9855" w:type="dxa"/>
            <w:shd w:val="clear" w:color="auto" w:fill="DBE5F1" w:themeFill="accent1" w:themeFillTint="33"/>
            <w:vAlign w:val="center"/>
          </w:tcPr>
          <w:p w14:paraId="45853CD6" w14:textId="77777777" w:rsidR="005A04EF" w:rsidRPr="009F7BA2" w:rsidRDefault="005A04EF" w:rsidP="005A04EF">
            <w:pPr>
              <w:ind w:left="0"/>
              <w:jc w:val="left"/>
              <w:rPr>
                <w:b/>
                <w:color w:val="31849B"/>
                <w:sz w:val="28"/>
                <w:szCs w:val="28"/>
                <w:lang w:val="en-GB"/>
              </w:rPr>
            </w:pPr>
            <w:r w:rsidRPr="009F7BA2">
              <w:rPr>
                <w:b/>
                <w:color w:val="31849B"/>
                <w:sz w:val="28"/>
                <w:szCs w:val="28"/>
                <w:lang w:val="en-GB"/>
              </w:rPr>
              <w:lastRenderedPageBreak/>
              <w:t>Sexual Orientation</w:t>
            </w:r>
          </w:p>
        </w:tc>
      </w:tr>
    </w:tbl>
    <w:p w14:paraId="5CB19BA0" w14:textId="77777777" w:rsidR="005A04EF" w:rsidRPr="009F7BA2" w:rsidRDefault="005A04EF" w:rsidP="005A04EF">
      <w:pPr>
        <w:ind w:left="-142"/>
        <w:rPr>
          <w:b/>
          <w:color w:val="31849B"/>
          <w:sz w:val="28"/>
          <w:szCs w:val="28"/>
          <w:lang w:val="en-GB"/>
        </w:rPr>
      </w:pPr>
    </w:p>
    <w:p w14:paraId="24AC3D7E" w14:textId="77777777" w:rsidR="005A04EF" w:rsidRPr="009F7BA2" w:rsidRDefault="005A04EF" w:rsidP="005A04EF">
      <w:pPr>
        <w:ind w:left="-142"/>
        <w:rPr>
          <w:b/>
          <w:color w:val="31849B"/>
          <w:sz w:val="28"/>
          <w:szCs w:val="28"/>
          <w:lang w:val="en-GB"/>
        </w:rPr>
      </w:pPr>
      <w:r w:rsidRPr="009F7BA2">
        <w:rPr>
          <w:b/>
          <w:color w:val="31849B"/>
          <w:sz w:val="28"/>
          <w:szCs w:val="28"/>
          <w:lang w:val="en-GB"/>
        </w:rPr>
        <w:t>Sexual Orientation - Trust Profile</w:t>
      </w:r>
    </w:p>
    <w:p w14:paraId="7EBFC19E" w14:textId="77777777" w:rsidR="005A04EF" w:rsidRPr="009F7BA2" w:rsidRDefault="005A04EF" w:rsidP="005A04EF">
      <w:pPr>
        <w:ind w:left="-142"/>
        <w:rPr>
          <w:b/>
          <w:color w:val="31849B"/>
          <w:lang w:val="en-GB"/>
        </w:rPr>
      </w:pPr>
    </w:p>
    <w:p w14:paraId="1D73C91B" w14:textId="77777777" w:rsidR="005A04EF" w:rsidRPr="009F7BA2" w:rsidRDefault="005A04EF" w:rsidP="005A04EF">
      <w:pPr>
        <w:ind w:left="-142"/>
        <w:rPr>
          <w:lang w:val="en-GB"/>
        </w:rPr>
      </w:pPr>
      <w:r w:rsidRPr="009F7BA2">
        <w:rPr>
          <w:lang w:val="en-GB"/>
        </w:rPr>
        <w:t>The overall sex</w:t>
      </w:r>
      <w:r w:rsidR="006228BF" w:rsidRPr="009F7BA2">
        <w:rPr>
          <w:lang w:val="en-GB"/>
        </w:rPr>
        <w:t xml:space="preserve">ual orientation </w:t>
      </w:r>
      <w:r w:rsidRPr="009F7BA2">
        <w:rPr>
          <w:lang w:val="en-GB"/>
        </w:rPr>
        <w:t>profile for the Trust is shown in the table below:</w:t>
      </w:r>
    </w:p>
    <w:p w14:paraId="7DF6CA46" w14:textId="77777777" w:rsidR="005A04EF" w:rsidRPr="009F7BA2"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406"/>
        <w:gridCol w:w="1937"/>
        <w:gridCol w:w="1979"/>
      </w:tblGrid>
      <w:tr w:rsidR="005A04EF" w:rsidRPr="00EE2055" w14:paraId="3A673B66" w14:textId="77777777" w:rsidTr="009F7BA2">
        <w:tc>
          <w:tcPr>
            <w:tcW w:w="5720" w:type="dxa"/>
            <w:shd w:val="clear" w:color="auto" w:fill="DBE5F1" w:themeFill="accent1" w:themeFillTint="33"/>
            <w:vAlign w:val="center"/>
          </w:tcPr>
          <w:p w14:paraId="7FBAEBD7" w14:textId="71281D7C" w:rsidR="00C75FFD" w:rsidRDefault="005A04EF" w:rsidP="00C75FFD">
            <w:pPr>
              <w:spacing w:line="240" w:lineRule="auto"/>
              <w:ind w:left="0"/>
              <w:jc w:val="center"/>
              <w:rPr>
                <w:b/>
                <w:lang w:val="en-GB"/>
              </w:rPr>
            </w:pPr>
            <w:r w:rsidRPr="009F7BA2">
              <w:rPr>
                <w:b/>
                <w:lang w:val="en-GB"/>
              </w:rPr>
              <w:t>Sex</w:t>
            </w:r>
            <w:r w:rsidR="00643E86">
              <w:rPr>
                <w:b/>
                <w:lang w:val="en-GB"/>
              </w:rPr>
              <w:t xml:space="preserve">ual Orientation </w:t>
            </w:r>
            <w:r w:rsidRPr="009F7BA2">
              <w:rPr>
                <w:b/>
                <w:lang w:val="en-GB"/>
              </w:rPr>
              <w:t xml:space="preserve">Profile </w:t>
            </w:r>
          </w:p>
          <w:p w14:paraId="40F6A698" w14:textId="77777777" w:rsidR="005A04EF" w:rsidRPr="009F7BA2" w:rsidRDefault="005A04EF" w:rsidP="009F7BA2">
            <w:pPr>
              <w:ind w:left="0"/>
              <w:jc w:val="center"/>
              <w:rPr>
                <w:b/>
                <w:lang w:val="en-GB"/>
              </w:rPr>
            </w:pPr>
            <w:r w:rsidRPr="009F7BA2">
              <w:rPr>
                <w:b/>
                <w:lang w:val="en-GB"/>
              </w:rPr>
              <w:t>(as at 31/3/2</w:t>
            </w:r>
            <w:r w:rsidR="009F7BA2">
              <w:rPr>
                <w:b/>
                <w:lang w:val="en-GB"/>
              </w:rPr>
              <w:t>1</w:t>
            </w:r>
            <w:r w:rsidRPr="009F7BA2">
              <w:rPr>
                <w:b/>
                <w:lang w:val="en-GB"/>
              </w:rPr>
              <w:t>)</w:t>
            </w:r>
          </w:p>
        </w:tc>
        <w:tc>
          <w:tcPr>
            <w:tcW w:w="1977" w:type="dxa"/>
            <w:shd w:val="clear" w:color="auto" w:fill="DBE5F1" w:themeFill="accent1" w:themeFillTint="33"/>
            <w:vAlign w:val="center"/>
          </w:tcPr>
          <w:p w14:paraId="5161E910" w14:textId="77777777" w:rsidR="005A04EF" w:rsidRPr="009F7BA2" w:rsidRDefault="005A04EF" w:rsidP="005A04EF">
            <w:pPr>
              <w:ind w:left="0"/>
              <w:jc w:val="center"/>
              <w:rPr>
                <w:b/>
                <w:lang w:val="en-GB"/>
              </w:rPr>
            </w:pPr>
            <w:r w:rsidRPr="009F7BA2">
              <w:rPr>
                <w:b/>
                <w:lang w:val="en-GB"/>
              </w:rPr>
              <w:t>Headcount</w:t>
            </w:r>
          </w:p>
        </w:tc>
        <w:tc>
          <w:tcPr>
            <w:tcW w:w="2074" w:type="dxa"/>
            <w:tcBorders>
              <w:bottom w:val="single" w:sz="4" w:space="0" w:color="auto"/>
            </w:tcBorders>
            <w:shd w:val="clear" w:color="auto" w:fill="DBE5F1" w:themeFill="accent1" w:themeFillTint="33"/>
            <w:vAlign w:val="center"/>
          </w:tcPr>
          <w:p w14:paraId="3436EE78" w14:textId="77777777" w:rsidR="005A04EF" w:rsidRPr="009F7BA2" w:rsidRDefault="005A04EF" w:rsidP="005A04EF">
            <w:pPr>
              <w:ind w:left="0"/>
              <w:jc w:val="center"/>
              <w:rPr>
                <w:b/>
                <w:lang w:val="en-GB"/>
              </w:rPr>
            </w:pPr>
            <w:r w:rsidRPr="009F7BA2">
              <w:rPr>
                <w:b/>
                <w:lang w:val="en-GB"/>
              </w:rPr>
              <w:t>%</w:t>
            </w:r>
          </w:p>
        </w:tc>
      </w:tr>
      <w:tr w:rsidR="006228BF" w:rsidRPr="009F7BA2" w14:paraId="60EE845A" w14:textId="77777777" w:rsidTr="009F7BA2">
        <w:tc>
          <w:tcPr>
            <w:tcW w:w="5720" w:type="dxa"/>
          </w:tcPr>
          <w:p w14:paraId="255E8EAC" w14:textId="77777777" w:rsidR="006228BF" w:rsidRPr="009F7BA2" w:rsidRDefault="006228BF" w:rsidP="006228BF">
            <w:pPr>
              <w:ind w:left="0"/>
            </w:pPr>
            <w:r w:rsidRPr="009F7BA2">
              <w:t>Heterosexual or Straight</w:t>
            </w:r>
          </w:p>
        </w:tc>
        <w:tc>
          <w:tcPr>
            <w:tcW w:w="1977" w:type="dxa"/>
          </w:tcPr>
          <w:p w14:paraId="3794356D" w14:textId="77777777" w:rsidR="006228BF" w:rsidRPr="009F7BA2" w:rsidRDefault="009F7BA2" w:rsidP="009F7BA2">
            <w:pPr>
              <w:ind w:left="33"/>
              <w:jc w:val="center"/>
            </w:pPr>
            <w:r w:rsidRPr="009F7BA2">
              <w:t>4866</w:t>
            </w:r>
          </w:p>
        </w:tc>
        <w:tc>
          <w:tcPr>
            <w:tcW w:w="2074" w:type="dxa"/>
            <w:shd w:val="clear" w:color="auto" w:fill="DBE5F1" w:themeFill="accent1" w:themeFillTint="33"/>
            <w:vAlign w:val="center"/>
          </w:tcPr>
          <w:p w14:paraId="4BD26160" w14:textId="77777777" w:rsidR="006228BF" w:rsidRPr="009F7BA2" w:rsidRDefault="009F7BA2" w:rsidP="006228BF">
            <w:pPr>
              <w:ind w:left="0"/>
              <w:jc w:val="center"/>
              <w:rPr>
                <w:lang w:val="en-GB"/>
              </w:rPr>
            </w:pPr>
            <w:r>
              <w:rPr>
                <w:lang w:val="en-GB"/>
              </w:rPr>
              <w:t>81.47</w:t>
            </w:r>
          </w:p>
        </w:tc>
      </w:tr>
      <w:tr w:rsidR="009F7BA2" w:rsidRPr="009F7BA2" w14:paraId="1D95C480" w14:textId="77777777" w:rsidTr="009F7BA2">
        <w:tc>
          <w:tcPr>
            <w:tcW w:w="5720" w:type="dxa"/>
          </w:tcPr>
          <w:p w14:paraId="395860CA" w14:textId="77777777" w:rsidR="009F7BA2" w:rsidRPr="009F7BA2" w:rsidRDefault="00635316" w:rsidP="006228BF">
            <w:pPr>
              <w:ind w:left="0"/>
            </w:pPr>
            <w:r>
              <w:t>Not Stated</w:t>
            </w:r>
          </w:p>
        </w:tc>
        <w:tc>
          <w:tcPr>
            <w:tcW w:w="1977" w:type="dxa"/>
          </w:tcPr>
          <w:p w14:paraId="0E85F509" w14:textId="77777777" w:rsidR="009F7BA2" w:rsidRPr="009F7BA2" w:rsidRDefault="009F7BA2" w:rsidP="009F7BA2">
            <w:pPr>
              <w:ind w:left="33"/>
              <w:jc w:val="center"/>
            </w:pPr>
            <w:r w:rsidRPr="009F7BA2">
              <w:t>645</w:t>
            </w:r>
          </w:p>
        </w:tc>
        <w:tc>
          <w:tcPr>
            <w:tcW w:w="2074" w:type="dxa"/>
            <w:shd w:val="clear" w:color="auto" w:fill="DBE5F1" w:themeFill="accent1" w:themeFillTint="33"/>
            <w:vAlign w:val="center"/>
          </w:tcPr>
          <w:p w14:paraId="441610F8" w14:textId="77777777" w:rsidR="009F7BA2" w:rsidRPr="009F7BA2" w:rsidRDefault="009F7BA2" w:rsidP="006228BF">
            <w:pPr>
              <w:ind w:left="0"/>
              <w:jc w:val="center"/>
              <w:rPr>
                <w:lang w:val="en-GB"/>
              </w:rPr>
            </w:pPr>
            <w:r>
              <w:rPr>
                <w:lang w:val="en-GB"/>
              </w:rPr>
              <w:t>10.80</w:t>
            </w:r>
          </w:p>
        </w:tc>
      </w:tr>
      <w:tr w:rsidR="009F7BA2" w:rsidRPr="009F7BA2" w14:paraId="17DE2FCF" w14:textId="77777777" w:rsidTr="009F7BA2">
        <w:tc>
          <w:tcPr>
            <w:tcW w:w="5720" w:type="dxa"/>
          </w:tcPr>
          <w:p w14:paraId="15A02424" w14:textId="77777777" w:rsidR="009F7BA2" w:rsidRPr="009F7BA2" w:rsidRDefault="009F7BA2" w:rsidP="006B3309">
            <w:pPr>
              <w:ind w:left="0"/>
            </w:pPr>
            <w:r w:rsidRPr="009F7BA2">
              <w:t>Unspecified</w:t>
            </w:r>
          </w:p>
        </w:tc>
        <w:tc>
          <w:tcPr>
            <w:tcW w:w="1977" w:type="dxa"/>
          </w:tcPr>
          <w:p w14:paraId="3B97310D" w14:textId="77777777" w:rsidR="009F7BA2" w:rsidRPr="009F7BA2" w:rsidRDefault="009F7BA2" w:rsidP="006B3309">
            <w:pPr>
              <w:ind w:left="33"/>
              <w:jc w:val="center"/>
            </w:pPr>
            <w:r w:rsidRPr="009F7BA2">
              <w:t>320</w:t>
            </w:r>
          </w:p>
        </w:tc>
        <w:tc>
          <w:tcPr>
            <w:tcW w:w="2074" w:type="dxa"/>
            <w:shd w:val="clear" w:color="auto" w:fill="DBE5F1" w:themeFill="accent1" w:themeFillTint="33"/>
            <w:vAlign w:val="center"/>
          </w:tcPr>
          <w:p w14:paraId="32418D80" w14:textId="77777777" w:rsidR="009F7BA2" w:rsidRPr="009F7BA2" w:rsidRDefault="009F7BA2" w:rsidP="006B3309">
            <w:pPr>
              <w:ind w:left="0"/>
              <w:jc w:val="center"/>
              <w:rPr>
                <w:lang w:val="en-GB"/>
              </w:rPr>
            </w:pPr>
            <w:r>
              <w:rPr>
                <w:lang w:val="en-GB"/>
              </w:rPr>
              <w:t>5.36</w:t>
            </w:r>
          </w:p>
        </w:tc>
      </w:tr>
      <w:tr w:rsidR="006228BF" w:rsidRPr="009F7BA2" w14:paraId="786CCB61" w14:textId="77777777" w:rsidTr="009F7BA2">
        <w:tc>
          <w:tcPr>
            <w:tcW w:w="5720" w:type="dxa"/>
          </w:tcPr>
          <w:p w14:paraId="41DCD68A" w14:textId="77777777" w:rsidR="006228BF" w:rsidRPr="009F7BA2" w:rsidRDefault="006228BF" w:rsidP="006228BF">
            <w:pPr>
              <w:ind w:left="0"/>
            </w:pPr>
            <w:r w:rsidRPr="009F7BA2">
              <w:t>Gay or Lesbian</w:t>
            </w:r>
          </w:p>
        </w:tc>
        <w:tc>
          <w:tcPr>
            <w:tcW w:w="1977" w:type="dxa"/>
          </w:tcPr>
          <w:p w14:paraId="501F4AC4" w14:textId="77777777" w:rsidR="006228BF" w:rsidRPr="009F7BA2" w:rsidRDefault="009F7BA2" w:rsidP="006228BF">
            <w:pPr>
              <w:ind w:left="33"/>
              <w:jc w:val="center"/>
            </w:pPr>
            <w:r w:rsidRPr="009F7BA2">
              <w:t>72</w:t>
            </w:r>
          </w:p>
        </w:tc>
        <w:tc>
          <w:tcPr>
            <w:tcW w:w="2074" w:type="dxa"/>
            <w:shd w:val="clear" w:color="auto" w:fill="DBE5F1" w:themeFill="accent1" w:themeFillTint="33"/>
            <w:vAlign w:val="center"/>
          </w:tcPr>
          <w:p w14:paraId="5B842ADA" w14:textId="77777777" w:rsidR="006228BF" w:rsidRPr="009F7BA2" w:rsidRDefault="009F7BA2" w:rsidP="006228BF">
            <w:pPr>
              <w:ind w:left="0"/>
              <w:jc w:val="center"/>
              <w:rPr>
                <w:lang w:val="en-GB"/>
              </w:rPr>
            </w:pPr>
            <w:r>
              <w:rPr>
                <w:lang w:val="en-GB"/>
              </w:rPr>
              <w:t>1.20</w:t>
            </w:r>
          </w:p>
        </w:tc>
      </w:tr>
      <w:tr w:rsidR="005A04EF" w:rsidRPr="009F7BA2" w14:paraId="734842E9" w14:textId="77777777" w:rsidTr="009F7BA2">
        <w:tc>
          <w:tcPr>
            <w:tcW w:w="5720" w:type="dxa"/>
          </w:tcPr>
          <w:p w14:paraId="00C32E72" w14:textId="77777777" w:rsidR="005A04EF" w:rsidRPr="009F7BA2" w:rsidRDefault="005A04EF" w:rsidP="005A04EF">
            <w:pPr>
              <w:ind w:left="0"/>
            </w:pPr>
            <w:r w:rsidRPr="009F7BA2">
              <w:t>Bisexual</w:t>
            </w:r>
          </w:p>
        </w:tc>
        <w:tc>
          <w:tcPr>
            <w:tcW w:w="1977" w:type="dxa"/>
          </w:tcPr>
          <w:p w14:paraId="5AD97599" w14:textId="77777777" w:rsidR="005A04EF" w:rsidRPr="009F7BA2" w:rsidRDefault="009F7BA2" w:rsidP="005A04EF">
            <w:pPr>
              <w:ind w:left="33"/>
              <w:jc w:val="center"/>
            </w:pPr>
            <w:r w:rsidRPr="009F7BA2">
              <w:t>58</w:t>
            </w:r>
          </w:p>
        </w:tc>
        <w:tc>
          <w:tcPr>
            <w:tcW w:w="2074" w:type="dxa"/>
            <w:shd w:val="clear" w:color="auto" w:fill="DBE5F1" w:themeFill="accent1" w:themeFillTint="33"/>
            <w:vAlign w:val="center"/>
          </w:tcPr>
          <w:p w14:paraId="63815289" w14:textId="77777777" w:rsidR="005A04EF" w:rsidRPr="009F7BA2" w:rsidRDefault="009F7BA2" w:rsidP="005A04EF">
            <w:pPr>
              <w:ind w:left="0"/>
              <w:jc w:val="center"/>
              <w:rPr>
                <w:lang w:val="en-GB"/>
              </w:rPr>
            </w:pPr>
            <w:r>
              <w:rPr>
                <w:lang w:val="en-GB"/>
              </w:rPr>
              <w:t>0.97</w:t>
            </w:r>
          </w:p>
        </w:tc>
      </w:tr>
      <w:tr w:rsidR="005A04EF" w:rsidRPr="009F7BA2" w14:paraId="24F7BAB5" w14:textId="77777777" w:rsidTr="009F7BA2">
        <w:tc>
          <w:tcPr>
            <w:tcW w:w="5720" w:type="dxa"/>
          </w:tcPr>
          <w:p w14:paraId="363BC920" w14:textId="77777777" w:rsidR="005A04EF" w:rsidRPr="009F7BA2" w:rsidRDefault="005A04EF" w:rsidP="005A04EF">
            <w:pPr>
              <w:ind w:left="0"/>
            </w:pPr>
            <w:r w:rsidRPr="009F7BA2">
              <w:t>Other Sexual Orientation</w:t>
            </w:r>
          </w:p>
        </w:tc>
        <w:tc>
          <w:tcPr>
            <w:tcW w:w="1977" w:type="dxa"/>
          </w:tcPr>
          <w:p w14:paraId="2E9F9A6E" w14:textId="77777777" w:rsidR="005A04EF" w:rsidRPr="009F7BA2" w:rsidRDefault="009F7BA2" w:rsidP="005A04EF">
            <w:pPr>
              <w:ind w:left="33"/>
              <w:jc w:val="center"/>
            </w:pPr>
            <w:r w:rsidRPr="009F7BA2">
              <w:t>7</w:t>
            </w:r>
          </w:p>
        </w:tc>
        <w:tc>
          <w:tcPr>
            <w:tcW w:w="2074" w:type="dxa"/>
            <w:shd w:val="clear" w:color="auto" w:fill="DBE5F1" w:themeFill="accent1" w:themeFillTint="33"/>
            <w:vAlign w:val="center"/>
          </w:tcPr>
          <w:p w14:paraId="3BF44494" w14:textId="77777777" w:rsidR="005A04EF" w:rsidRPr="009F7BA2" w:rsidRDefault="009F7BA2" w:rsidP="005A04EF">
            <w:pPr>
              <w:ind w:left="0"/>
              <w:jc w:val="center"/>
              <w:rPr>
                <w:lang w:val="en-GB"/>
              </w:rPr>
            </w:pPr>
            <w:r>
              <w:rPr>
                <w:lang w:val="en-GB"/>
              </w:rPr>
              <w:t>0.12</w:t>
            </w:r>
          </w:p>
        </w:tc>
      </w:tr>
      <w:tr w:rsidR="009F7BA2" w:rsidRPr="009F7BA2" w14:paraId="7465BCCF" w14:textId="77777777" w:rsidTr="006B3309">
        <w:tc>
          <w:tcPr>
            <w:tcW w:w="5720" w:type="dxa"/>
          </w:tcPr>
          <w:p w14:paraId="4EC27C88" w14:textId="77777777" w:rsidR="009F7BA2" w:rsidRPr="009F7BA2" w:rsidRDefault="009F7BA2" w:rsidP="006B3309">
            <w:pPr>
              <w:ind w:left="0"/>
            </w:pPr>
            <w:r w:rsidRPr="009F7BA2">
              <w:t>Undecided</w:t>
            </w:r>
          </w:p>
        </w:tc>
        <w:tc>
          <w:tcPr>
            <w:tcW w:w="1977" w:type="dxa"/>
          </w:tcPr>
          <w:p w14:paraId="163051E3" w14:textId="77777777" w:rsidR="009F7BA2" w:rsidRPr="009F7BA2" w:rsidRDefault="009F7BA2" w:rsidP="006B3309">
            <w:pPr>
              <w:ind w:left="33"/>
              <w:jc w:val="center"/>
            </w:pPr>
            <w:r w:rsidRPr="009F7BA2">
              <w:t>5</w:t>
            </w:r>
          </w:p>
        </w:tc>
        <w:tc>
          <w:tcPr>
            <w:tcW w:w="2074" w:type="dxa"/>
            <w:shd w:val="clear" w:color="auto" w:fill="DBE5F1" w:themeFill="accent1" w:themeFillTint="33"/>
            <w:vAlign w:val="center"/>
          </w:tcPr>
          <w:p w14:paraId="56C23B31" w14:textId="77777777" w:rsidR="009F7BA2" w:rsidRPr="009F7BA2" w:rsidRDefault="009F7BA2" w:rsidP="006B3309">
            <w:pPr>
              <w:ind w:left="0"/>
              <w:jc w:val="center"/>
              <w:rPr>
                <w:lang w:val="en-GB"/>
              </w:rPr>
            </w:pPr>
            <w:r>
              <w:rPr>
                <w:lang w:val="en-GB"/>
              </w:rPr>
              <w:t>0.08</w:t>
            </w:r>
          </w:p>
        </w:tc>
      </w:tr>
      <w:tr w:rsidR="005A04EF" w:rsidRPr="00EE2055" w14:paraId="6A3A76FB" w14:textId="77777777" w:rsidTr="009F7BA2">
        <w:tc>
          <w:tcPr>
            <w:tcW w:w="5720" w:type="dxa"/>
            <w:shd w:val="clear" w:color="auto" w:fill="D9D9D9" w:themeFill="background1" w:themeFillShade="D9"/>
            <w:vAlign w:val="center"/>
          </w:tcPr>
          <w:p w14:paraId="7E09549F" w14:textId="77777777" w:rsidR="005A04EF" w:rsidRPr="009F7BA2" w:rsidRDefault="005A04EF" w:rsidP="005A04EF">
            <w:pPr>
              <w:ind w:hanging="709"/>
              <w:jc w:val="left"/>
            </w:pPr>
            <w:r w:rsidRPr="009F7BA2">
              <w:rPr>
                <w:b/>
                <w:lang w:val="en-GB"/>
              </w:rPr>
              <w:t xml:space="preserve"> Total</w:t>
            </w:r>
          </w:p>
        </w:tc>
        <w:tc>
          <w:tcPr>
            <w:tcW w:w="1977" w:type="dxa"/>
            <w:shd w:val="clear" w:color="auto" w:fill="D9D9D9" w:themeFill="background1" w:themeFillShade="D9"/>
            <w:vAlign w:val="center"/>
          </w:tcPr>
          <w:p w14:paraId="470048AE" w14:textId="77777777" w:rsidR="005A04EF" w:rsidRPr="009F7BA2" w:rsidRDefault="005A04EF" w:rsidP="005A04EF">
            <w:pPr>
              <w:ind w:left="33"/>
              <w:jc w:val="center"/>
              <w:rPr>
                <w:lang w:val="en-GB"/>
              </w:rPr>
            </w:pPr>
            <w:r w:rsidRPr="009F7BA2">
              <w:rPr>
                <w:b/>
                <w:lang w:val="en-GB"/>
              </w:rPr>
              <w:t>5457</w:t>
            </w:r>
          </w:p>
        </w:tc>
        <w:tc>
          <w:tcPr>
            <w:tcW w:w="2074" w:type="dxa"/>
            <w:shd w:val="clear" w:color="auto" w:fill="D9D9D9" w:themeFill="background1" w:themeFillShade="D9"/>
            <w:vAlign w:val="center"/>
          </w:tcPr>
          <w:p w14:paraId="70F10ADB" w14:textId="77777777" w:rsidR="005A04EF" w:rsidRPr="009F7BA2" w:rsidRDefault="005A04EF" w:rsidP="005A04EF">
            <w:pPr>
              <w:ind w:left="0"/>
              <w:jc w:val="center"/>
              <w:rPr>
                <w:b/>
                <w:lang w:val="en-GB"/>
              </w:rPr>
            </w:pPr>
            <w:r w:rsidRPr="009F7BA2">
              <w:rPr>
                <w:b/>
                <w:lang w:val="en-GB"/>
              </w:rPr>
              <w:t>100%</w:t>
            </w:r>
          </w:p>
        </w:tc>
      </w:tr>
    </w:tbl>
    <w:p w14:paraId="5FF36C19" w14:textId="77777777" w:rsidR="005A04EF" w:rsidRPr="00EE2055" w:rsidRDefault="005A04EF" w:rsidP="005A04EF">
      <w:pPr>
        <w:ind w:left="-142"/>
        <w:rPr>
          <w:highlight w:val="yellow"/>
          <w:lang w:val="en-GB"/>
        </w:rPr>
      </w:pPr>
    </w:p>
    <w:p w14:paraId="1886F106" w14:textId="728CAEA6" w:rsidR="005A04EF" w:rsidRPr="009F7BA2" w:rsidRDefault="005A04EF" w:rsidP="005A04EF">
      <w:pPr>
        <w:ind w:left="-142"/>
        <w:rPr>
          <w:lang w:val="en-GB"/>
        </w:rPr>
      </w:pPr>
      <w:r w:rsidRPr="009F7BA2">
        <w:rPr>
          <w:lang w:val="en-GB"/>
        </w:rPr>
        <w:t xml:space="preserve">The highest percentage of staff employed by the Trust are </w:t>
      </w:r>
      <w:r w:rsidR="009F7BA2" w:rsidRPr="009F7BA2">
        <w:rPr>
          <w:lang w:val="en-GB"/>
        </w:rPr>
        <w:t>H</w:t>
      </w:r>
      <w:r w:rsidRPr="009F7BA2">
        <w:rPr>
          <w:lang w:val="en-GB"/>
        </w:rPr>
        <w:t xml:space="preserve">eterosexual or </w:t>
      </w:r>
      <w:r w:rsidR="009F7BA2" w:rsidRPr="009F7BA2">
        <w:rPr>
          <w:lang w:val="en-GB"/>
        </w:rPr>
        <w:t>S</w:t>
      </w:r>
      <w:r w:rsidRPr="009F7BA2">
        <w:rPr>
          <w:lang w:val="en-GB"/>
        </w:rPr>
        <w:t>traight</w:t>
      </w:r>
      <w:r w:rsidR="009F7BA2" w:rsidRPr="009F7BA2">
        <w:rPr>
          <w:lang w:val="en-GB"/>
        </w:rPr>
        <w:t xml:space="preserve"> or have </w:t>
      </w:r>
      <w:r w:rsidR="00643E86">
        <w:rPr>
          <w:lang w:val="en-GB"/>
        </w:rPr>
        <w:t>Not Stated</w:t>
      </w:r>
      <w:r w:rsidRPr="009F7BA2">
        <w:rPr>
          <w:lang w:val="en-GB"/>
        </w:rPr>
        <w:t>.  The sexual orientation of the lowest percentage of staff employed is</w:t>
      </w:r>
      <w:r w:rsidR="009F7BA2" w:rsidRPr="009F7BA2">
        <w:rPr>
          <w:lang w:val="en-GB"/>
        </w:rPr>
        <w:t xml:space="preserve"> Undecided or Other Sexual Orientation</w:t>
      </w:r>
      <w:r w:rsidRPr="009F7BA2">
        <w:rPr>
          <w:lang w:val="en-GB"/>
        </w:rPr>
        <w:t>.</w:t>
      </w:r>
    </w:p>
    <w:p w14:paraId="0BD922EA" w14:textId="77777777" w:rsidR="005A04EF" w:rsidRDefault="005A04EF" w:rsidP="005A04EF">
      <w:pPr>
        <w:ind w:left="-142"/>
        <w:rPr>
          <w:highlight w:val="yellow"/>
          <w:lang w:val="en-GB"/>
        </w:rPr>
      </w:pPr>
    </w:p>
    <w:p w14:paraId="241D132C" w14:textId="77777777" w:rsidR="005A04EF" w:rsidRPr="009F7BA2" w:rsidRDefault="00635316" w:rsidP="005A04EF">
      <w:pPr>
        <w:ind w:left="-142" w:right="567"/>
        <w:jc w:val="center"/>
      </w:pPr>
      <w:r>
        <w:rPr>
          <w:noProof/>
          <w:lang w:val="en-GB" w:eastAsia="en-GB"/>
        </w:rPr>
        <w:drawing>
          <wp:inline distT="0" distB="0" distL="0" distR="0" wp14:anchorId="4E011F3A" wp14:editId="1C17CB37">
            <wp:extent cx="4572000" cy="2743200"/>
            <wp:effectExtent l="0" t="0" r="0" b="0"/>
            <wp:docPr id="313" name="Chart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82CD84E" w14:textId="77777777" w:rsidR="00CC50A2" w:rsidRDefault="00CC50A2" w:rsidP="005A04EF">
      <w:pPr>
        <w:ind w:left="-142"/>
        <w:rPr>
          <w:b/>
          <w:color w:val="31849B"/>
          <w:sz w:val="28"/>
          <w:szCs w:val="28"/>
          <w:lang w:val="en-GB"/>
        </w:rPr>
      </w:pPr>
    </w:p>
    <w:p w14:paraId="197506D9" w14:textId="77777777" w:rsidR="00CC50A2" w:rsidRDefault="00CC50A2" w:rsidP="005A04EF">
      <w:pPr>
        <w:ind w:left="-142"/>
        <w:rPr>
          <w:b/>
          <w:color w:val="31849B"/>
          <w:sz w:val="28"/>
          <w:szCs w:val="28"/>
          <w:lang w:val="en-GB"/>
        </w:rPr>
      </w:pPr>
    </w:p>
    <w:p w14:paraId="04D91E95" w14:textId="77777777" w:rsidR="00CC50A2" w:rsidRDefault="00CC50A2" w:rsidP="005A04EF">
      <w:pPr>
        <w:ind w:left="-142"/>
        <w:rPr>
          <w:b/>
          <w:color w:val="31849B"/>
          <w:sz w:val="28"/>
          <w:szCs w:val="28"/>
          <w:lang w:val="en-GB"/>
        </w:rPr>
      </w:pPr>
    </w:p>
    <w:p w14:paraId="559DE7B5" w14:textId="77777777" w:rsidR="00CC50A2" w:rsidRDefault="00CC50A2" w:rsidP="005A04EF">
      <w:pPr>
        <w:ind w:left="-142"/>
        <w:rPr>
          <w:b/>
          <w:color w:val="31849B"/>
          <w:sz w:val="28"/>
          <w:szCs w:val="28"/>
          <w:lang w:val="en-GB"/>
        </w:rPr>
      </w:pPr>
    </w:p>
    <w:p w14:paraId="2698D843" w14:textId="77777777" w:rsidR="00CC50A2" w:rsidRDefault="00CC50A2" w:rsidP="005A04EF">
      <w:pPr>
        <w:ind w:left="-142"/>
        <w:rPr>
          <w:b/>
          <w:color w:val="31849B"/>
          <w:sz w:val="28"/>
          <w:szCs w:val="28"/>
          <w:lang w:val="en-GB"/>
        </w:rPr>
      </w:pPr>
    </w:p>
    <w:p w14:paraId="453DEA22" w14:textId="77777777" w:rsidR="00CC50A2" w:rsidRDefault="00CC50A2" w:rsidP="005A04EF">
      <w:pPr>
        <w:ind w:left="-142"/>
        <w:rPr>
          <w:b/>
          <w:color w:val="31849B"/>
          <w:sz w:val="28"/>
          <w:szCs w:val="28"/>
          <w:lang w:val="en-GB"/>
        </w:rPr>
      </w:pPr>
    </w:p>
    <w:p w14:paraId="0A754040" w14:textId="7417845D" w:rsidR="005A04EF" w:rsidRPr="00B8683B" w:rsidRDefault="002E596F" w:rsidP="005A04EF">
      <w:pPr>
        <w:ind w:left="-142"/>
        <w:rPr>
          <w:b/>
          <w:color w:val="31849B"/>
          <w:sz w:val="28"/>
          <w:szCs w:val="28"/>
          <w:lang w:val="en-GB"/>
        </w:rPr>
      </w:pPr>
      <w:r w:rsidRPr="00B8683B">
        <w:rPr>
          <w:b/>
          <w:color w:val="31849B"/>
          <w:sz w:val="28"/>
          <w:szCs w:val="28"/>
          <w:lang w:val="en-GB"/>
        </w:rPr>
        <w:lastRenderedPageBreak/>
        <w:t>S</w:t>
      </w:r>
      <w:r w:rsidR="005A04EF" w:rsidRPr="00B8683B">
        <w:rPr>
          <w:b/>
          <w:color w:val="31849B"/>
          <w:sz w:val="28"/>
          <w:szCs w:val="28"/>
          <w:lang w:val="en-GB"/>
        </w:rPr>
        <w:t>exual Orientation by Pay Band</w:t>
      </w:r>
    </w:p>
    <w:p w14:paraId="581F4578" w14:textId="77777777" w:rsidR="00933F92" w:rsidRPr="00EE2055" w:rsidRDefault="00933F92" w:rsidP="005A04EF">
      <w:pPr>
        <w:ind w:left="-142"/>
        <w:rPr>
          <w:b/>
          <w:color w:val="31849B"/>
          <w:sz w:val="20"/>
          <w:szCs w:val="20"/>
          <w:highlight w:val="yellow"/>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933F92" w:rsidRPr="002E596F" w14:paraId="3BAC92F0" w14:textId="77777777" w:rsidTr="002E596F">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42B8F8B7"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4D2A6271" w14:textId="77777777" w:rsidR="00933F92" w:rsidRPr="002E596F" w:rsidRDefault="002676F7"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Sexual Orientation</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14:paraId="6E0F5A58"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14:paraId="5E09E53E"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w:t>
            </w:r>
          </w:p>
        </w:tc>
        <w:tc>
          <w:tcPr>
            <w:tcW w:w="1985" w:type="dxa"/>
            <w:tcBorders>
              <w:top w:val="single" w:sz="8" w:space="0" w:color="auto"/>
              <w:left w:val="nil"/>
              <w:bottom w:val="single" w:sz="4" w:space="0" w:color="auto"/>
              <w:right w:val="single" w:sz="8" w:space="0" w:color="auto"/>
            </w:tcBorders>
            <w:shd w:val="clear" w:color="000000" w:fill="DCE6F1"/>
            <w:noWrap/>
            <w:vAlign w:val="center"/>
            <w:hideMark/>
          </w:tcPr>
          <w:p w14:paraId="3CAC5E5B"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All Staff %</w:t>
            </w:r>
          </w:p>
        </w:tc>
      </w:tr>
      <w:tr w:rsidR="002E596F" w:rsidRPr="002E596F" w14:paraId="338A59B3" w14:textId="77777777" w:rsidTr="002E596F">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68DDEC5"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14:paraId="6BA826BF"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2CE35EE8"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31</w:t>
            </w:r>
          </w:p>
        </w:tc>
        <w:tc>
          <w:tcPr>
            <w:tcW w:w="1984" w:type="dxa"/>
            <w:tcBorders>
              <w:top w:val="nil"/>
              <w:left w:val="nil"/>
              <w:bottom w:val="single" w:sz="8" w:space="0" w:color="auto"/>
              <w:right w:val="single" w:sz="4" w:space="0" w:color="auto"/>
            </w:tcBorders>
            <w:shd w:val="clear" w:color="auto" w:fill="auto"/>
            <w:noWrap/>
            <w:vAlign w:val="center"/>
          </w:tcPr>
          <w:p w14:paraId="29BCA4F4"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10E0BC" w14:textId="77777777" w:rsidR="002E596F" w:rsidRPr="002E596F" w:rsidRDefault="002E596F" w:rsidP="002E596F">
            <w:pPr>
              <w:ind w:left="0"/>
              <w:jc w:val="center"/>
              <w:rPr>
                <w:sz w:val="20"/>
                <w:szCs w:val="20"/>
                <w:lang w:val="en-GB"/>
              </w:rPr>
            </w:pPr>
            <w:r w:rsidRPr="002E596F">
              <w:rPr>
                <w:sz w:val="20"/>
                <w:szCs w:val="20"/>
                <w:lang w:val="en-GB"/>
              </w:rPr>
              <w:t>0.97%</w:t>
            </w:r>
          </w:p>
        </w:tc>
      </w:tr>
      <w:tr w:rsidR="002E596F" w:rsidRPr="002E596F" w14:paraId="4C0DD806"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D9FF3DA"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C5AEB81"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270990A0"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35</w:t>
            </w:r>
          </w:p>
        </w:tc>
        <w:tc>
          <w:tcPr>
            <w:tcW w:w="1984" w:type="dxa"/>
            <w:tcBorders>
              <w:top w:val="nil"/>
              <w:left w:val="nil"/>
              <w:bottom w:val="single" w:sz="8" w:space="0" w:color="auto"/>
              <w:right w:val="single" w:sz="4" w:space="0" w:color="auto"/>
            </w:tcBorders>
            <w:shd w:val="clear" w:color="auto" w:fill="auto"/>
            <w:noWrap/>
            <w:vAlign w:val="center"/>
          </w:tcPr>
          <w:p w14:paraId="34FE1F05"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1.36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3F8D4F1" w14:textId="77777777" w:rsidR="002E596F" w:rsidRPr="002E596F" w:rsidRDefault="002E596F" w:rsidP="002E596F">
            <w:pPr>
              <w:ind w:left="0"/>
              <w:jc w:val="center"/>
              <w:rPr>
                <w:sz w:val="20"/>
                <w:szCs w:val="20"/>
                <w:lang w:val="en-GB"/>
              </w:rPr>
            </w:pPr>
            <w:r w:rsidRPr="002E596F">
              <w:rPr>
                <w:sz w:val="20"/>
                <w:szCs w:val="20"/>
                <w:lang w:val="en-GB"/>
              </w:rPr>
              <w:t>1.20%</w:t>
            </w:r>
          </w:p>
        </w:tc>
      </w:tr>
      <w:tr w:rsidR="002E596F" w:rsidRPr="002E596F" w14:paraId="52238C1B"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4A253A0B"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1308600"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0D9164DA"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2116</w:t>
            </w:r>
          </w:p>
        </w:tc>
        <w:tc>
          <w:tcPr>
            <w:tcW w:w="1984" w:type="dxa"/>
            <w:tcBorders>
              <w:top w:val="nil"/>
              <w:left w:val="nil"/>
              <w:bottom w:val="single" w:sz="8" w:space="0" w:color="auto"/>
              <w:right w:val="single" w:sz="4" w:space="0" w:color="auto"/>
            </w:tcBorders>
            <w:shd w:val="clear" w:color="auto" w:fill="auto"/>
            <w:noWrap/>
            <w:vAlign w:val="center"/>
          </w:tcPr>
          <w:p w14:paraId="1DD6B12D"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82.33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57C4BE" w14:textId="77777777" w:rsidR="002E596F" w:rsidRPr="002E596F" w:rsidRDefault="002E596F" w:rsidP="002E596F">
            <w:pPr>
              <w:ind w:left="0"/>
              <w:jc w:val="center"/>
              <w:rPr>
                <w:sz w:val="20"/>
                <w:szCs w:val="20"/>
                <w:lang w:val="en-GB"/>
              </w:rPr>
            </w:pPr>
            <w:r w:rsidRPr="002E596F">
              <w:rPr>
                <w:sz w:val="20"/>
                <w:szCs w:val="20"/>
                <w:lang w:val="en-GB"/>
              </w:rPr>
              <w:t>81.47%</w:t>
            </w:r>
          </w:p>
        </w:tc>
      </w:tr>
      <w:tr w:rsidR="002E596F" w:rsidRPr="002E596F" w14:paraId="635C4EA3"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8C2D4E8"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256E8DBE"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1D40741D"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249</w:t>
            </w:r>
          </w:p>
        </w:tc>
        <w:tc>
          <w:tcPr>
            <w:tcW w:w="1984" w:type="dxa"/>
            <w:tcBorders>
              <w:top w:val="nil"/>
              <w:left w:val="nil"/>
              <w:bottom w:val="single" w:sz="8" w:space="0" w:color="auto"/>
              <w:right w:val="single" w:sz="4" w:space="0" w:color="auto"/>
            </w:tcBorders>
            <w:shd w:val="clear" w:color="auto" w:fill="auto"/>
            <w:noWrap/>
            <w:vAlign w:val="center"/>
          </w:tcPr>
          <w:p w14:paraId="4CB337F4"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9.69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76670E" w14:textId="77777777" w:rsidR="002E596F" w:rsidRPr="002E596F" w:rsidRDefault="002E596F" w:rsidP="002E596F">
            <w:pPr>
              <w:ind w:left="0"/>
              <w:jc w:val="center"/>
              <w:rPr>
                <w:sz w:val="20"/>
                <w:szCs w:val="20"/>
                <w:lang w:val="en-GB"/>
              </w:rPr>
            </w:pPr>
            <w:r w:rsidRPr="002E596F">
              <w:rPr>
                <w:sz w:val="20"/>
                <w:szCs w:val="20"/>
                <w:lang w:val="en-GB"/>
              </w:rPr>
              <w:t>10.80%</w:t>
            </w:r>
          </w:p>
        </w:tc>
      </w:tr>
      <w:tr w:rsidR="002E596F" w:rsidRPr="002E596F" w14:paraId="7FC0A4E1"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741B926"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F68E342"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55E34FDD"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7</w:t>
            </w:r>
          </w:p>
        </w:tc>
        <w:tc>
          <w:tcPr>
            <w:tcW w:w="1984" w:type="dxa"/>
            <w:tcBorders>
              <w:top w:val="nil"/>
              <w:left w:val="nil"/>
              <w:bottom w:val="single" w:sz="8" w:space="0" w:color="auto"/>
              <w:right w:val="single" w:sz="4" w:space="0" w:color="auto"/>
            </w:tcBorders>
            <w:shd w:val="clear" w:color="auto" w:fill="auto"/>
            <w:noWrap/>
            <w:vAlign w:val="center"/>
          </w:tcPr>
          <w:p w14:paraId="0C7BB8EA" w14:textId="77777777" w:rsidR="002E596F" w:rsidRPr="002E596F" w:rsidRDefault="002E596F" w:rsidP="00005173">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r w:rsidR="00005173">
              <w:rPr>
                <w:color w:val="000000"/>
                <w:sz w:val="20"/>
                <w:szCs w:val="20"/>
                <w:lang w:val="en-GB" w:eastAsia="en-GB"/>
              </w:rPr>
              <w:t>27</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71A481" w14:textId="77777777" w:rsidR="002E596F" w:rsidRPr="002E596F" w:rsidRDefault="002E596F" w:rsidP="002E596F">
            <w:pPr>
              <w:ind w:left="0"/>
              <w:jc w:val="center"/>
              <w:rPr>
                <w:sz w:val="20"/>
                <w:szCs w:val="20"/>
                <w:lang w:val="en-GB"/>
              </w:rPr>
            </w:pPr>
            <w:r w:rsidRPr="002E596F">
              <w:rPr>
                <w:sz w:val="20"/>
                <w:szCs w:val="20"/>
                <w:lang w:val="en-GB"/>
              </w:rPr>
              <w:t>0.12%</w:t>
            </w:r>
          </w:p>
        </w:tc>
      </w:tr>
      <w:tr w:rsidR="002E596F" w:rsidRPr="002E596F" w14:paraId="7DDB1D2C"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tcPr>
          <w:p w14:paraId="1C82388A"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4ABFBB42"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387FA480"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3</w:t>
            </w:r>
          </w:p>
        </w:tc>
        <w:tc>
          <w:tcPr>
            <w:tcW w:w="1984" w:type="dxa"/>
            <w:tcBorders>
              <w:top w:val="nil"/>
              <w:left w:val="nil"/>
              <w:bottom w:val="single" w:sz="8" w:space="0" w:color="auto"/>
              <w:right w:val="single" w:sz="4" w:space="0" w:color="auto"/>
            </w:tcBorders>
            <w:shd w:val="clear" w:color="auto" w:fill="auto"/>
            <w:noWrap/>
            <w:vAlign w:val="center"/>
          </w:tcPr>
          <w:p w14:paraId="13D68DF5" w14:textId="77777777" w:rsidR="002E596F" w:rsidRPr="002E596F" w:rsidRDefault="00005173"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0.12</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10A01C" w14:textId="77777777" w:rsidR="002E596F" w:rsidRPr="002E596F" w:rsidRDefault="002E596F" w:rsidP="002E596F">
            <w:pPr>
              <w:ind w:left="0"/>
              <w:jc w:val="center"/>
              <w:rPr>
                <w:sz w:val="20"/>
                <w:szCs w:val="20"/>
                <w:lang w:val="en-GB"/>
              </w:rPr>
            </w:pPr>
            <w:r w:rsidRPr="002E596F">
              <w:rPr>
                <w:sz w:val="20"/>
                <w:szCs w:val="20"/>
                <w:lang w:val="en-GB"/>
              </w:rPr>
              <w:t>0.08%</w:t>
            </w:r>
          </w:p>
        </w:tc>
      </w:tr>
      <w:tr w:rsidR="002E596F" w:rsidRPr="002E596F" w14:paraId="197F25F5"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9FB1A5E"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12F6BE2" w14:textId="77777777" w:rsidR="002E596F" w:rsidRPr="002E596F" w:rsidRDefault="002E596F" w:rsidP="002E596F">
            <w:pPr>
              <w:autoSpaceDE/>
              <w:autoSpaceDN/>
              <w:adjustRightInd/>
              <w:spacing w:line="240" w:lineRule="auto"/>
              <w:ind w:left="0"/>
              <w:jc w:val="left"/>
              <w:rPr>
                <w:color w:val="000000"/>
                <w:sz w:val="20"/>
                <w:szCs w:val="20"/>
                <w:lang w:val="en-GB" w:eastAsia="en-GB"/>
              </w:rPr>
            </w:pPr>
            <w:r w:rsidRPr="002E596F">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634A6782" w14:textId="77777777" w:rsidR="002E596F" w:rsidRPr="002E596F" w:rsidRDefault="002E596F" w:rsidP="002E596F">
            <w:pPr>
              <w:autoSpaceDE/>
              <w:autoSpaceDN/>
              <w:adjustRightInd/>
              <w:spacing w:line="240" w:lineRule="auto"/>
              <w:ind w:left="0"/>
              <w:jc w:val="center"/>
              <w:rPr>
                <w:color w:val="000000"/>
                <w:sz w:val="20"/>
                <w:szCs w:val="20"/>
                <w:lang w:val="en-GB" w:eastAsia="en-GB"/>
              </w:rPr>
            </w:pPr>
            <w:r w:rsidRPr="002E596F">
              <w:rPr>
                <w:color w:val="000000"/>
                <w:sz w:val="20"/>
                <w:szCs w:val="20"/>
                <w:lang w:val="en-GB" w:eastAsia="en-GB"/>
              </w:rPr>
              <w:t>129</w:t>
            </w:r>
          </w:p>
        </w:tc>
        <w:tc>
          <w:tcPr>
            <w:tcW w:w="1984" w:type="dxa"/>
            <w:tcBorders>
              <w:top w:val="nil"/>
              <w:left w:val="nil"/>
              <w:bottom w:val="single" w:sz="8" w:space="0" w:color="auto"/>
              <w:right w:val="single" w:sz="4" w:space="0" w:color="auto"/>
            </w:tcBorders>
            <w:shd w:val="clear" w:color="auto" w:fill="auto"/>
            <w:noWrap/>
            <w:vAlign w:val="center"/>
          </w:tcPr>
          <w:p w14:paraId="3871DF16" w14:textId="77777777" w:rsidR="002E596F" w:rsidRPr="002E596F" w:rsidRDefault="00005173"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5.02</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882850" w14:textId="77777777" w:rsidR="002E596F" w:rsidRPr="002E596F" w:rsidRDefault="002E596F" w:rsidP="002E596F">
            <w:pPr>
              <w:ind w:left="0"/>
              <w:jc w:val="center"/>
              <w:rPr>
                <w:sz w:val="20"/>
                <w:szCs w:val="20"/>
                <w:lang w:val="en-GB"/>
              </w:rPr>
            </w:pPr>
            <w:r w:rsidRPr="002E596F">
              <w:rPr>
                <w:sz w:val="20"/>
                <w:szCs w:val="20"/>
                <w:lang w:val="en-GB"/>
              </w:rPr>
              <w:t>5.36%</w:t>
            </w:r>
          </w:p>
        </w:tc>
      </w:tr>
      <w:tr w:rsidR="00933F92" w:rsidRPr="002E596F" w14:paraId="22C78792"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DDFF7E1" w14:textId="77777777" w:rsidR="00933F92" w:rsidRPr="002E596F" w:rsidRDefault="00933F92" w:rsidP="00933F92">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54353E57" w14:textId="77777777" w:rsidR="00933F92" w:rsidRPr="002E596F" w:rsidRDefault="00933F92" w:rsidP="00933F92">
            <w:pPr>
              <w:autoSpaceDE/>
              <w:autoSpaceDN/>
              <w:adjustRightInd/>
              <w:spacing w:line="240" w:lineRule="auto"/>
              <w:ind w:left="0"/>
              <w:jc w:val="left"/>
              <w:rPr>
                <w:b/>
                <w:bCs/>
                <w:color w:val="000000"/>
                <w:sz w:val="20"/>
                <w:szCs w:val="20"/>
                <w:lang w:val="en-GB" w:eastAsia="en-GB"/>
              </w:rPr>
            </w:pPr>
            <w:r w:rsidRPr="002E596F">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19A57403" w14:textId="77777777" w:rsidR="00933F92" w:rsidRPr="002E596F" w:rsidRDefault="002676F7"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2570</w:t>
            </w:r>
          </w:p>
        </w:tc>
        <w:tc>
          <w:tcPr>
            <w:tcW w:w="1984" w:type="dxa"/>
            <w:tcBorders>
              <w:top w:val="nil"/>
              <w:left w:val="nil"/>
              <w:bottom w:val="single" w:sz="8" w:space="0" w:color="auto"/>
              <w:right w:val="single" w:sz="8" w:space="0" w:color="auto"/>
            </w:tcBorders>
            <w:shd w:val="clear" w:color="000000" w:fill="D9D9D9"/>
            <w:noWrap/>
            <w:vAlign w:val="center"/>
            <w:hideMark/>
          </w:tcPr>
          <w:p w14:paraId="7B6059D9"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100%</w:t>
            </w:r>
          </w:p>
        </w:tc>
        <w:tc>
          <w:tcPr>
            <w:tcW w:w="1985" w:type="dxa"/>
            <w:tcBorders>
              <w:top w:val="single" w:sz="4" w:space="0" w:color="auto"/>
              <w:left w:val="nil"/>
              <w:bottom w:val="single" w:sz="8" w:space="0" w:color="auto"/>
              <w:right w:val="single" w:sz="8" w:space="0" w:color="auto"/>
            </w:tcBorders>
            <w:shd w:val="clear" w:color="000000" w:fill="D9D9D9"/>
            <w:noWrap/>
            <w:vAlign w:val="center"/>
            <w:hideMark/>
          </w:tcPr>
          <w:p w14:paraId="3A63D3F7" w14:textId="77777777" w:rsidR="00933F92" w:rsidRPr="002E596F" w:rsidRDefault="00933F92" w:rsidP="00933F92">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2E596F" w:rsidRPr="002E596F" w14:paraId="201DA0AF" w14:textId="77777777" w:rsidTr="00A0158A">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5BA8A189" w14:textId="77777777" w:rsidR="002E596F" w:rsidRPr="00A0158A" w:rsidRDefault="002E596F" w:rsidP="002E596F">
            <w:pPr>
              <w:autoSpaceDE/>
              <w:autoSpaceDN/>
              <w:adjustRightInd/>
              <w:spacing w:line="240" w:lineRule="auto"/>
              <w:ind w:left="0"/>
              <w:jc w:val="center"/>
              <w:rPr>
                <w:color w:val="000000"/>
                <w:sz w:val="20"/>
                <w:szCs w:val="20"/>
                <w:lang w:val="en-GB" w:eastAsia="en-GB"/>
              </w:rPr>
            </w:pPr>
            <w:r w:rsidRPr="00A0158A">
              <w:rPr>
                <w:color w:val="000000"/>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14:paraId="6F49F921"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Bisexual</w:t>
            </w:r>
          </w:p>
        </w:tc>
        <w:tc>
          <w:tcPr>
            <w:tcW w:w="1985" w:type="dxa"/>
            <w:tcBorders>
              <w:top w:val="nil"/>
              <w:left w:val="nil"/>
              <w:bottom w:val="nil"/>
              <w:right w:val="single" w:sz="8" w:space="0" w:color="auto"/>
            </w:tcBorders>
            <w:shd w:val="clear" w:color="auto" w:fill="auto"/>
            <w:noWrap/>
            <w:vAlign w:val="center"/>
          </w:tcPr>
          <w:p w14:paraId="03E76A91"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25</w:t>
            </w:r>
          </w:p>
        </w:tc>
        <w:tc>
          <w:tcPr>
            <w:tcW w:w="1984" w:type="dxa"/>
            <w:tcBorders>
              <w:top w:val="nil"/>
              <w:left w:val="nil"/>
              <w:bottom w:val="single" w:sz="8" w:space="0" w:color="auto"/>
              <w:right w:val="single" w:sz="8" w:space="0" w:color="auto"/>
            </w:tcBorders>
            <w:shd w:val="clear" w:color="auto" w:fill="auto"/>
            <w:noWrap/>
            <w:vAlign w:val="center"/>
          </w:tcPr>
          <w:p w14:paraId="5FEFEEA7"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0.99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A35C6E" w14:textId="77777777" w:rsidR="002E596F" w:rsidRPr="00A0158A" w:rsidRDefault="002E596F" w:rsidP="002E596F">
            <w:pPr>
              <w:ind w:left="0"/>
              <w:jc w:val="center"/>
              <w:rPr>
                <w:sz w:val="20"/>
                <w:szCs w:val="20"/>
                <w:lang w:val="en-GB"/>
              </w:rPr>
            </w:pPr>
            <w:r w:rsidRPr="00A0158A">
              <w:rPr>
                <w:sz w:val="20"/>
                <w:szCs w:val="20"/>
                <w:lang w:val="en-GB"/>
              </w:rPr>
              <w:t>0.97%</w:t>
            </w:r>
          </w:p>
        </w:tc>
      </w:tr>
      <w:tr w:rsidR="002E596F" w:rsidRPr="002E596F" w14:paraId="05DEC100" w14:textId="77777777" w:rsidTr="00A0158A">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BAA204F"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8A63C29"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Gay or Lesbian</w:t>
            </w:r>
          </w:p>
        </w:tc>
        <w:tc>
          <w:tcPr>
            <w:tcW w:w="1985" w:type="dxa"/>
            <w:tcBorders>
              <w:top w:val="single" w:sz="8" w:space="0" w:color="auto"/>
              <w:left w:val="nil"/>
              <w:bottom w:val="single" w:sz="8" w:space="0" w:color="auto"/>
              <w:right w:val="single" w:sz="8" w:space="0" w:color="auto"/>
            </w:tcBorders>
            <w:shd w:val="clear" w:color="auto" w:fill="auto"/>
            <w:noWrap/>
            <w:vAlign w:val="center"/>
          </w:tcPr>
          <w:p w14:paraId="5C5EB2FB"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30</w:t>
            </w:r>
          </w:p>
        </w:tc>
        <w:tc>
          <w:tcPr>
            <w:tcW w:w="1984" w:type="dxa"/>
            <w:tcBorders>
              <w:top w:val="nil"/>
              <w:left w:val="nil"/>
              <w:bottom w:val="single" w:sz="8" w:space="0" w:color="auto"/>
              <w:right w:val="single" w:sz="8" w:space="0" w:color="auto"/>
            </w:tcBorders>
            <w:shd w:val="clear" w:color="auto" w:fill="auto"/>
            <w:noWrap/>
            <w:vAlign w:val="center"/>
          </w:tcPr>
          <w:p w14:paraId="380528F7"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16725" w14:textId="77777777" w:rsidR="002E596F" w:rsidRPr="00A0158A" w:rsidRDefault="002E596F" w:rsidP="002E596F">
            <w:pPr>
              <w:ind w:left="0"/>
              <w:jc w:val="center"/>
              <w:rPr>
                <w:sz w:val="20"/>
                <w:szCs w:val="20"/>
                <w:lang w:val="en-GB"/>
              </w:rPr>
            </w:pPr>
            <w:r w:rsidRPr="00A0158A">
              <w:rPr>
                <w:sz w:val="20"/>
                <w:szCs w:val="20"/>
                <w:lang w:val="en-GB"/>
              </w:rPr>
              <w:t>1.20%</w:t>
            </w:r>
          </w:p>
        </w:tc>
      </w:tr>
      <w:tr w:rsidR="002E596F" w:rsidRPr="002E596F" w14:paraId="48B19FA3" w14:textId="77777777" w:rsidTr="00A0158A">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4D9EC636"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F26DBB5"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70C7A3A4"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2050</w:t>
            </w:r>
          </w:p>
        </w:tc>
        <w:tc>
          <w:tcPr>
            <w:tcW w:w="1984" w:type="dxa"/>
            <w:tcBorders>
              <w:top w:val="nil"/>
              <w:left w:val="nil"/>
              <w:bottom w:val="single" w:sz="8" w:space="0" w:color="auto"/>
              <w:right w:val="single" w:sz="8" w:space="0" w:color="auto"/>
            </w:tcBorders>
            <w:shd w:val="clear" w:color="auto" w:fill="auto"/>
            <w:noWrap/>
            <w:vAlign w:val="center"/>
          </w:tcPr>
          <w:p w14:paraId="35DDB234"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81.71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0A56D3" w14:textId="77777777" w:rsidR="002E596F" w:rsidRPr="00A0158A" w:rsidRDefault="002E596F" w:rsidP="002E596F">
            <w:pPr>
              <w:ind w:left="0"/>
              <w:jc w:val="center"/>
              <w:rPr>
                <w:sz w:val="20"/>
                <w:szCs w:val="20"/>
                <w:lang w:val="en-GB"/>
              </w:rPr>
            </w:pPr>
            <w:r w:rsidRPr="00A0158A">
              <w:rPr>
                <w:sz w:val="20"/>
                <w:szCs w:val="20"/>
                <w:lang w:val="en-GB"/>
              </w:rPr>
              <w:t>81.47%</w:t>
            </w:r>
          </w:p>
        </w:tc>
      </w:tr>
      <w:tr w:rsidR="002E596F" w:rsidRPr="002E596F" w14:paraId="3D370B42" w14:textId="77777777" w:rsidTr="00A0158A">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14618E3"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935B326"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7C26AE37"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281</w:t>
            </w:r>
          </w:p>
        </w:tc>
        <w:tc>
          <w:tcPr>
            <w:tcW w:w="1984" w:type="dxa"/>
            <w:tcBorders>
              <w:top w:val="nil"/>
              <w:left w:val="nil"/>
              <w:bottom w:val="single" w:sz="8" w:space="0" w:color="auto"/>
              <w:right w:val="single" w:sz="8" w:space="0" w:color="auto"/>
            </w:tcBorders>
            <w:shd w:val="clear" w:color="auto" w:fill="auto"/>
            <w:noWrap/>
            <w:vAlign w:val="center"/>
          </w:tcPr>
          <w:p w14:paraId="72F66605"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11.20</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1B4B956" w14:textId="77777777" w:rsidR="002E596F" w:rsidRPr="00A0158A" w:rsidRDefault="002E596F" w:rsidP="002E596F">
            <w:pPr>
              <w:ind w:left="0"/>
              <w:jc w:val="center"/>
              <w:rPr>
                <w:sz w:val="20"/>
                <w:szCs w:val="20"/>
                <w:lang w:val="en-GB"/>
              </w:rPr>
            </w:pPr>
            <w:r w:rsidRPr="00A0158A">
              <w:rPr>
                <w:sz w:val="20"/>
                <w:szCs w:val="20"/>
                <w:lang w:val="en-GB"/>
              </w:rPr>
              <w:t>10.80%</w:t>
            </w:r>
          </w:p>
        </w:tc>
      </w:tr>
      <w:tr w:rsidR="002E596F" w:rsidRPr="002E596F" w14:paraId="1F6D331A" w14:textId="77777777" w:rsidTr="00A0158A">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03B7B5ED"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9CAFB7F"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3B1F0C08"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tcPr>
          <w:p w14:paraId="311D6107"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202661" w14:textId="77777777" w:rsidR="002E596F" w:rsidRPr="00A0158A" w:rsidRDefault="002E596F" w:rsidP="002E596F">
            <w:pPr>
              <w:ind w:left="0"/>
              <w:jc w:val="center"/>
              <w:rPr>
                <w:sz w:val="20"/>
                <w:szCs w:val="20"/>
                <w:lang w:val="en-GB"/>
              </w:rPr>
            </w:pPr>
            <w:r w:rsidRPr="00A0158A">
              <w:rPr>
                <w:sz w:val="20"/>
                <w:szCs w:val="20"/>
                <w:lang w:val="en-GB"/>
              </w:rPr>
              <w:t>0.12%</w:t>
            </w:r>
          </w:p>
        </w:tc>
      </w:tr>
      <w:tr w:rsidR="002E596F" w:rsidRPr="002E596F" w14:paraId="5FF7172F"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tcPr>
          <w:p w14:paraId="3B4E3A72"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432504A0"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7E2F4676"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w:t>
            </w:r>
          </w:p>
        </w:tc>
        <w:tc>
          <w:tcPr>
            <w:tcW w:w="1984" w:type="dxa"/>
            <w:tcBorders>
              <w:top w:val="nil"/>
              <w:left w:val="nil"/>
              <w:bottom w:val="single" w:sz="8" w:space="0" w:color="auto"/>
              <w:right w:val="single" w:sz="8" w:space="0" w:color="auto"/>
            </w:tcBorders>
            <w:shd w:val="clear" w:color="auto" w:fill="auto"/>
            <w:noWrap/>
            <w:vAlign w:val="center"/>
          </w:tcPr>
          <w:p w14:paraId="76AF22FC"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0.04</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DE2325" w14:textId="77777777" w:rsidR="002E596F" w:rsidRPr="00A0158A" w:rsidRDefault="002E596F" w:rsidP="002E596F">
            <w:pPr>
              <w:ind w:left="0"/>
              <w:jc w:val="center"/>
              <w:rPr>
                <w:sz w:val="20"/>
                <w:szCs w:val="20"/>
                <w:lang w:val="en-GB"/>
              </w:rPr>
            </w:pPr>
            <w:r w:rsidRPr="00A0158A">
              <w:rPr>
                <w:sz w:val="20"/>
                <w:szCs w:val="20"/>
                <w:lang w:val="en-GB"/>
              </w:rPr>
              <w:t>0.08%</w:t>
            </w:r>
          </w:p>
        </w:tc>
      </w:tr>
      <w:tr w:rsidR="002E596F" w:rsidRPr="002E596F" w14:paraId="31D440C6" w14:textId="77777777" w:rsidTr="00A0158A">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54150A0"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5BEC8D7" w14:textId="77777777" w:rsidR="002E596F" w:rsidRPr="00A0158A" w:rsidRDefault="002E596F" w:rsidP="002E596F">
            <w:pPr>
              <w:autoSpaceDE/>
              <w:autoSpaceDN/>
              <w:adjustRightInd/>
              <w:spacing w:line="240" w:lineRule="auto"/>
              <w:ind w:left="0"/>
              <w:jc w:val="left"/>
              <w:rPr>
                <w:color w:val="000000"/>
                <w:sz w:val="20"/>
                <w:szCs w:val="20"/>
                <w:lang w:val="en-GB" w:eastAsia="en-GB"/>
              </w:rPr>
            </w:pPr>
            <w:r w:rsidRPr="00A0158A">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132BBB39"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122</w:t>
            </w:r>
          </w:p>
        </w:tc>
        <w:tc>
          <w:tcPr>
            <w:tcW w:w="1984" w:type="dxa"/>
            <w:tcBorders>
              <w:top w:val="nil"/>
              <w:left w:val="nil"/>
              <w:bottom w:val="single" w:sz="8" w:space="0" w:color="auto"/>
              <w:right w:val="single" w:sz="8" w:space="0" w:color="auto"/>
            </w:tcBorders>
            <w:shd w:val="clear" w:color="auto" w:fill="auto"/>
            <w:noWrap/>
            <w:vAlign w:val="center"/>
          </w:tcPr>
          <w:p w14:paraId="0FBA2864" w14:textId="77777777" w:rsidR="002E596F" w:rsidRPr="00A0158A" w:rsidRDefault="00A0158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4.86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3AC3E05" w14:textId="77777777" w:rsidR="002E596F" w:rsidRPr="00A0158A" w:rsidRDefault="002E596F" w:rsidP="002E596F">
            <w:pPr>
              <w:ind w:left="0"/>
              <w:jc w:val="center"/>
              <w:rPr>
                <w:sz w:val="20"/>
                <w:szCs w:val="20"/>
                <w:lang w:val="en-GB"/>
              </w:rPr>
            </w:pPr>
            <w:r w:rsidRPr="00A0158A">
              <w:rPr>
                <w:sz w:val="20"/>
                <w:szCs w:val="20"/>
                <w:lang w:val="en-GB"/>
              </w:rPr>
              <w:t>5.36%</w:t>
            </w:r>
          </w:p>
        </w:tc>
      </w:tr>
      <w:tr w:rsidR="002E596F" w:rsidRPr="002E596F" w14:paraId="7FC4A6D3" w14:textId="77777777"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6C5C89E"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5CAE2353" w14:textId="77777777" w:rsidR="002E596F" w:rsidRPr="00A0158A" w:rsidRDefault="002E596F" w:rsidP="002E596F">
            <w:pPr>
              <w:autoSpaceDE/>
              <w:autoSpaceDN/>
              <w:adjustRightInd/>
              <w:spacing w:line="240" w:lineRule="auto"/>
              <w:ind w:left="0"/>
              <w:jc w:val="left"/>
              <w:rPr>
                <w:b/>
                <w:bCs/>
                <w:color w:val="000000"/>
                <w:sz w:val="20"/>
                <w:szCs w:val="20"/>
                <w:lang w:val="en-GB" w:eastAsia="en-GB"/>
              </w:rPr>
            </w:pPr>
            <w:r w:rsidRPr="00A0158A">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1F8DFD66" w14:textId="77777777" w:rsidR="002E596F" w:rsidRPr="00A0158A" w:rsidRDefault="000A7EF0" w:rsidP="002E596F">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2509</w:t>
            </w:r>
          </w:p>
        </w:tc>
        <w:tc>
          <w:tcPr>
            <w:tcW w:w="1984" w:type="dxa"/>
            <w:tcBorders>
              <w:top w:val="nil"/>
              <w:left w:val="nil"/>
              <w:bottom w:val="single" w:sz="8" w:space="0" w:color="auto"/>
              <w:right w:val="single" w:sz="8" w:space="0" w:color="auto"/>
            </w:tcBorders>
            <w:shd w:val="clear" w:color="000000" w:fill="D9D9D9"/>
            <w:noWrap/>
            <w:vAlign w:val="center"/>
            <w:hideMark/>
          </w:tcPr>
          <w:p w14:paraId="253EE828" w14:textId="77777777" w:rsidR="002E596F" w:rsidRPr="00A0158A" w:rsidRDefault="002E596F" w:rsidP="002E596F">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795CFF8C" w14:textId="77777777" w:rsidR="002E596F" w:rsidRPr="00A0158A" w:rsidRDefault="002E596F" w:rsidP="002E596F">
            <w:pPr>
              <w:autoSpaceDE/>
              <w:autoSpaceDN/>
              <w:adjustRightInd/>
              <w:spacing w:line="240" w:lineRule="auto"/>
              <w:ind w:left="0"/>
              <w:jc w:val="center"/>
              <w:rPr>
                <w:b/>
                <w:bCs/>
                <w:color w:val="000000"/>
                <w:sz w:val="20"/>
                <w:szCs w:val="20"/>
                <w:lang w:val="en-GB" w:eastAsia="en-GB"/>
              </w:rPr>
            </w:pPr>
            <w:r w:rsidRPr="00A0158A">
              <w:rPr>
                <w:b/>
                <w:bCs/>
                <w:color w:val="000000"/>
                <w:sz w:val="20"/>
                <w:szCs w:val="20"/>
                <w:lang w:val="en-GB" w:eastAsia="en-GB"/>
              </w:rPr>
              <w:t> </w:t>
            </w:r>
          </w:p>
        </w:tc>
      </w:tr>
      <w:tr w:rsidR="002E596F" w:rsidRPr="002E596F" w14:paraId="686FD4E6" w14:textId="77777777" w:rsidTr="002A24B7">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3640EE5B" w14:textId="77777777" w:rsidR="002E596F" w:rsidRPr="002E596F" w:rsidRDefault="002E596F" w:rsidP="002E596F">
            <w:pPr>
              <w:autoSpaceDE/>
              <w:autoSpaceDN/>
              <w:adjustRightInd/>
              <w:spacing w:line="240" w:lineRule="auto"/>
              <w:ind w:left="0"/>
              <w:jc w:val="center"/>
              <w:rPr>
                <w:color w:val="000000"/>
                <w:sz w:val="20"/>
                <w:szCs w:val="20"/>
                <w:highlight w:val="yellow"/>
                <w:lang w:val="en-GB" w:eastAsia="en-GB"/>
              </w:rPr>
            </w:pPr>
            <w:r w:rsidRPr="002A24B7">
              <w:rPr>
                <w:color w:val="000000"/>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14:paraId="7404DCB7"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79945981"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tcPr>
          <w:p w14:paraId="4B3AA1F9"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64ADE4" w14:textId="77777777" w:rsidR="002E596F" w:rsidRPr="002E596F" w:rsidRDefault="002E596F" w:rsidP="002E596F">
            <w:pPr>
              <w:ind w:left="0"/>
              <w:jc w:val="center"/>
              <w:rPr>
                <w:sz w:val="20"/>
                <w:szCs w:val="20"/>
                <w:lang w:val="en-GB"/>
              </w:rPr>
            </w:pPr>
            <w:r w:rsidRPr="002E596F">
              <w:rPr>
                <w:sz w:val="20"/>
                <w:szCs w:val="20"/>
                <w:lang w:val="en-GB"/>
              </w:rPr>
              <w:t>0.97%</w:t>
            </w:r>
          </w:p>
        </w:tc>
      </w:tr>
      <w:tr w:rsidR="002E596F" w:rsidRPr="002E596F" w14:paraId="703B8BB0" w14:textId="77777777" w:rsidTr="002A24B7">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54769ED"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3FB771EE"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7B9A8037"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4</w:t>
            </w:r>
          </w:p>
        </w:tc>
        <w:tc>
          <w:tcPr>
            <w:tcW w:w="1984" w:type="dxa"/>
            <w:tcBorders>
              <w:top w:val="nil"/>
              <w:left w:val="nil"/>
              <w:bottom w:val="single" w:sz="8" w:space="0" w:color="auto"/>
              <w:right w:val="single" w:sz="8" w:space="0" w:color="auto"/>
            </w:tcBorders>
            <w:shd w:val="clear" w:color="auto" w:fill="auto"/>
            <w:noWrap/>
            <w:vAlign w:val="center"/>
          </w:tcPr>
          <w:p w14:paraId="7135A621"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1.55</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332C69" w14:textId="77777777" w:rsidR="002E596F" w:rsidRPr="002E596F" w:rsidRDefault="002E596F" w:rsidP="002E596F">
            <w:pPr>
              <w:ind w:left="0"/>
              <w:jc w:val="center"/>
              <w:rPr>
                <w:sz w:val="20"/>
                <w:szCs w:val="20"/>
                <w:lang w:val="en-GB"/>
              </w:rPr>
            </w:pPr>
            <w:r w:rsidRPr="002E596F">
              <w:rPr>
                <w:sz w:val="20"/>
                <w:szCs w:val="20"/>
                <w:lang w:val="en-GB"/>
              </w:rPr>
              <w:t>1.20%</w:t>
            </w:r>
          </w:p>
        </w:tc>
      </w:tr>
      <w:tr w:rsidR="002E596F" w:rsidRPr="002E596F" w14:paraId="5A9FAB9E" w14:textId="77777777" w:rsidTr="002A24B7">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76ACD15"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174A7912"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1F13643C"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215</w:t>
            </w:r>
          </w:p>
        </w:tc>
        <w:tc>
          <w:tcPr>
            <w:tcW w:w="1984" w:type="dxa"/>
            <w:tcBorders>
              <w:top w:val="nil"/>
              <w:left w:val="nil"/>
              <w:bottom w:val="single" w:sz="8" w:space="0" w:color="auto"/>
              <w:right w:val="single" w:sz="8" w:space="0" w:color="auto"/>
            </w:tcBorders>
            <w:shd w:val="clear" w:color="auto" w:fill="auto"/>
            <w:noWrap/>
            <w:vAlign w:val="center"/>
          </w:tcPr>
          <w:p w14:paraId="45F90A38" w14:textId="77777777" w:rsidR="002E596F" w:rsidRPr="002A24B7" w:rsidRDefault="00E30E7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83.33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E09D790" w14:textId="77777777" w:rsidR="002E596F" w:rsidRPr="002E596F" w:rsidRDefault="002E596F" w:rsidP="002E596F">
            <w:pPr>
              <w:ind w:left="0"/>
              <w:jc w:val="center"/>
              <w:rPr>
                <w:sz w:val="20"/>
                <w:szCs w:val="20"/>
                <w:lang w:val="en-GB"/>
              </w:rPr>
            </w:pPr>
            <w:r w:rsidRPr="002E596F">
              <w:rPr>
                <w:sz w:val="20"/>
                <w:szCs w:val="20"/>
                <w:lang w:val="en-GB"/>
              </w:rPr>
              <w:t>81.47%</w:t>
            </w:r>
          </w:p>
        </w:tc>
      </w:tr>
      <w:tr w:rsidR="002E596F" w:rsidRPr="002E596F" w14:paraId="6F3EFF2D" w14:textId="77777777" w:rsidTr="002A24B7">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A87B36D"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2FB2D13"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78FCE886"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22</w:t>
            </w:r>
          </w:p>
        </w:tc>
        <w:tc>
          <w:tcPr>
            <w:tcW w:w="1984" w:type="dxa"/>
            <w:tcBorders>
              <w:top w:val="nil"/>
              <w:left w:val="nil"/>
              <w:bottom w:val="single" w:sz="8" w:space="0" w:color="auto"/>
              <w:right w:val="single" w:sz="8" w:space="0" w:color="auto"/>
            </w:tcBorders>
            <w:shd w:val="clear" w:color="auto" w:fill="auto"/>
            <w:noWrap/>
            <w:vAlign w:val="center"/>
          </w:tcPr>
          <w:p w14:paraId="1971467C" w14:textId="77777777" w:rsidR="002E596F" w:rsidRPr="002A24B7" w:rsidRDefault="00E30E7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8.53</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9A9B985" w14:textId="77777777" w:rsidR="002E596F" w:rsidRPr="002E596F" w:rsidRDefault="002E596F" w:rsidP="002E596F">
            <w:pPr>
              <w:ind w:left="0"/>
              <w:jc w:val="center"/>
              <w:rPr>
                <w:sz w:val="20"/>
                <w:szCs w:val="20"/>
                <w:lang w:val="en-GB"/>
              </w:rPr>
            </w:pPr>
            <w:r w:rsidRPr="002E596F">
              <w:rPr>
                <w:sz w:val="20"/>
                <w:szCs w:val="20"/>
                <w:lang w:val="en-GB"/>
              </w:rPr>
              <w:t>10.80%</w:t>
            </w:r>
          </w:p>
        </w:tc>
      </w:tr>
      <w:tr w:rsidR="002E596F" w:rsidRPr="002E596F" w14:paraId="1E435CB2" w14:textId="77777777" w:rsidTr="002A24B7">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ED055B6"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9750466"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1936C2BB"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tcPr>
          <w:p w14:paraId="64D93535"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DB11B6" w14:textId="77777777" w:rsidR="002E596F" w:rsidRPr="002E596F" w:rsidRDefault="002E596F" w:rsidP="002E596F">
            <w:pPr>
              <w:ind w:left="0"/>
              <w:jc w:val="center"/>
              <w:rPr>
                <w:sz w:val="20"/>
                <w:szCs w:val="20"/>
                <w:lang w:val="en-GB"/>
              </w:rPr>
            </w:pPr>
            <w:r w:rsidRPr="002E596F">
              <w:rPr>
                <w:sz w:val="20"/>
                <w:szCs w:val="20"/>
                <w:lang w:val="en-GB"/>
              </w:rPr>
              <w:t>0.12%</w:t>
            </w:r>
          </w:p>
        </w:tc>
      </w:tr>
      <w:tr w:rsidR="002E596F" w:rsidRPr="002E596F" w14:paraId="33E7E98E"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tcPr>
          <w:p w14:paraId="1947C998"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720D9725"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0E6C58DC"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tcPr>
          <w:p w14:paraId="6D99B17B"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3AB96A" w14:textId="77777777" w:rsidR="002E596F" w:rsidRPr="002E596F" w:rsidRDefault="002E596F" w:rsidP="002E596F">
            <w:pPr>
              <w:ind w:left="0"/>
              <w:jc w:val="center"/>
              <w:rPr>
                <w:sz w:val="20"/>
                <w:szCs w:val="20"/>
                <w:lang w:val="en-GB"/>
              </w:rPr>
            </w:pPr>
            <w:r w:rsidRPr="002E596F">
              <w:rPr>
                <w:sz w:val="20"/>
                <w:szCs w:val="20"/>
                <w:lang w:val="en-GB"/>
              </w:rPr>
              <w:t>0.08%</w:t>
            </w:r>
          </w:p>
        </w:tc>
      </w:tr>
      <w:tr w:rsidR="002E596F" w:rsidRPr="002E596F" w14:paraId="0060D9E1" w14:textId="77777777" w:rsidTr="002A24B7">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62F7C274"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55EBBC1F" w14:textId="77777777" w:rsidR="002E596F" w:rsidRPr="002A24B7" w:rsidRDefault="002E596F" w:rsidP="002E596F">
            <w:pPr>
              <w:autoSpaceDE/>
              <w:autoSpaceDN/>
              <w:adjustRightInd/>
              <w:spacing w:line="240" w:lineRule="auto"/>
              <w:ind w:left="0"/>
              <w:jc w:val="left"/>
              <w:rPr>
                <w:color w:val="000000"/>
                <w:sz w:val="20"/>
                <w:szCs w:val="20"/>
                <w:lang w:val="en-GB" w:eastAsia="en-GB"/>
              </w:rPr>
            </w:pPr>
            <w:r w:rsidRPr="002A24B7">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4F9CE540" w14:textId="77777777" w:rsidR="002E596F" w:rsidRPr="002A24B7" w:rsidRDefault="002A24B7" w:rsidP="002E596F">
            <w:pPr>
              <w:autoSpaceDE/>
              <w:autoSpaceDN/>
              <w:adjustRightInd/>
              <w:spacing w:line="240" w:lineRule="auto"/>
              <w:ind w:left="0"/>
              <w:jc w:val="center"/>
              <w:rPr>
                <w:color w:val="000000"/>
                <w:sz w:val="20"/>
                <w:szCs w:val="20"/>
                <w:lang w:val="en-GB" w:eastAsia="en-GB"/>
              </w:rPr>
            </w:pPr>
            <w:r w:rsidRPr="002A24B7">
              <w:rPr>
                <w:color w:val="000000"/>
                <w:sz w:val="20"/>
                <w:szCs w:val="20"/>
                <w:lang w:val="en-GB" w:eastAsia="en-GB"/>
              </w:rPr>
              <w:t>17</w:t>
            </w:r>
          </w:p>
        </w:tc>
        <w:tc>
          <w:tcPr>
            <w:tcW w:w="1984" w:type="dxa"/>
            <w:tcBorders>
              <w:top w:val="nil"/>
              <w:left w:val="nil"/>
              <w:bottom w:val="single" w:sz="8" w:space="0" w:color="auto"/>
              <w:right w:val="single" w:sz="8" w:space="0" w:color="auto"/>
            </w:tcBorders>
            <w:shd w:val="clear" w:color="auto" w:fill="auto"/>
            <w:noWrap/>
            <w:vAlign w:val="center"/>
          </w:tcPr>
          <w:p w14:paraId="5113A8FB" w14:textId="77777777" w:rsidR="002E596F" w:rsidRPr="002A24B7" w:rsidRDefault="00E30E7A" w:rsidP="002E596F">
            <w:pPr>
              <w:autoSpaceDE/>
              <w:autoSpaceDN/>
              <w:adjustRightInd/>
              <w:spacing w:line="240" w:lineRule="auto"/>
              <w:ind w:left="0"/>
              <w:jc w:val="center"/>
              <w:rPr>
                <w:color w:val="000000"/>
                <w:sz w:val="20"/>
                <w:szCs w:val="20"/>
                <w:lang w:val="en-GB" w:eastAsia="en-GB"/>
              </w:rPr>
            </w:pPr>
            <w:r>
              <w:rPr>
                <w:color w:val="000000"/>
                <w:sz w:val="20"/>
                <w:szCs w:val="20"/>
                <w:lang w:val="en-GB" w:eastAsia="en-GB"/>
              </w:rPr>
              <w:t>6.59</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469220" w14:textId="77777777" w:rsidR="002E596F" w:rsidRPr="002E596F" w:rsidRDefault="002E596F" w:rsidP="002E596F">
            <w:pPr>
              <w:ind w:left="0"/>
              <w:jc w:val="center"/>
              <w:rPr>
                <w:sz w:val="20"/>
                <w:szCs w:val="20"/>
                <w:lang w:val="en-GB"/>
              </w:rPr>
            </w:pPr>
            <w:r w:rsidRPr="002E596F">
              <w:rPr>
                <w:sz w:val="20"/>
                <w:szCs w:val="20"/>
                <w:lang w:val="en-GB"/>
              </w:rPr>
              <w:t>5.36%</w:t>
            </w:r>
          </w:p>
        </w:tc>
      </w:tr>
      <w:tr w:rsidR="002E596F" w:rsidRPr="002E596F" w14:paraId="222B1C21" w14:textId="77777777"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1E9330C8"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0FC32A4C" w14:textId="77777777" w:rsidR="002E596F" w:rsidRPr="002A24B7" w:rsidRDefault="002E596F" w:rsidP="002E596F">
            <w:pPr>
              <w:autoSpaceDE/>
              <w:autoSpaceDN/>
              <w:adjustRightInd/>
              <w:spacing w:line="240" w:lineRule="auto"/>
              <w:ind w:left="0"/>
              <w:jc w:val="left"/>
              <w:rPr>
                <w:b/>
                <w:bCs/>
                <w:color w:val="000000"/>
                <w:sz w:val="20"/>
                <w:szCs w:val="20"/>
                <w:lang w:val="en-GB" w:eastAsia="en-GB"/>
              </w:rPr>
            </w:pPr>
            <w:r w:rsidRPr="002A24B7">
              <w:rPr>
                <w:b/>
                <w:bCs/>
                <w:color w:val="000000"/>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14:paraId="4D3A6BF7" w14:textId="77777777" w:rsidR="002E596F" w:rsidRPr="002A24B7" w:rsidRDefault="005C1D4F" w:rsidP="002E596F">
            <w:pPr>
              <w:autoSpaceDE/>
              <w:autoSpaceDN/>
              <w:adjustRightInd/>
              <w:spacing w:line="240" w:lineRule="auto"/>
              <w:ind w:left="0"/>
              <w:jc w:val="center"/>
              <w:rPr>
                <w:b/>
                <w:bCs/>
                <w:color w:val="000000"/>
                <w:sz w:val="20"/>
                <w:szCs w:val="20"/>
                <w:lang w:val="en-GB" w:eastAsia="en-GB"/>
              </w:rPr>
            </w:pPr>
            <w:r w:rsidRPr="002A24B7">
              <w:rPr>
                <w:b/>
                <w:bCs/>
                <w:color w:val="000000"/>
                <w:sz w:val="20"/>
                <w:szCs w:val="20"/>
                <w:lang w:val="en-GB" w:eastAsia="en-GB"/>
              </w:rPr>
              <w:t>258</w:t>
            </w:r>
          </w:p>
        </w:tc>
        <w:tc>
          <w:tcPr>
            <w:tcW w:w="1984" w:type="dxa"/>
            <w:tcBorders>
              <w:top w:val="nil"/>
              <w:left w:val="nil"/>
              <w:bottom w:val="single" w:sz="8" w:space="0" w:color="auto"/>
              <w:right w:val="single" w:sz="8" w:space="0" w:color="auto"/>
            </w:tcBorders>
            <w:shd w:val="clear" w:color="000000" w:fill="D9D9D9"/>
            <w:noWrap/>
            <w:vAlign w:val="center"/>
            <w:hideMark/>
          </w:tcPr>
          <w:p w14:paraId="554CD213" w14:textId="77777777" w:rsidR="002E596F" w:rsidRPr="002A24B7" w:rsidRDefault="002E596F" w:rsidP="002E596F">
            <w:pPr>
              <w:autoSpaceDE/>
              <w:autoSpaceDN/>
              <w:adjustRightInd/>
              <w:spacing w:line="240" w:lineRule="auto"/>
              <w:ind w:left="0"/>
              <w:jc w:val="center"/>
              <w:rPr>
                <w:b/>
                <w:bCs/>
                <w:color w:val="000000"/>
                <w:sz w:val="20"/>
                <w:szCs w:val="20"/>
                <w:lang w:val="en-GB" w:eastAsia="en-GB"/>
              </w:rPr>
            </w:pPr>
            <w:r w:rsidRPr="002A24B7">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7F23F997" w14:textId="77777777" w:rsidR="002E596F" w:rsidRPr="002E596F" w:rsidRDefault="002E596F" w:rsidP="002E596F">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r w:rsidR="002E596F" w:rsidRPr="002E596F" w14:paraId="65E8CCA0" w14:textId="77777777" w:rsidTr="00B8683B">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14:paraId="6AE2E4A5" w14:textId="77777777" w:rsidR="002E596F" w:rsidRPr="003E4FFC" w:rsidRDefault="002E596F"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14:paraId="1D6A72CC"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tcPr>
          <w:p w14:paraId="17C2C278"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2</w:t>
            </w:r>
          </w:p>
        </w:tc>
        <w:tc>
          <w:tcPr>
            <w:tcW w:w="1984" w:type="dxa"/>
            <w:tcBorders>
              <w:top w:val="nil"/>
              <w:left w:val="nil"/>
              <w:bottom w:val="single" w:sz="8" w:space="0" w:color="auto"/>
              <w:right w:val="single" w:sz="8" w:space="0" w:color="auto"/>
            </w:tcBorders>
            <w:shd w:val="clear" w:color="auto" w:fill="auto"/>
            <w:noWrap/>
            <w:vAlign w:val="center"/>
          </w:tcPr>
          <w:p w14:paraId="25AB3E93"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0.31</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58C6418" w14:textId="77777777" w:rsidR="002E596F" w:rsidRPr="002E596F" w:rsidRDefault="002E596F" w:rsidP="002E596F">
            <w:pPr>
              <w:ind w:left="0"/>
              <w:jc w:val="center"/>
              <w:rPr>
                <w:sz w:val="20"/>
                <w:szCs w:val="20"/>
                <w:lang w:val="en-GB"/>
              </w:rPr>
            </w:pPr>
            <w:r w:rsidRPr="002E596F">
              <w:rPr>
                <w:sz w:val="20"/>
                <w:szCs w:val="20"/>
                <w:lang w:val="en-GB"/>
              </w:rPr>
              <w:t>0.97%</w:t>
            </w:r>
          </w:p>
        </w:tc>
      </w:tr>
      <w:tr w:rsidR="002E596F" w:rsidRPr="002E596F" w14:paraId="4EBE68B9" w14:textId="77777777" w:rsidTr="00B8683B">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2EFF0326"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0828874C"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tcPr>
          <w:p w14:paraId="15DB34D2"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3</w:t>
            </w:r>
          </w:p>
        </w:tc>
        <w:tc>
          <w:tcPr>
            <w:tcW w:w="1984" w:type="dxa"/>
            <w:tcBorders>
              <w:top w:val="nil"/>
              <w:left w:val="nil"/>
              <w:bottom w:val="single" w:sz="8" w:space="0" w:color="auto"/>
              <w:right w:val="single" w:sz="8" w:space="0" w:color="auto"/>
            </w:tcBorders>
            <w:shd w:val="clear" w:color="auto" w:fill="auto"/>
            <w:noWrap/>
            <w:vAlign w:val="center"/>
          </w:tcPr>
          <w:p w14:paraId="15861756"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0.47</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39F6D0" w14:textId="77777777" w:rsidR="002E596F" w:rsidRPr="002E596F" w:rsidRDefault="002E596F" w:rsidP="002E596F">
            <w:pPr>
              <w:ind w:left="0"/>
              <w:jc w:val="center"/>
              <w:rPr>
                <w:sz w:val="20"/>
                <w:szCs w:val="20"/>
                <w:lang w:val="en-GB"/>
              </w:rPr>
            </w:pPr>
            <w:r w:rsidRPr="002E596F">
              <w:rPr>
                <w:sz w:val="20"/>
                <w:szCs w:val="20"/>
                <w:lang w:val="en-GB"/>
              </w:rPr>
              <w:t>1.20%</w:t>
            </w:r>
          </w:p>
        </w:tc>
      </w:tr>
      <w:tr w:rsidR="002E596F" w:rsidRPr="002E596F" w14:paraId="56B92229" w14:textId="77777777" w:rsidTr="00B8683B">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79C44EE8"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B1401FB"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tcPr>
          <w:p w14:paraId="499CE302"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485</w:t>
            </w:r>
          </w:p>
        </w:tc>
        <w:tc>
          <w:tcPr>
            <w:tcW w:w="1984" w:type="dxa"/>
            <w:tcBorders>
              <w:top w:val="nil"/>
              <w:left w:val="nil"/>
              <w:bottom w:val="single" w:sz="8" w:space="0" w:color="auto"/>
              <w:right w:val="single" w:sz="8" w:space="0" w:color="auto"/>
            </w:tcBorders>
            <w:shd w:val="clear" w:color="auto" w:fill="auto"/>
            <w:noWrap/>
            <w:vAlign w:val="center"/>
          </w:tcPr>
          <w:p w14:paraId="22BDA210"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76.26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FFF0D96" w14:textId="77777777" w:rsidR="002E596F" w:rsidRPr="002E596F" w:rsidRDefault="002E596F" w:rsidP="002E596F">
            <w:pPr>
              <w:ind w:left="0"/>
              <w:jc w:val="center"/>
              <w:rPr>
                <w:sz w:val="20"/>
                <w:szCs w:val="20"/>
                <w:lang w:val="en-GB"/>
              </w:rPr>
            </w:pPr>
            <w:r w:rsidRPr="002E596F">
              <w:rPr>
                <w:sz w:val="20"/>
                <w:szCs w:val="20"/>
                <w:lang w:val="en-GB"/>
              </w:rPr>
              <w:t>81.47%</w:t>
            </w:r>
          </w:p>
        </w:tc>
      </w:tr>
      <w:tr w:rsidR="002E596F" w:rsidRPr="002E596F" w14:paraId="506C107C" w14:textId="77777777" w:rsidTr="00B8683B">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1760639A"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67D9C337"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tcPr>
          <w:p w14:paraId="2822FEA2"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93</w:t>
            </w:r>
          </w:p>
        </w:tc>
        <w:tc>
          <w:tcPr>
            <w:tcW w:w="1984" w:type="dxa"/>
            <w:tcBorders>
              <w:top w:val="nil"/>
              <w:left w:val="nil"/>
              <w:bottom w:val="single" w:sz="8" w:space="0" w:color="auto"/>
              <w:right w:val="single" w:sz="8" w:space="0" w:color="auto"/>
            </w:tcBorders>
            <w:shd w:val="clear" w:color="auto" w:fill="auto"/>
            <w:noWrap/>
            <w:vAlign w:val="center"/>
          </w:tcPr>
          <w:p w14:paraId="618F44AC"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14.62</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4A60B0" w14:textId="77777777" w:rsidR="002E596F" w:rsidRPr="002E596F" w:rsidRDefault="002E596F" w:rsidP="002E596F">
            <w:pPr>
              <w:ind w:left="0"/>
              <w:jc w:val="center"/>
              <w:rPr>
                <w:sz w:val="20"/>
                <w:szCs w:val="20"/>
                <w:lang w:val="en-GB"/>
              </w:rPr>
            </w:pPr>
            <w:r w:rsidRPr="002E596F">
              <w:rPr>
                <w:sz w:val="20"/>
                <w:szCs w:val="20"/>
                <w:lang w:val="en-GB"/>
              </w:rPr>
              <w:t>10.80%</w:t>
            </w:r>
          </w:p>
        </w:tc>
      </w:tr>
      <w:tr w:rsidR="002E596F" w:rsidRPr="002E596F" w14:paraId="35A92987" w14:textId="77777777" w:rsidTr="00B8683B">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5CC14900"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E1A6AAD"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tcPr>
          <w:p w14:paraId="567B5B58"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tcPr>
          <w:p w14:paraId="556C1968"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n/a</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F178DD6" w14:textId="77777777" w:rsidR="002E596F" w:rsidRPr="002E596F" w:rsidRDefault="002E596F" w:rsidP="002E596F">
            <w:pPr>
              <w:ind w:left="0"/>
              <w:jc w:val="center"/>
              <w:rPr>
                <w:sz w:val="20"/>
                <w:szCs w:val="20"/>
                <w:lang w:val="en-GB"/>
              </w:rPr>
            </w:pPr>
            <w:r w:rsidRPr="002E596F">
              <w:rPr>
                <w:sz w:val="20"/>
                <w:szCs w:val="20"/>
                <w:lang w:val="en-GB"/>
              </w:rPr>
              <w:t>0.12%</w:t>
            </w:r>
          </w:p>
        </w:tc>
      </w:tr>
      <w:tr w:rsidR="002E596F" w:rsidRPr="002E596F" w14:paraId="2C6008C6" w14:textId="77777777" w:rsidTr="002E596F">
        <w:trPr>
          <w:trHeight w:val="315"/>
        </w:trPr>
        <w:tc>
          <w:tcPr>
            <w:tcW w:w="2000" w:type="dxa"/>
            <w:vMerge/>
            <w:tcBorders>
              <w:top w:val="nil"/>
              <w:left w:val="single" w:sz="8" w:space="0" w:color="auto"/>
              <w:bottom w:val="single" w:sz="8" w:space="0" w:color="000000"/>
              <w:right w:val="single" w:sz="8" w:space="0" w:color="auto"/>
            </w:tcBorders>
            <w:vAlign w:val="center"/>
          </w:tcPr>
          <w:p w14:paraId="35AAF144"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tcPr>
          <w:p w14:paraId="79F693A5"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Undecided</w:t>
            </w:r>
          </w:p>
        </w:tc>
        <w:tc>
          <w:tcPr>
            <w:tcW w:w="1985" w:type="dxa"/>
            <w:tcBorders>
              <w:top w:val="nil"/>
              <w:left w:val="nil"/>
              <w:bottom w:val="single" w:sz="8" w:space="0" w:color="auto"/>
              <w:right w:val="single" w:sz="8" w:space="0" w:color="auto"/>
            </w:tcBorders>
            <w:shd w:val="clear" w:color="auto" w:fill="auto"/>
            <w:noWrap/>
            <w:vAlign w:val="center"/>
          </w:tcPr>
          <w:p w14:paraId="038B07E6"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1</w:t>
            </w:r>
          </w:p>
        </w:tc>
        <w:tc>
          <w:tcPr>
            <w:tcW w:w="1984" w:type="dxa"/>
            <w:tcBorders>
              <w:top w:val="nil"/>
              <w:left w:val="nil"/>
              <w:bottom w:val="single" w:sz="8" w:space="0" w:color="auto"/>
              <w:right w:val="single" w:sz="8" w:space="0" w:color="auto"/>
            </w:tcBorders>
            <w:shd w:val="clear" w:color="auto" w:fill="auto"/>
            <w:noWrap/>
            <w:vAlign w:val="center"/>
          </w:tcPr>
          <w:p w14:paraId="07BAA5DA"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0.16</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793E84" w14:textId="77777777" w:rsidR="002E596F" w:rsidRPr="002E596F" w:rsidRDefault="002E596F" w:rsidP="002E596F">
            <w:pPr>
              <w:ind w:left="0"/>
              <w:jc w:val="center"/>
              <w:rPr>
                <w:sz w:val="20"/>
                <w:szCs w:val="20"/>
                <w:lang w:val="en-GB"/>
              </w:rPr>
            </w:pPr>
            <w:r w:rsidRPr="002E596F">
              <w:rPr>
                <w:sz w:val="20"/>
                <w:szCs w:val="20"/>
                <w:lang w:val="en-GB"/>
              </w:rPr>
              <w:t>0.08%</w:t>
            </w:r>
          </w:p>
        </w:tc>
      </w:tr>
      <w:tr w:rsidR="002E596F" w:rsidRPr="002E596F" w14:paraId="7806D537" w14:textId="77777777" w:rsidTr="00B8683B">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7B3D5DF5"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14:paraId="7C4A6B86" w14:textId="77777777" w:rsidR="002E596F" w:rsidRPr="003E4FFC" w:rsidRDefault="002E596F" w:rsidP="002E596F">
            <w:pPr>
              <w:autoSpaceDE/>
              <w:autoSpaceDN/>
              <w:adjustRightInd/>
              <w:spacing w:line="240" w:lineRule="auto"/>
              <w:ind w:left="0"/>
              <w:jc w:val="left"/>
              <w:rPr>
                <w:color w:val="000000"/>
                <w:sz w:val="20"/>
                <w:szCs w:val="20"/>
                <w:lang w:val="en-GB" w:eastAsia="en-GB"/>
              </w:rPr>
            </w:pPr>
            <w:r w:rsidRPr="003E4FFC">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tcPr>
          <w:p w14:paraId="4E0BE6B2"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52</w:t>
            </w:r>
          </w:p>
        </w:tc>
        <w:tc>
          <w:tcPr>
            <w:tcW w:w="1984" w:type="dxa"/>
            <w:tcBorders>
              <w:top w:val="nil"/>
              <w:left w:val="nil"/>
              <w:bottom w:val="single" w:sz="8" w:space="0" w:color="auto"/>
              <w:right w:val="single" w:sz="8" w:space="0" w:color="auto"/>
            </w:tcBorders>
            <w:shd w:val="clear" w:color="auto" w:fill="auto"/>
            <w:noWrap/>
            <w:vAlign w:val="center"/>
          </w:tcPr>
          <w:p w14:paraId="399E0D9C" w14:textId="77777777" w:rsidR="002E596F" w:rsidRPr="003E4FFC" w:rsidRDefault="003E4FFC" w:rsidP="002E596F">
            <w:pPr>
              <w:autoSpaceDE/>
              <w:autoSpaceDN/>
              <w:adjustRightInd/>
              <w:spacing w:line="240" w:lineRule="auto"/>
              <w:ind w:left="0"/>
              <w:jc w:val="center"/>
              <w:rPr>
                <w:color w:val="000000"/>
                <w:sz w:val="20"/>
                <w:szCs w:val="20"/>
                <w:lang w:val="en-GB" w:eastAsia="en-GB"/>
              </w:rPr>
            </w:pPr>
            <w:r w:rsidRPr="003E4FFC">
              <w:rPr>
                <w:color w:val="000000"/>
                <w:sz w:val="20"/>
                <w:szCs w:val="20"/>
                <w:lang w:val="en-GB" w:eastAsia="en-GB"/>
              </w:rPr>
              <w:t>8.18</w:t>
            </w:r>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F7CF66E" w14:textId="77777777" w:rsidR="002E596F" w:rsidRPr="002E596F" w:rsidRDefault="002E596F" w:rsidP="002E596F">
            <w:pPr>
              <w:ind w:left="0"/>
              <w:jc w:val="center"/>
              <w:rPr>
                <w:sz w:val="20"/>
                <w:szCs w:val="20"/>
                <w:lang w:val="en-GB"/>
              </w:rPr>
            </w:pPr>
            <w:r w:rsidRPr="002E596F">
              <w:rPr>
                <w:sz w:val="20"/>
                <w:szCs w:val="20"/>
                <w:lang w:val="en-GB"/>
              </w:rPr>
              <w:t>5.36%</w:t>
            </w:r>
          </w:p>
        </w:tc>
      </w:tr>
      <w:tr w:rsidR="002E596F" w:rsidRPr="002E596F" w14:paraId="5940066D" w14:textId="77777777"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14:paraId="392E978A" w14:textId="77777777" w:rsidR="002E596F" w:rsidRPr="002E596F" w:rsidRDefault="002E596F" w:rsidP="002E596F">
            <w:pPr>
              <w:autoSpaceDE/>
              <w:autoSpaceDN/>
              <w:adjustRightInd/>
              <w:spacing w:line="240" w:lineRule="auto"/>
              <w:ind w:left="0"/>
              <w:jc w:val="left"/>
              <w:rPr>
                <w:color w:val="000000"/>
                <w:sz w:val="20"/>
                <w:szCs w:val="20"/>
                <w:highlight w:val="yellow"/>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14:paraId="4B786D03" w14:textId="77777777" w:rsidR="002E596F" w:rsidRPr="003E4FFC" w:rsidRDefault="002E596F" w:rsidP="002E596F">
            <w:pPr>
              <w:autoSpaceDE/>
              <w:autoSpaceDN/>
              <w:adjustRightInd/>
              <w:spacing w:line="240" w:lineRule="auto"/>
              <w:ind w:left="0"/>
              <w:jc w:val="left"/>
              <w:rPr>
                <w:b/>
                <w:bCs/>
                <w:color w:val="000000"/>
                <w:sz w:val="20"/>
                <w:szCs w:val="20"/>
                <w:lang w:val="en-GB" w:eastAsia="en-GB"/>
              </w:rPr>
            </w:pPr>
            <w:r w:rsidRPr="003E4FFC">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14:paraId="65FAEACC" w14:textId="77777777" w:rsidR="002E596F" w:rsidRPr="003E4FFC" w:rsidRDefault="005C1D4F" w:rsidP="002E596F">
            <w:pPr>
              <w:autoSpaceDE/>
              <w:autoSpaceDN/>
              <w:adjustRightInd/>
              <w:spacing w:line="240" w:lineRule="auto"/>
              <w:ind w:left="0"/>
              <w:jc w:val="center"/>
              <w:rPr>
                <w:b/>
                <w:bCs/>
                <w:color w:val="000000"/>
                <w:sz w:val="20"/>
                <w:szCs w:val="20"/>
                <w:lang w:val="en-GB" w:eastAsia="en-GB"/>
              </w:rPr>
            </w:pPr>
            <w:r w:rsidRPr="003E4FFC">
              <w:rPr>
                <w:b/>
                <w:bCs/>
                <w:color w:val="000000"/>
                <w:sz w:val="20"/>
                <w:szCs w:val="20"/>
                <w:lang w:val="en-GB" w:eastAsia="en-GB"/>
              </w:rPr>
              <w:t>636</w:t>
            </w:r>
          </w:p>
        </w:tc>
        <w:tc>
          <w:tcPr>
            <w:tcW w:w="1984" w:type="dxa"/>
            <w:tcBorders>
              <w:top w:val="nil"/>
              <w:left w:val="nil"/>
              <w:bottom w:val="single" w:sz="8" w:space="0" w:color="auto"/>
              <w:right w:val="single" w:sz="8" w:space="0" w:color="auto"/>
            </w:tcBorders>
            <w:shd w:val="clear" w:color="000000" w:fill="D9D9D9"/>
            <w:noWrap/>
            <w:vAlign w:val="center"/>
            <w:hideMark/>
          </w:tcPr>
          <w:p w14:paraId="660E84B9" w14:textId="77777777" w:rsidR="002E596F" w:rsidRPr="003E4FFC" w:rsidRDefault="002E596F" w:rsidP="002E596F">
            <w:pPr>
              <w:autoSpaceDE/>
              <w:autoSpaceDN/>
              <w:adjustRightInd/>
              <w:spacing w:line="240" w:lineRule="auto"/>
              <w:ind w:left="0"/>
              <w:jc w:val="center"/>
              <w:rPr>
                <w:b/>
                <w:bCs/>
                <w:color w:val="000000"/>
                <w:sz w:val="20"/>
                <w:szCs w:val="20"/>
                <w:lang w:val="en-GB" w:eastAsia="en-GB"/>
              </w:rPr>
            </w:pPr>
            <w:r w:rsidRPr="003E4FFC">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14:paraId="5606ADA2" w14:textId="77777777" w:rsidR="002E596F" w:rsidRPr="002E596F" w:rsidRDefault="002E596F" w:rsidP="002E596F">
            <w:pPr>
              <w:autoSpaceDE/>
              <w:autoSpaceDN/>
              <w:adjustRightInd/>
              <w:spacing w:line="240" w:lineRule="auto"/>
              <w:ind w:left="0"/>
              <w:jc w:val="center"/>
              <w:rPr>
                <w:b/>
                <w:bCs/>
                <w:color w:val="000000"/>
                <w:sz w:val="20"/>
                <w:szCs w:val="20"/>
                <w:lang w:val="en-GB" w:eastAsia="en-GB"/>
              </w:rPr>
            </w:pPr>
            <w:r w:rsidRPr="002E596F">
              <w:rPr>
                <w:b/>
                <w:bCs/>
                <w:color w:val="000000"/>
                <w:sz w:val="20"/>
                <w:szCs w:val="20"/>
                <w:lang w:val="en-GB" w:eastAsia="en-GB"/>
              </w:rPr>
              <w:t> </w:t>
            </w:r>
          </w:p>
        </w:tc>
      </w:tr>
    </w:tbl>
    <w:p w14:paraId="084376FE" w14:textId="77777777" w:rsidR="00933F92" w:rsidRPr="00EE2055" w:rsidRDefault="00933F92" w:rsidP="005A04EF">
      <w:pPr>
        <w:ind w:left="-142"/>
        <w:rPr>
          <w:b/>
          <w:color w:val="31849B"/>
          <w:sz w:val="28"/>
          <w:szCs w:val="28"/>
          <w:highlight w:val="yellow"/>
          <w:lang w:val="en-GB"/>
        </w:rPr>
      </w:pPr>
    </w:p>
    <w:p w14:paraId="1F389743" w14:textId="77777777" w:rsidR="005A04EF" w:rsidRPr="00EE2055" w:rsidRDefault="005A04EF" w:rsidP="005A04EF">
      <w:pPr>
        <w:ind w:left="-142"/>
        <w:rPr>
          <w:b/>
          <w:color w:val="31849B"/>
          <w:sz w:val="20"/>
          <w:szCs w:val="20"/>
          <w:highlight w:val="yellow"/>
          <w:lang w:val="en-GB"/>
        </w:rPr>
      </w:pPr>
    </w:p>
    <w:p w14:paraId="590FA687" w14:textId="77777777" w:rsidR="005A04EF" w:rsidRPr="00EE2055" w:rsidRDefault="005A04EF" w:rsidP="005A04EF">
      <w:pPr>
        <w:ind w:left="-142"/>
        <w:rPr>
          <w:b/>
          <w:color w:val="31849B"/>
          <w:sz w:val="28"/>
          <w:szCs w:val="28"/>
          <w:highlight w:val="yellow"/>
          <w:lang w:val="en-GB"/>
        </w:rPr>
      </w:pPr>
    </w:p>
    <w:p w14:paraId="74261CDA" w14:textId="77777777" w:rsidR="005A04EF" w:rsidRPr="00472BFF" w:rsidRDefault="005A04EF" w:rsidP="005A04EF">
      <w:pPr>
        <w:ind w:left="-142"/>
        <w:rPr>
          <w:b/>
          <w:color w:val="31849B"/>
          <w:sz w:val="28"/>
          <w:szCs w:val="28"/>
          <w:lang w:val="en-GB"/>
        </w:rPr>
      </w:pPr>
      <w:r w:rsidRPr="00472BFF">
        <w:rPr>
          <w:b/>
          <w:color w:val="31849B"/>
          <w:sz w:val="28"/>
          <w:szCs w:val="28"/>
          <w:lang w:val="en-GB"/>
        </w:rPr>
        <w:lastRenderedPageBreak/>
        <w:t>Sex</w:t>
      </w:r>
      <w:r w:rsidR="00933F92" w:rsidRPr="00472BFF">
        <w:rPr>
          <w:b/>
          <w:color w:val="31849B"/>
          <w:sz w:val="28"/>
          <w:szCs w:val="28"/>
          <w:lang w:val="en-GB"/>
        </w:rPr>
        <w:t xml:space="preserve">ual Orientation </w:t>
      </w:r>
      <w:r w:rsidRPr="00472BFF">
        <w:rPr>
          <w:b/>
          <w:color w:val="31849B"/>
          <w:sz w:val="28"/>
          <w:szCs w:val="28"/>
          <w:lang w:val="en-GB"/>
        </w:rPr>
        <w:t>by New Starters</w:t>
      </w:r>
    </w:p>
    <w:p w14:paraId="752DBE5E" w14:textId="77777777" w:rsidR="005A04EF" w:rsidRPr="00EE2055" w:rsidRDefault="005A04EF" w:rsidP="005A04EF">
      <w:pPr>
        <w:ind w:left="-142"/>
        <w:rPr>
          <w:highlight w:val="yellow"/>
          <w:lang w:val="en-GB"/>
        </w:rPr>
      </w:pPr>
    </w:p>
    <w:p w14:paraId="76ED20FE" w14:textId="77777777" w:rsidR="006B3309" w:rsidRPr="006B3309" w:rsidRDefault="006B3309" w:rsidP="006B3309">
      <w:pPr>
        <w:ind w:left="-142"/>
        <w:rPr>
          <w:lang w:val="en-GB"/>
        </w:rPr>
      </w:pPr>
      <w:r w:rsidRPr="006B3309">
        <w:rPr>
          <w:lang w:val="en-GB"/>
        </w:rPr>
        <w:t>Between 1 April 2020 and 31 March 2021 there were 1077 new starters at the Trust, which represents 18.03% of the workforce.</w:t>
      </w:r>
    </w:p>
    <w:p w14:paraId="0217B26E" w14:textId="77777777" w:rsidR="005A04EF" w:rsidRPr="00EE2055" w:rsidRDefault="005A04EF" w:rsidP="005A04EF">
      <w:pPr>
        <w:ind w:left="-142"/>
        <w:rPr>
          <w:highlight w:val="yellow"/>
          <w:lang w:val="en-GB"/>
        </w:rPr>
      </w:pPr>
    </w:p>
    <w:tbl>
      <w:tblPr>
        <w:tblStyle w:val="TableGrid"/>
        <w:tblW w:w="0" w:type="auto"/>
        <w:tblInd w:w="-142" w:type="dxa"/>
        <w:tblLook w:val="04A0" w:firstRow="1" w:lastRow="0" w:firstColumn="1" w:lastColumn="0" w:noHBand="0" w:noVBand="1"/>
      </w:tblPr>
      <w:tblGrid>
        <w:gridCol w:w="5419"/>
        <w:gridCol w:w="1933"/>
        <w:gridCol w:w="1970"/>
      </w:tblGrid>
      <w:tr w:rsidR="005A04EF" w:rsidRPr="00472BFF" w14:paraId="3F448D52" w14:textId="77777777" w:rsidTr="005A04EF">
        <w:tc>
          <w:tcPr>
            <w:tcW w:w="5779" w:type="dxa"/>
            <w:shd w:val="clear" w:color="auto" w:fill="DBE5F1" w:themeFill="accent1" w:themeFillTint="33"/>
            <w:vAlign w:val="center"/>
          </w:tcPr>
          <w:p w14:paraId="6224C6B4" w14:textId="7752EDFE" w:rsidR="00C75FFD" w:rsidRPr="00472BFF" w:rsidRDefault="005A04EF" w:rsidP="00C75FFD">
            <w:pPr>
              <w:spacing w:line="240" w:lineRule="auto"/>
              <w:ind w:left="0"/>
              <w:jc w:val="center"/>
              <w:rPr>
                <w:b/>
                <w:lang w:val="en-GB"/>
              </w:rPr>
            </w:pPr>
            <w:r w:rsidRPr="00472BFF">
              <w:rPr>
                <w:b/>
                <w:lang w:val="en-GB"/>
              </w:rPr>
              <w:t>Sex</w:t>
            </w:r>
            <w:r w:rsidR="0011547B">
              <w:rPr>
                <w:b/>
                <w:lang w:val="en-GB"/>
              </w:rPr>
              <w:t>ual Orientation</w:t>
            </w:r>
            <w:r w:rsidRPr="00472BFF">
              <w:rPr>
                <w:b/>
                <w:lang w:val="en-GB"/>
              </w:rPr>
              <w:t xml:space="preserve"> of New Starters </w:t>
            </w:r>
          </w:p>
          <w:p w14:paraId="37E7CFB2" w14:textId="77777777" w:rsidR="005A04EF" w:rsidRPr="00472BFF" w:rsidRDefault="005A04EF" w:rsidP="00C75FFD">
            <w:pPr>
              <w:ind w:left="0"/>
              <w:jc w:val="center"/>
              <w:rPr>
                <w:b/>
                <w:lang w:val="en-GB"/>
              </w:rPr>
            </w:pPr>
            <w:r w:rsidRPr="00472BFF">
              <w:rPr>
                <w:b/>
                <w:lang w:val="en-GB"/>
              </w:rPr>
              <w:t>(as at 31/3/2</w:t>
            </w:r>
            <w:r w:rsidR="00C75FFD" w:rsidRPr="00472BFF">
              <w:rPr>
                <w:b/>
                <w:lang w:val="en-GB"/>
              </w:rPr>
              <w:t>1</w:t>
            </w:r>
            <w:r w:rsidRPr="00472BFF">
              <w:rPr>
                <w:b/>
                <w:lang w:val="en-GB"/>
              </w:rPr>
              <w:t>)</w:t>
            </w:r>
          </w:p>
        </w:tc>
        <w:tc>
          <w:tcPr>
            <w:tcW w:w="1984" w:type="dxa"/>
            <w:shd w:val="clear" w:color="auto" w:fill="DBE5F1" w:themeFill="accent1" w:themeFillTint="33"/>
            <w:vAlign w:val="center"/>
          </w:tcPr>
          <w:p w14:paraId="5317A426" w14:textId="77777777" w:rsidR="005A04EF" w:rsidRPr="00472BFF" w:rsidRDefault="005A04EF" w:rsidP="005A04EF">
            <w:pPr>
              <w:ind w:left="0"/>
              <w:jc w:val="center"/>
              <w:rPr>
                <w:b/>
                <w:lang w:val="en-GB"/>
              </w:rPr>
            </w:pPr>
            <w:r w:rsidRPr="00472BFF">
              <w:rPr>
                <w:b/>
                <w:lang w:val="en-GB"/>
              </w:rPr>
              <w:t>Headcount</w:t>
            </w:r>
          </w:p>
        </w:tc>
        <w:tc>
          <w:tcPr>
            <w:tcW w:w="2092" w:type="dxa"/>
            <w:tcBorders>
              <w:bottom w:val="single" w:sz="4" w:space="0" w:color="auto"/>
            </w:tcBorders>
            <w:shd w:val="clear" w:color="auto" w:fill="DBE5F1" w:themeFill="accent1" w:themeFillTint="33"/>
            <w:vAlign w:val="center"/>
          </w:tcPr>
          <w:p w14:paraId="4D012064" w14:textId="77777777" w:rsidR="005A04EF" w:rsidRPr="00472BFF" w:rsidRDefault="005A04EF" w:rsidP="005A04EF">
            <w:pPr>
              <w:ind w:left="0"/>
              <w:jc w:val="center"/>
              <w:rPr>
                <w:b/>
                <w:lang w:val="en-GB"/>
              </w:rPr>
            </w:pPr>
            <w:r w:rsidRPr="00472BFF">
              <w:rPr>
                <w:b/>
                <w:lang w:val="en-GB"/>
              </w:rPr>
              <w:t>%</w:t>
            </w:r>
          </w:p>
        </w:tc>
      </w:tr>
      <w:tr w:rsidR="00933F92" w:rsidRPr="00472BFF" w14:paraId="35C809D3" w14:textId="77777777" w:rsidTr="005A04EF">
        <w:tc>
          <w:tcPr>
            <w:tcW w:w="5779" w:type="dxa"/>
          </w:tcPr>
          <w:p w14:paraId="43EE5955" w14:textId="77777777" w:rsidR="00933F92" w:rsidRPr="00472BFF" w:rsidRDefault="00933F92" w:rsidP="00933F92">
            <w:pPr>
              <w:ind w:hanging="709"/>
            </w:pPr>
            <w:r w:rsidRPr="00472BFF">
              <w:t>Bisexual</w:t>
            </w:r>
          </w:p>
        </w:tc>
        <w:tc>
          <w:tcPr>
            <w:tcW w:w="1984" w:type="dxa"/>
          </w:tcPr>
          <w:p w14:paraId="29E5E3DA" w14:textId="77777777" w:rsidR="00933F92" w:rsidRPr="00472BFF" w:rsidRDefault="00472BFF" w:rsidP="005A04EF">
            <w:pPr>
              <w:ind w:left="33"/>
              <w:jc w:val="center"/>
            </w:pPr>
            <w:r>
              <w:t>16</w:t>
            </w:r>
          </w:p>
        </w:tc>
        <w:tc>
          <w:tcPr>
            <w:tcW w:w="2092" w:type="dxa"/>
            <w:shd w:val="clear" w:color="auto" w:fill="DBE5F1" w:themeFill="accent1" w:themeFillTint="33"/>
            <w:vAlign w:val="center"/>
          </w:tcPr>
          <w:p w14:paraId="7362F118" w14:textId="77777777" w:rsidR="00933F92" w:rsidRPr="00472BFF" w:rsidRDefault="00472BFF" w:rsidP="005A04EF">
            <w:pPr>
              <w:ind w:left="0"/>
              <w:jc w:val="center"/>
              <w:rPr>
                <w:lang w:val="en-GB"/>
              </w:rPr>
            </w:pPr>
            <w:r>
              <w:rPr>
                <w:lang w:val="en-GB"/>
              </w:rPr>
              <w:t>1.48</w:t>
            </w:r>
          </w:p>
        </w:tc>
      </w:tr>
      <w:tr w:rsidR="00933F92" w:rsidRPr="00472BFF" w14:paraId="2DE1BCFF" w14:textId="77777777" w:rsidTr="005A04EF">
        <w:tc>
          <w:tcPr>
            <w:tcW w:w="5779" w:type="dxa"/>
          </w:tcPr>
          <w:p w14:paraId="562DB0E7" w14:textId="77777777" w:rsidR="00933F92" w:rsidRPr="00472BFF" w:rsidRDefault="00933F92" w:rsidP="00933F92">
            <w:pPr>
              <w:ind w:hanging="709"/>
            </w:pPr>
            <w:r w:rsidRPr="00472BFF">
              <w:t>Gay or Lesbian</w:t>
            </w:r>
          </w:p>
        </w:tc>
        <w:tc>
          <w:tcPr>
            <w:tcW w:w="1984" w:type="dxa"/>
          </w:tcPr>
          <w:p w14:paraId="31E8722C" w14:textId="77777777" w:rsidR="00933F92" w:rsidRPr="00472BFF" w:rsidRDefault="00472BFF" w:rsidP="005A04EF">
            <w:pPr>
              <w:ind w:left="33"/>
              <w:jc w:val="center"/>
            </w:pPr>
            <w:r>
              <w:t>12</w:t>
            </w:r>
          </w:p>
        </w:tc>
        <w:tc>
          <w:tcPr>
            <w:tcW w:w="2092" w:type="dxa"/>
            <w:shd w:val="clear" w:color="auto" w:fill="DBE5F1" w:themeFill="accent1" w:themeFillTint="33"/>
            <w:vAlign w:val="center"/>
          </w:tcPr>
          <w:p w14:paraId="3D70DD2C" w14:textId="77777777" w:rsidR="00933F92" w:rsidRPr="00472BFF" w:rsidRDefault="00472BFF" w:rsidP="005A04EF">
            <w:pPr>
              <w:ind w:left="0"/>
              <w:jc w:val="center"/>
              <w:rPr>
                <w:lang w:val="en-GB"/>
              </w:rPr>
            </w:pPr>
            <w:r>
              <w:rPr>
                <w:lang w:val="en-GB"/>
              </w:rPr>
              <w:t>1.11</w:t>
            </w:r>
          </w:p>
        </w:tc>
      </w:tr>
      <w:tr w:rsidR="00933F92" w:rsidRPr="00472BFF" w14:paraId="33E11FA9" w14:textId="77777777" w:rsidTr="005A04EF">
        <w:tc>
          <w:tcPr>
            <w:tcW w:w="5779" w:type="dxa"/>
          </w:tcPr>
          <w:p w14:paraId="481C5E93" w14:textId="77777777" w:rsidR="00933F92" w:rsidRPr="00472BFF" w:rsidRDefault="00933F92" w:rsidP="00933F92">
            <w:pPr>
              <w:ind w:hanging="709"/>
            </w:pPr>
            <w:r w:rsidRPr="00472BFF">
              <w:t>Heterosexual or Straight</w:t>
            </w:r>
          </w:p>
        </w:tc>
        <w:tc>
          <w:tcPr>
            <w:tcW w:w="1984" w:type="dxa"/>
          </w:tcPr>
          <w:p w14:paraId="03650260" w14:textId="77777777" w:rsidR="00933F92" w:rsidRPr="00472BFF" w:rsidRDefault="00472BFF" w:rsidP="00472BFF">
            <w:pPr>
              <w:ind w:left="33"/>
              <w:jc w:val="center"/>
            </w:pPr>
            <w:r>
              <w:t>949</w:t>
            </w:r>
          </w:p>
        </w:tc>
        <w:tc>
          <w:tcPr>
            <w:tcW w:w="2092" w:type="dxa"/>
            <w:shd w:val="clear" w:color="auto" w:fill="DBE5F1" w:themeFill="accent1" w:themeFillTint="33"/>
            <w:vAlign w:val="center"/>
          </w:tcPr>
          <w:p w14:paraId="5518CF9A" w14:textId="77777777" w:rsidR="00933F92" w:rsidRPr="00472BFF" w:rsidRDefault="00472BFF" w:rsidP="005A04EF">
            <w:pPr>
              <w:ind w:left="0"/>
              <w:jc w:val="center"/>
              <w:rPr>
                <w:lang w:val="en-GB"/>
              </w:rPr>
            </w:pPr>
            <w:r>
              <w:rPr>
                <w:lang w:val="en-GB"/>
              </w:rPr>
              <w:t>88.12</w:t>
            </w:r>
          </w:p>
        </w:tc>
      </w:tr>
      <w:tr w:rsidR="00933F92" w:rsidRPr="00472BFF" w14:paraId="01845344" w14:textId="77777777" w:rsidTr="005A04EF">
        <w:tc>
          <w:tcPr>
            <w:tcW w:w="5779" w:type="dxa"/>
          </w:tcPr>
          <w:p w14:paraId="5E8872A1" w14:textId="77777777" w:rsidR="00933F92" w:rsidRPr="00472BFF" w:rsidRDefault="00933F92" w:rsidP="00933F92">
            <w:pPr>
              <w:ind w:hanging="709"/>
            </w:pPr>
            <w:r w:rsidRPr="00472BFF">
              <w:t>Not stated</w:t>
            </w:r>
          </w:p>
        </w:tc>
        <w:tc>
          <w:tcPr>
            <w:tcW w:w="1984" w:type="dxa"/>
          </w:tcPr>
          <w:p w14:paraId="33A27B55" w14:textId="77777777" w:rsidR="00933F92" w:rsidRPr="00472BFF" w:rsidRDefault="00472BFF" w:rsidP="005A04EF">
            <w:pPr>
              <w:ind w:left="33"/>
              <w:jc w:val="center"/>
            </w:pPr>
            <w:r>
              <w:t>90</w:t>
            </w:r>
          </w:p>
        </w:tc>
        <w:tc>
          <w:tcPr>
            <w:tcW w:w="2092" w:type="dxa"/>
            <w:shd w:val="clear" w:color="auto" w:fill="DBE5F1" w:themeFill="accent1" w:themeFillTint="33"/>
            <w:vAlign w:val="center"/>
          </w:tcPr>
          <w:p w14:paraId="7B62347B" w14:textId="77777777" w:rsidR="00933F92" w:rsidRPr="00472BFF" w:rsidRDefault="00472BFF" w:rsidP="005A04EF">
            <w:pPr>
              <w:ind w:left="0"/>
              <w:jc w:val="center"/>
              <w:rPr>
                <w:lang w:val="en-GB"/>
              </w:rPr>
            </w:pPr>
            <w:r>
              <w:rPr>
                <w:lang w:val="en-GB"/>
              </w:rPr>
              <w:t>8.36</w:t>
            </w:r>
          </w:p>
        </w:tc>
      </w:tr>
      <w:tr w:rsidR="00933F92" w:rsidRPr="00472BFF" w14:paraId="53715014" w14:textId="77777777" w:rsidTr="005A04EF">
        <w:tc>
          <w:tcPr>
            <w:tcW w:w="5779" w:type="dxa"/>
          </w:tcPr>
          <w:p w14:paraId="4C7AFF7D" w14:textId="77777777" w:rsidR="00933F92" w:rsidRPr="00472BFF" w:rsidRDefault="00933F92" w:rsidP="00933F92">
            <w:pPr>
              <w:ind w:hanging="709"/>
            </w:pPr>
            <w:r w:rsidRPr="00472BFF">
              <w:t>Other sexual orientation</w:t>
            </w:r>
          </w:p>
        </w:tc>
        <w:tc>
          <w:tcPr>
            <w:tcW w:w="1984" w:type="dxa"/>
          </w:tcPr>
          <w:p w14:paraId="25A84990" w14:textId="77777777" w:rsidR="00933F92" w:rsidRPr="00472BFF" w:rsidRDefault="005A18FB" w:rsidP="005A04EF">
            <w:pPr>
              <w:ind w:left="33"/>
              <w:jc w:val="center"/>
            </w:pPr>
            <w:r w:rsidRPr="00472BFF">
              <w:t>3</w:t>
            </w:r>
          </w:p>
        </w:tc>
        <w:tc>
          <w:tcPr>
            <w:tcW w:w="2092" w:type="dxa"/>
            <w:shd w:val="clear" w:color="auto" w:fill="DBE5F1" w:themeFill="accent1" w:themeFillTint="33"/>
            <w:vAlign w:val="center"/>
          </w:tcPr>
          <w:p w14:paraId="441ACE83" w14:textId="77777777" w:rsidR="00933F92" w:rsidRPr="00472BFF" w:rsidRDefault="00472BFF" w:rsidP="005A04EF">
            <w:pPr>
              <w:ind w:left="0"/>
              <w:jc w:val="center"/>
              <w:rPr>
                <w:lang w:val="en-GB"/>
              </w:rPr>
            </w:pPr>
            <w:r>
              <w:rPr>
                <w:lang w:val="en-GB"/>
              </w:rPr>
              <w:t>0.28</w:t>
            </w:r>
          </w:p>
        </w:tc>
      </w:tr>
      <w:tr w:rsidR="00933F92" w:rsidRPr="00472BFF" w14:paraId="150BE6DD" w14:textId="77777777" w:rsidTr="005A04EF">
        <w:tc>
          <w:tcPr>
            <w:tcW w:w="5779" w:type="dxa"/>
          </w:tcPr>
          <w:p w14:paraId="3D19FCF6" w14:textId="77777777" w:rsidR="00933F92" w:rsidRPr="00472BFF" w:rsidRDefault="00933F92" w:rsidP="00933F92">
            <w:pPr>
              <w:ind w:hanging="709"/>
            </w:pPr>
            <w:r w:rsidRPr="00472BFF">
              <w:t>Unspecified</w:t>
            </w:r>
          </w:p>
        </w:tc>
        <w:tc>
          <w:tcPr>
            <w:tcW w:w="1984" w:type="dxa"/>
          </w:tcPr>
          <w:p w14:paraId="290A4036" w14:textId="77777777" w:rsidR="00933F92" w:rsidRPr="00472BFF" w:rsidRDefault="00472BFF" w:rsidP="005A04EF">
            <w:pPr>
              <w:ind w:left="33"/>
              <w:jc w:val="center"/>
            </w:pPr>
            <w:r>
              <w:t>7</w:t>
            </w:r>
          </w:p>
        </w:tc>
        <w:tc>
          <w:tcPr>
            <w:tcW w:w="2092" w:type="dxa"/>
            <w:shd w:val="clear" w:color="auto" w:fill="DBE5F1" w:themeFill="accent1" w:themeFillTint="33"/>
            <w:vAlign w:val="center"/>
          </w:tcPr>
          <w:p w14:paraId="094E1F1A" w14:textId="77777777" w:rsidR="00933F92" w:rsidRPr="00472BFF" w:rsidRDefault="00472BFF" w:rsidP="005A04EF">
            <w:pPr>
              <w:ind w:left="0"/>
              <w:jc w:val="center"/>
              <w:rPr>
                <w:lang w:val="en-GB"/>
              </w:rPr>
            </w:pPr>
            <w:r>
              <w:rPr>
                <w:lang w:val="en-GB"/>
              </w:rPr>
              <w:t>0.65</w:t>
            </w:r>
          </w:p>
        </w:tc>
      </w:tr>
      <w:tr w:rsidR="005A04EF" w:rsidRPr="00EE2055" w14:paraId="6FB9A23E" w14:textId="77777777" w:rsidTr="005A04EF">
        <w:tc>
          <w:tcPr>
            <w:tcW w:w="5779" w:type="dxa"/>
            <w:shd w:val="clear" w:color="auto" w:fill="D9D9D9" w:themeFill="background1" w:themeFillShade="D9"/>
            <w:vAlign w:val="center"/>
          </w:tcPr>
          <w:p w14:paraId="04A46B87" w14:textId="77777777" w:rsidR="005A04EF" w:rsidRPr="00472BFF" w:rsidRDefault="005A04EF" w:rsidP="005A04EF">
            <w:pPr>
              <w:ind w:hanging="709"/>
              <w:jc w:val="left"/>
            </w:pPr>
            <w:r w:rsidRPr="00472BFF">
              <w:rPr>
                <w:b/>
                <w:lang w:val="en-GB"/>
              </w:rPr>
              <w:t>Total</w:t>
            </w:r>
          </w:p>
        </w:tc>
        <w:tc>
          <w:tcPr>
            <w:tcW w:w="1984" w:type="dxa"/>
            <w:shd w:val="clear" w:color="auto" w:fill="D9D9D9" w:themeFill="background1" w:themeFillShade="D9"/>
            <w:vAlign w:val="center"/>
          </w:tcPr>
          <w:p w14:paraId="32BDD935" w14:textId="77777777" w:rsidR="005A04EF" w:rsidRPr="00472BFF" w:rsidRDefault="003703D8" w:rsidP="005A04EF">
            <w:pPr>
              <w:ind w:left="0"/>
              <w:jc w:val="center"/>
              <w:rPr>
                <w:b/>
                <w:lang w:val="en-GB"/>
              </w:rPr>
            </w:pPr>
            <w:r w:rsidRPr="00472BFF">
              <w:rPr>
                <w:b/>
                <w:lang w:val="en-GB"/>
              </w:rPr>
              <w:t>1077</w:t>
            </w:r>
          </w:p>
        </w:tc>
        <w:tc>
          <w:tcPr>
            <w:tcW w:w="2092" w:type="dxa"/>
            <w:shd w:val="clear" w:color="auto" w:fill="D9D9D9" w:themeFill="background1" w:themeFillShade="D9"/>
            <w:vAlign w:val="center"/>
          </w:tcPr>
          <w:p w14:paraId="3842A4D0" w14:textId="77777777" w:rsidR="005A04EF" w:rsidRPr="00472BFF" w:rsidRDefault="005A04EF" w:rsidP="005A04EF">
            <w:pPr>
              <w:ind w:left="0"/>
              <w:jc w:val="center"/>
              <w:rPr>
                <w:b/>
                <w:lang w:val="en-GB"/>
              </w:rPr>
            </w:pPr>
            <w:r w:rsidRPr="00472BFF">
              <w:rPr>
                <w:b/>
                <w:lang w:val="en-GB"/>
              </w:rPr>
              <w:t>100%</w:t>
            </w:r>
          </w:p>
        </w:tc>
      </w:tr>
    </w:tbl>
    <w:p w14:paraId="3F9206D4" w14:textId="77777777" w:rsidR="005A04EF" w:rsidRPr="00EE2055" w:rsidRDefault="005A04EF" w:rsidP="005A04EF">
      <w:pPr>
        <w:ind w:left="-142"/>
        <w:rPr>
          <w:highlight w:val="yellow"/>
          <w:lang w:val="en-GB"/>
        </w:rPr>
      </w:pPr>
    </w:p>
    <w:p w14:paraId="4DB7AA8A" w14:textId="77777777" w:rsidR="005A04EF" w:rsidRPr="00EE2055" w:rsidRDefault="00472BFF" w:rsidP="005A04EF">
      <w:pPr>
        <w:ind w:left="-142"/>
        <w:jc w:val="center"/>
        <w:rPr>
          <w:highlight w:val="yellow"/>
          <w:lang w:val="en-GB"/>
        </w:rPr>
      </w:pPr>
      <w:r>
        <w:rPr>
          <w:noProof/>
          <w:lang w:val="en-GB" w:eastAsia="en-GB"/>
        </w:rPr>
        <w:drawing>
          <wp:inline distT="0" distB="0" distL="0" distR="0" wp14:anchorId="57DBB9F9" wp14:editId="237A59C1">
            <wp:extent cx="4572000" cy="2743200"/>
            <wp:effectExtent l="0" t="0" r="0" b="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A164255" w14:textId="77777777" w:rsidR="005A04EF" w:rsidRPr="00EE2055" w:rsidRDefault="005A04EF" w:rsidP="005A04EF">
      <w:pPr>
        <w:ind w:left="-142" w:right="567"/>
        <w:rPr>
          <w:highlight w:val="yellow"/>
        </w:rPr>
      </w:pPr>
    </w:p>
    <w:p w14:paraId="62FB7451" w14:textId="77777777" w:rsidR="005A04EF" w:rsidRPr="00EE2055" w:rsidRDefault="005A04EF" w:rsidP="005A04EF">
      <w:pPr>
        <w:ind w:left="-142" w:right="567"/>
        <w:rPr>
          <w:highlight w:val="yellow"/>
        </w:rPr>
      </w:pPr>
    </w:p>
    <w:p w14:paraId="63AA4587" w14:textId="77777777" w:rsidR="005A04EF" w:rsidRPr="00EE2055" w:rsidRDefault="005A04EF" w:rsidP="005A04EF">
      <w:pPr>
        <w:ind w:left="-142" w:right="567"/>
        <w:rPr>
          <w:highlight w:val="yellow"/>
        </w:rPr>
      </w:pPr>
    </w:p>
    <w:p w14:paraId="163A40C9" w14:textId="77777777" w:rsidR="005A04EF" w:rsidRPr="00EE2055" w:rsidRDefault="005A04EF" w:rsidP="005A04EF">
      <w:pPr>
        <w:ind w:left="-142" w:right="567"/>
        <w:rPr>
          <w:highlight w:val="yellow"/>
        </w:rPr>
      </w:pPr>
    </w:p>
    <w:p w14:paraId="53D41258" w14:textId="77777777" w:rsidR="005A04EF" w:rsidRPr="00EE2055" w:rsidRDefault="005A04EF" w:rsidP="005A04EF">
      <w:pPr>
        <w:ind w:left="-142" w:right="567"/>
        <w:rPr>
          <w:highlight w:val="yellow"/>
        </w:rPr>
      </w:pPr>
    </w:p>
    <w:p w14:paraId="09D0A412" w14:textId="77777777" w:rsidR="005A04EF" w:rsidRPr="00EE2055" w:rsidRDefault="005A04EF" w:rsidP="005A04EF">
      <w:pPr>
        <w:ind w:left="-142" w:right="567"/>
        <w:rPr>
          <w:highlight w:val="yellow"/>
        </w:rPr>
      </w:pPr>
    </w:p>
    <w:p w14:paraId="243301CF" w14:textId="77777777" w:rsidR="005A04EF" w:rsidRPr="00EE2055" w:rsidRDefault="005A04EF" w:rsidP="005A04EF">
      <w:pPr>
        <w:ind w:left="-142" w:right="567"/>
        <w:rPr>
          <w:highlight w:val="yellow"/>
        </w:rPr>
      </w:pPr>
    </w:p>
    <w:p w14:paraId="53D92FAD" w14:textId="77777777" w:rsidR="005A04EF" w:rsidRPr="00EE2055" w:rsidRDefault="005A04EF" w:rsidP="005A04EF">
      <w:pPr>
        <w:ind w:left="-142" w:right="567"/>
        <w:rPr>
          <w:highlight w:val="yellow"/>
        </w:rPr>
      </w:pPr>
    </w:p>
    <w:p w14:paraId="4E06D2A5" w14:textId="77777777" w:rsidR="005A04EF" w:rsidRPr="00EE2055" w:rsidRDefault="005A04EF" w:rsidP="005A04EF">
      <w:pPr>
        <w:ind w:left="-142" w:right="567"/>
        <w:rPr>
          <w:highlight w:val="yellow"/>
        </w:rPr>
      </w:pPr>
    </w:p>
    <w:p w14:paraId="76CBD2C3" w14:textId="77777777" w:rsidR="005A04EF" w:rsidRPr="00EE2055" w:rsidRDefault="005A04EF" w:rsidP="005A04EF">
      <w:pPr>
        <w:ind w:left="-142" w:right="567"/>
        <w:rPr>
          <w:highlight w:val="yellow"/>
        </w:rPr>
      </w:pPr>
    </w:p>
    <w:p w14:paraId="04618658" w14:textId="75DEF6AB" w:rsidR="005A04EF" w:rsidRDefault="005A04EF" w:rsidP="005A04EF">
      <w:pPr>
        <w:ind w:left="-142" w:right="567"/>
        <w:rPr>
          <w:highlight w:val="yellow"/>
        </w:rPr>
      </w:pPr>
    </w:p>
    <w:p w14:paraId="05A9EBF8" w14:textId="77777777" w:rsidR="00CC50A2" w:rsidRPr="00EE2055" w:rsidRDefault="00CC50A2" w:rsidP="005A04EF">
      <w:pPr>
        <w:ind w:left="-142" w:right="567"/>
        <w:rPr>
          <w:highlight w:val="yellow"/>
        </w:rPr>
      </w:pPr>
    </w:p>
    <w:p w14:paraId="2C6B890E" w14:textId="77777777" w:rsidR="005A04EF" w:rsidRPr="00EE2055" w:rsidRDefault="005A04EF" w:rsidP="005A04EF">
      <w:pPr>
        <w:ind w:left="-142" w:right="567"/>
        <w:rPr>
          <w:highlight w:val="yellow"/>
        </w:rPr>
      </w:pPr>
    </w:p>
    <w:p w14:paraId="3475A292" w14:textId="77777777" w:rsidR="005A04EF" w:rsidRPr="00EE2055" w:rsidRDefault="005A04EF" w:rsidP="005A04EF">
      <w:pPr>
        <w:ind w:left="-142" w:right="567"/>
        <w:rPr>
          <w:highlight w:val="yellow"/>
        </w:rPr>
      </w:pPr>
    </w:p>
    <w:p w14:paraId="1FEA95A1" w14:textId="77777777" w:rsidR="005A04EF" w:rsidRPr="00635316" w:rsidRDefault="00371442" w:rsidP="005A04EF">
      <w:pPr>
        <w:ind w:left="-142"/>
        <w:rPr>
          <w:b/>
          <w:color w:val="31849B"/>
          <w:sz w:val="28"/>
          <w:szCs w:val="28"/>
          <w:lang w:val="en-GB"/>
        </w:rPr>
      </w:pPr>
      <w:r w:rsidRPr="00635316">
        <w:rPr>
          <w:b/>
          <w:color w:val="31849B"/>
          <w:sz w:val="28"/>
          <w:szCs w:val="28"/>
          <w:lang w:val="en-GB"/>
        </w:rPr>
        <w:lastRenderedPageBreak/>
        <w:t xml:space="preserve">Sexual Orientation </w:t>
      </w:r>
      <w:r w:rsidR="005A04EF" w:rsidRPr="00635316">
        <w:rPr>
          <w:b/>
          <w:color w:val="31849B"/>
          <w:sz w:val="28"/>
          <w:szCs w:val="28"/>
          <w:lang w:val="en-GB"/>
        </w:rPr>
        <w:t>by Leavers</w:t>
      </w:r>
    </w:p>
    <w:p w14:paraId="057B0C1F" w14:textId="77777777" w:rsidR="005A04EF" w:rsidRPr="00635316" w:rsidRDefault="005A04EF" w:rsidP="005A04EF">
      <w:pPr>
        <w:ind w:left="-142" w:right="567"/>
        <w:rPr>
          <w:lang w:val="en-GB"/>
        </w:rPr>
      </w:pPr>
    </w:p>
    <w:p w14:paraId="5C8CB170" w14:textId="77777777" w:rsidR="004950DC" w:rsidRPr="00635316" w:rsidRDefault="004950DC" w:rsidP="004950DC">
      <w:pPr>
        <w:ind w:left="-142"/>
        <w:rPr>
          <w:lang w:val="en-GB"/>
        </w:rPr>
      </w:pPr>
      <w:r w:rsidRPr="00635316">
        <w:rPr>
          <w:lang w:val="en-GB"/>
        </w:rPr>
        <w:t>Between 1 April 2020 and 31 March 2021 there were 640 leavers from the Trust, which represents 10.71% of the workforce.</w:t>
      </w:r>
    </w:p>
    <w:p w14:paraId="1C800E06" w14:textId="77777777" w:rsidR="005A04EF" w:rsidRPr="00635316"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419"/>
        <w:gridCol w:w="1933"/>
        <w:gridCol w:w="1970"/>
      </w:tblGrid>
      <w:tr w:rsidR="00371442" w:rsidRPr="00635316" w14:paraId="630A37E8" w14:textId="77777777" w:rsidTr="006E7247">
        <w:tc>
          <w:tcPr>
            <w:tcW w:w="5779" w:type="dxa"/>
            <w:shd w:val="clear" w:color="auto" w:fill="DBE5F1" w:themeFill="accent1" w:themeFillTint="33"/>
            <w:vAlign w:val="center"/>
          </w:tcPr>
          <w:p w14:paraId="77A6CB13" w14:textId="1AC67A28" w:rsidR="00C75FFD" w:rsidRPr="00635316" w:rsidRDefault="00371442" w:rsidP="007F37F9">
            <w:pPr>
              <w:spacing w:line="240" w:lineRule="auto"/>
              <w:ind w:left="0"/>
              <w:jc w:val="center"/>
              <w:rPr>
                <w:b/>
                <w:lang w:val="en-GB"/>
              </w:rPr>
            </w:pPr>
            <w:r w:rsidRPr="00635316">
              <w:rPr>
                <w:b/>
                <w:lang w:val="en-GB"/>
              </w:rPr>
              <w:t>Sex</w:t>
            </w:r>
            <w:r w:rsidR="0011547B">
              <w:rPr>
                <w:b/>
                <w:lang w:val="en-GB"/>
              </w:rPr>
              <w:t>ual Orientation</w:t>
            </w:r>
            <w:r w:rsidRPr="00635316">
              <w:rPr>
                <w:b/>
                <w:lang w:val="en-GB"/>
              </w:rPr>
              <w:t xml:space="preserve"> Profile of Leavers </w:t>
            </w:r>
          </w:p>
          <w:p w14:paraId="54C9A25E" w14:textId="77777777" w:rsidR="00371442" w:rsidRPr="00635316" w:rsidRDefault="00371442" w:rsidP="00C75FFD">
            <w:pPr>
              <w:ind w:left="0"/>
              <w:jc w:val="center"/>
              <w:rPr>
                <w:b/>
                <w:lang w:val="en-GB"/>
              </w:rPr>
            </w:pPr>
            <w:r w:rsidRPr="00635316">
              <w:rPr>
                <w:b/>
                <w:lang w:val="en-GB"/>
              </w:rPr>
              <w:t>(as at 31/3/2</w:t>
            </w:r>
            <w:r w:rsidR="00C75FFD" w:rsidRPr="00635316">
              <w:rPr>
                <w:b/>
                <w:lang w:val="en-GB"/>
              </w:rPr>
              <w:t>1</w:t>
            </w:r>
            <w:r w:rsidRPr="00635316">
              <w:rPr>
                <w:b/>
                <w:lang w:val="en-GB"/>
              </w:rPr>
              <w:t>)</w:t>
            </w:r>
          </w:p>
        </w:tc>
        <w:tc>
          <w:tcPr>
            <w:tcW w:w="1984" w:type="dxa"/>
            <w:shd w:val="clear" w:color="auto" w:fill="DBE5F1" w:themeFill="accent1" w:themeFillTint="33"/>
            <w:vAlign w:val="center"/>
          </w:tcPr>
          <w:p w14:paraId="5666E3C3" w14:textId="77777777" w:rsidR="00371442" w:rsidRPr="00635316" w:rsidRDefault="00371442" w:rsidP="006E7247">
            <w:pPr>
              <w:ind w:left="0"/>
              <w:jc w:val="center"/>
              <w:rPr>
                <w:b/>
                <w:lang w:val="en-GB"/>
              </w:rPr>
            </w:pPr>
            <w:r w:rsidRPr="00635316">
              <w:rPr>
                <w:b/>
                <w:lang w:val="en-GB"/>
              </w:rPr>
              <w:t>Headcount</w:t>
            </w:r>
          </w:p>
        </w:tc>
        <w:tc>
          <w:tcPr>
            <w:tcW w:w="2092" w:type="dxa"/>
            <w:tcBorders>
              <w:bottom w:val="single" w:sz="4" w:space="0" w:color="auto"/>
            </w:tcBorders>
            <w:shd w:val="clear" w:color="auto" w:fill="DBE5F1" w:themeFill="accent1" w:themeFillTint="33"/>
            <w:vAlign w:val="center"/>
          </w:tcPr>
          <w:p w14:paraId="443C9418" w14:textId="77777777" w:rsidR="00371442" w:rsidRPr="00635316" w:rsidRDefault="00371442" w:rsidP="006E7247">
            <w:pPr>
              <w:ind w:left="0"/>
              <w:jc w:val="center"/>
              <w:rPr>
                <w:b/>
                <w:lang w:val="en-GB"/>
              </w:rPr>
            </w:pPr>
            <w:r w:rsidRPr="00635316">
              <w:rPr>
                <w:b/>
                <w:lang w:val="en-GB"/>
              </w:rPr>
              <w:t>%</w:t>
            </w:r>
          </w:p>
        </w:tc>
      </w:tr>
      <w:tr w:rsidR="00371442" w:rsidRPr="00635316" w14:paraId="104D8717" w14:textId="77777777" w:rsidTr="006E7247">
        <w:tc>
          <w:tcPr>
            <w:tcW w:w="5779" w:type="dxa"/>
          </w:tcPr>
          <w:p w14:paraId="1A0F9B4C" w14:textId="77777777" w:rsidR="00371442" w:rsidRPr="00635316" w:rsidRDefault="00371442" w:rsidP="006E7247">
            <w:pPr>
              <w:ind w:hanging="709"/>
            </w:pPr>
            <w:r w:rsidRPr="00635316">
              <w:t>Bisexual</w:t>
            </w:r>
          </w:p>
        </w:tc>
        <w:tc>
          <w:tcPr>
            <w:tcW w:w="1984" w:type="dxa"/>
          </w:tcPr>
          <w:p w14:paraId="63C5682E" w14:textId="77777777" w:rsidR="00371442" w:rsidRPr="00635316" w:rsidRDefault="00635316" w:rsidP="006E7247">
            <w:pPr>
              <w:ind w:left="33"/>
              <w:jc w:val="center"/>
            </w:pPr>
            <w:r>
              <w:t>8</w:t>
            </w:r>
          </w:p>
        </w:tc>
        <w:tc>
          <w:tcPr>
            <w:tcW w:w="2092" w:type="dxa"/>
            <w:shd w:val="clear" w:color="auto" w:fill="DBE5F1" w:themeFill="accent1" w:themeFillTint="33"/>
            <w:vAlign w:val="center"/>
          </w:tcPr>
          <w:p w14:paraId="273AA80B" w14:textId="77777777" w:rsidR="00371442" w:rsidRPr="00635316" w:rsidRDefault="00CB5139" w:rsidP="006E7247">
            <w:pPr>
              <w:ind w:left="0"/>
              <w:jc w:val="center"/>
              <w:rPr>
                <w:lang w:val="en-GB"/>
              </w:rPr>
            </w:pPr>
            <w:r>
              <w:rPr>
                <w:lang w:val="en-GB"/>
              </w:rPr>
              <w:t>1.25</w:t>
            </w:r>
          </w:p>
        </w:tc>
      </w:tr>
      <w:tr w:rsidR="00371442" w:rsidRPr="00635316" w14:paraId="54BEE4B8" w14:textId="77777777" w:rsidTr="006E7247">
        <w:tc>
          <w:tcPr>
            <w:tcW w:w="5779" w:type="dxa"/>
          </w:tcPr>
          <w:p w14:paraId="09442FB6" w14:textId="77777777" w:rsidR="00371442" w:rsidRPr="00635316" w:rsidRDefault="00371442" w:rsidP="006E7247">
            <w:pPr>
              <w:ind w:hanging="709"/>
            </w:pPr>
            <w:r w:rsidRPr="00635316">
              <w:t>Gay or Lesbian</w:t>
            </w:r>
          </w:p>
        </w:tc>
        <w:tc>
          <w:tcPr>
            <w:tcW w:w="1984" w:type="dxa"/>
          </w:tcPr>
          <w:p w14:paraId="17E70EFE" w14:textId="77777777" w:rsidR="00371442" w:rsidRPr="00635316" w:rsidRDefault="00635316" w:rsidP="006E7247">
            <w:pPr>
              <w:ind w:left="33"/>
              <w:jc w:val="center"/>
            </w:pPr>
            <w:r>
              <w:t>6</w:t>
            </w:r>
          </w:p>
        </w:tc>
        <w:tc>
          <w:tcPr>
            <w:tcW w:w="2092" w:type="dxa"/>
            <w:shd w:val="clear" w:color="auto" w:fill="DBE5F1" w:themeFill="accent1" w:themeFillTint="33"/>
            <w:vAlign w:val="center"/>
          </w:tcPr>
          <w:p w14:paraId="1636F0C1" w14:textId="77777777" w:rsidR="00371442" w:rsidRPr="00635316" w:rsidRDefault="00CB5139" w:rsidP="006E7247">
            <w:pPr>
              <w:ind w:left="0"/>
              <w:jc w:val="center"/>
              <w:rPr>
                <w:lang w:val="en-GB"/>
              </w:rPr>
            </w:pPr>
            <w:r>
              <w:rPr>
                <w:lang w:val="en-GB"/>
              </w:rPr>
              <w:t>0.94</w:t>
            </w:r>
          </w:p>
        </w:tc>
      </w:tr>
      <w:tr w:rsidR="00371442" w:rsidRPr="00635316" w14:paraId="492EC808" w14:textId="77777777" w:rsidTr="006E7247">
        <w:tc>
          <w:tcPr>
            <w:tcW w:w="5779" w:type="dxa"/>
          </w:tcPr>
          <w:p w14:paraId="3A59410F" w14:textId="77777777" w:rsidR="00371442" w:rsidRPr="00635316" w:rsidRDefault="00371442" w:rsidP="006E7247">
            <w:pPr>
              <w:ind w:hanging="709"/>
            </w:pPr>
            <w:r w:rsidRPr="00635316">
              <w:t>Heterosexual or Straight</w:t>
            </w:r>
          </w:p>
        </w:tc>
        <w:tc>
          <w:tcPr>
            <w:tcW w:w="1984" w:type="dxa"/>
          </w:tcPr>
          <w:p w14:paraId="0D21AA9A" w14:textId="77777777" w:rsidR="00371442" w:rsidRPr="00635316" w:rsidRDefault="00635316" w:rsidP="006E7247">
            <w:pPr>
              <w:ind w:left="33"/>
              <w:jc w:val="center"/>
            </w:pPr>
            <w:r>
              <w:t>470</w:t>
            </w:r>
          </w:p>
        </w:tc>
        <w:tc>
          <w:tcPr>
            <w:tcW w:w="2092" w:type="dxa"/>
            <w:shd w:val="clear" w:color="auto" w:fill="DBE5F1" w:themeFill="accent1" w:themeFillTint="33"/>
            <w:vAlign w:val="center"/>
          </w:tcPr>
          <w:p w14:paraId="5F9A9ABA" w14:textId="77777777" w:rsidR="00371442" w:rsidRPr="00635316" w:rsidRDefault="00CB5139" w:rsidP="006E7247">
            <w:pPr>
              <w:ind w:left="0"/>
              <w:jc w:val="center"/>
              <w:rPr>
                <w:lang w:val="en-GB"/>
              </w:rPr>
            </w:pPr>
            <w:r>
              <w:rPr>
                <w:lang w:val="en-GB"/>
              </w:rPr>
              <w:t>73.44</w:t>
            </w:r>
          </w:p>
        </w:tc>
      </w:tr>
      <w:tr w:rsidR="00371442" w:rsidRPr="00635316" w14:paraId="0406DD61" w14:textId="77777777" w:rsidTr="006E7247">
        <w:tc>
          <w:tcPr>
            <w:tcW w:w="5779" w:type="dxa"/>
          </w:tcPr>
          <w:p w14:paraId="22BCBB6A" w14:textId="77777777" w:rsidR="00371442" w:rsidRPr="00635316" w:rsidRDefault="00371442" w:rsidP="006E7247">
            <w:pPr>
              <w:ind w:hanging="709"/>
            </w:pPr>
            <w:r w:rsidRPr="00635316">
              <w:t>Not stated</w:t>
            </w:r>
          </w:p>
        </w:tc>
        <w:tc>
          <w:tcPr>
            <w:tcW w:w="1984" w:type="dxa"/>
          </w:tcPr>
          <w:p w14:paraId="3D6EA98D" w14:textId="77777777" w:rsidR="00371442" w:rsidRPr="00635316" w:rsidRDefault="00635316" w:rsidP="006E7247">
            <w:pPr>
              <w:ind w:left="33"/>
              <w:jc w:val="center"/>
            </w:pPr>
            <w:r>
              <w:t>122</w:t>
            </w:r>
          </w:p>
        </w:tc>
        <w:tc>
          <w:tcPr>
            <w:tcW w:w="2092" w:type="dxa"/>
            <w:shd w:val="clear" w:color="auto" w:fill="DBE5F1" w:themeFill="accent1" w:themeFillTint="33"/>
            <w:vAlign w:val="center"/>
          </w:tcPr>
          <w:p w14:paraId="596B4A1B" w14:textId="77777777" w:rsidR="00371442" w:rsidRPr="00635316" w:rsidRDefault="00CB5139" w:rsidP="006E7247">
            <w:pPr>
              <w:ind w:left="0"/>
              <w:jc w:val="center"/>
              <w:rPr>
                <w:lang w:val="en-GB"/>
              </w:rPr>
            </w:pPr>
            <w:r>
              <w:rPr>
                <w:lang w:val="en-GB"/>
              </w:rPr>
              <w:t>19.06</w:t>
            </w:r>
          </w:p>
        </w:tc>
      </w:tr>
      <w:tr w:rsidR="00371442" w:rsidRPr="00635316" w14:paraId="7E25103A" w14:textId="77777777" w:rsidTr="006E7247">
        <w:tc>
          <w:tcPr>
            <w:tcW w:w="5779" w:type="dxa"/>
          </w:tcPr>
          <w:p w14:paraId="1667977A" w14:textId="77777777" w:rsidR="00371442" w:rsidRPr="00635316" w:rsidRDefault="00371442" w:rsidP="006E7247">
            <w:pPr>
              <w:ind w:hanging="709"/>
            </w:pPr>
            <w:r w:rsidRPr="00635316">
              <w:t>Other sexual orientation</w:t>
            </w:r>
          </w:p>
        </w:tc>
        <w:tc>
          <w:tcPr>
            <w:tcW w:w="1984" w:type="dxa"/>
          </w:tcPr>
          <w:p w14:paraId="1F2AD081" w14:textId="77777777" w:rsidR="00371442" w:rsidRPr="00635316" w:rsidRDefault="00635316" w:rsidP="006E7247">
            <w:pPr>
              <w:ind w:left="33"/>
              <w:jc w:val="center"/>
            </w:pPr>
            <w:r>
              <w:t>1</w:t>
            </w:r>
          </w:p>
        </w:tc>
        <w:tc>
          <w:tcPr>
            <w:tcW w:w="2092" w:type="dxa"/>
            <w:shd w:val="clear" w:color="auto" w:fill="DBE5F1" w:themeFill="accent1" w:themeFillTint="33"/>
            <w:vAlign w:val="center"/>
          </w:tcPr>
          <w:p w14:paraId="488DACA5" w14:textId="77777777" w:rsidR="00371442" w:rsidRPr="00635316" w:rsidRDefault="00CB5139" w:rsidP="006E7247">
            <w:pPr>
              <w:ind w:left="0"/>
              <w:jc w:val="center"/>
              <w:rPr>
                <w:lang w:val="en-GB"/>
              </w:rPr>
            </w:pPr>
            <w:r>
              <w:rPr>
                <w:lang w:val="en-GB"/>
              </w:rPr>
              <w:t>0.16</w:t>
            </w:r>
          </w:p>
        </w:tc>
      </w:tr>
      <w:tr w:rsidR="00635316" w:rsidRPr="00635316" w14:paraId="4AB79511" w14:textId="77777777" w:rsidTr="006E7247">
        <w:tc>
          <w:tcPr>
            <w:tcW w:w="5779" w:type="dxa"/>
          </w:tcPr>
          <w:p w14:paraId="6EEC7C8D" w14:textId="77777777" w:rsidR="00635316" w:rsidRPr="00635316" w:rsidRDefault="00635316" w:rsidP="006E7247">
            <w:pPr>
              <w:ind w:hanging="709"/>
            </w:pPr>
            <w:r>
              <w:t>Undecided</w:t>
            </w:r>
          </w:p>
        </w:tc>
        <w:tc>
          <w:tcPr>
            <w:tcW w:w="1984" w:type="dxa"/>
          </w:tcPr>
          <w:p w14:paraId="01731441" w14:textId="77777777" w:rsidR="00635316" w:rsidRDefault="00635316" w:rsidP="006E7247">
            <w:pPr>
              <w:ind w:left="33"/>
              <w:jc w:val="center"/>
            </w:pPr>
            <w:r>
              <w:t>1</w:t>
            </w:r>
          </w:p>
        </w:tc>
        <w:tc>
          <w:tcPr>
            <w:tcW w:w="2092" w:type="dxa"/>
            <w:shd w:val="clear" w:color="auto" w:fill="DBE5F1" w:themeFill="accent1" w:themeFillTint="33"/>
            <w:vAlign w:val="center"/>
          </w:tcPr>
          <w:p w14:paraId="36DCABCC" w14:textId="77777777" w:rsidR="00635316" w:rsidRPr="00635316" w:rsidRDefault="00CB5139" w:rsidP="006E7247">
            <w:pPr>
              <w:ind w:left="0"/>
              <w:jc w:val="center"/>
              <w:rPr>
                <w:lang w:val="en-GB"/>
              </w:rPr>
            </w:pPr>
            <w:r>
              <w:rPr>
                <w:lang w:val="en-GB"/>
              </w:rPr>
              <w:t>0.16</w:t>
            </w:r>
          </w:p>
        </w:tc>
      </w:tr>
      <w:tr w:rsidR="00371442" w:rsidRPr="00635316" w14:paraId="1064E5CC" w14:textId="77777777" w:rsidTr="006E7247">
        <w:tc>
          <w:tcPr>
            <w:tcW w:w="5779" w:type="dxa"/>
          </w:tcPr>
          <w:p w14:paraId="7FDE77F3" w14:textId="77777777" w:rsidR="00371442" w:rsidRPr="00635316" w:rsidRDefault="00371442" w:rsidP="006E7247">
            <w:pPr>
              <w:ind w:hanging="709"/>
            </w:pPr>
            <w:r w:rsidRPr="00635316">
              <w:t>Unspecified</w:t>
            </w:r>
          </w:p>
        </w:tc>
        <w:tc>
          <w:tcPr>
            <w:tcW w:w="1984" w:type="dxa"/>
          </w:tcPr>
          <w:p w14:paraId="14ACB01F" w14:textId="77777777" w:rsidR="00371442" w:rsidRPr="00635316" w:rsidRDefault="00635316" w:rsidP="006E7247">
            <w:pPr>
              <w:ind w:left="33"/>
              <w:jc w:val="center"/>
            </w:pPr>
            <w:r>
              <w:t>32</w:t>
            </w:r>
          </w:p>
        </w:tc>
        <w:tc>
          <w:tcPr>
            <w:tcW w:w="2092" w:type="dxa"/>
            <w:shd w:val="clear" w:color="auto" w:fill="DBE5F1" w:themeFill="accent1" w:themeFillTint="33"/>
            <w:vAlign w:val="center"/>
          </w:tcPr>
          <w:p w14:paraId="3FED5F11" w14:textId="77777777" w:rsidR="00371442" w:rsidRPr="00635316" w:rsidRDefault="00CB5139" w:rsidP="006E7247">
            <w:pPr>
              <w:ind w:left="0"/>
              <w:jc w:val="center"/>
              <w:rPr>
                <w:lang w:val="en-GB"/>
              </w:rPr>
            </w:pPr>
            <w:r>
              <w:rPr>
                <w:lang w:val="en-GB"/>
              </w:rPr>
              <w:t>4.99</w:t>
            </w:r>
          </w:p>
        </w:tc>
      </w:tr>
      <w:tr w:rsidR="00371442" w:rsidRPr="00635316" w14:paraId="01F2FA1A" w14:textId="77777777" w:rsidTr="006E7247">
        <w:tc>
          <w:tcPr>
            <w:tcW w:w="5779" w:type="dxa"/>
            <w:shd w:val="clear" w:color="auto" w:fill="D9D9D9" w:themeFill="background1" w:themeFillShade="D9"/>
            <w:vAlign w:val="center"/>
          </w:tcPr>
          <w:p w14:paraId="09D075B1" w14:textId="77777777" w:rsidR="00371442" w:rsidRPr="00635316" w:rsidRDefault="00371442" w:rsidP="006E7247">
            <w:pPr>
              <w:ind w:hanging="709"/>
              <w:jc w:val="left"/>
            </w:pPr>
            <w:r w:rsidRPr="00635316">
              <w:rPr>
                <w:b/>
                <w:lang w:val="en-GB"/>
              </w:rPr>
              <w:t>Total</w:t>
            </w:r>
          </w:p>
        </w:tc>
        <w:tc>
          <w:tcPr>
            <w:tcW w:w="1984" w:type="dxa"/>
            <w:shd w:val="clear" w:color="auto" w:fill="D9D9D9" w:themeFill="background1" w:themeFillShade="D9"/>
            <w:vAlign w:val="center"/>
          </w:tcPr>
          <w:p w14:paraId="1D3FABB8" w14:textId="77777777" w:rsidR="00371442" w:rsidRPr="00635316" w:rsidRDefault="00916440" w:rsidP="006E7247">
            <w:pPr>
              <w:ind w:left="0"/>
              <w:jc w:val="center"/>
              <w:rPr>
                <w:b/>
                <w:lang w:val="en-GB"/>
              </w:rPr>
            </w:pPr>
            <w:r w:rsidRPr="00635316">
              <w:rPr>
                <w:b/>
                <w:lang w:val="en-GB"/>
              </w:rPr>
              <w:t>640</w:t>
            </w:r>
          </w:p>
        </w:tc>
        <w:tc>
          <w:tcPr>
            <w:tcW w:w="2092" w:type="dxa"/>
            <w:shd w:val="clear" w:color="auto" w:fill="D9D9D9" w:themeFill="background1" w:themeFillShade="D9"/>
            <w:vAlign w:val="center"/>
          </w:tcPr>
          <w:p w14:paraId="2EAB6FF6" w14:textId="77777777" w:rsidR="00371442" w:rsidRPr="00635316" w:rsidRDefault="00371442" w:rsidP="006E7247">
            <w:pPr>
              <w:ind w:left="0"/>
              <w:jc w:val="center"/>
              <w:rPr>
                <w:b/>
                <w:lang w:val="en-GB"/>
              </w:rPr>
            </w:pPr>
            <w:r w:rsidRPr="00635316">
              <w:rPr>
                <w:b/>
                <w:lang w:val="en-GB"/>
              </w:rPr>
              <w:t>100%</w:t>
            </w:r>
          </w:p>
        </w:tc>
      </w:tr>
    </w:tbl>
    <w:p w14:paraId="617160BB" w14:textId="77777777" w:rsidR="00371442" w:rsidRPr="00635316" w:rsidRDefault="00371442" w:rsidP="005A04EF">
      <w:pPr>
        <w:ind w:left="-142"/>
        <w:rPr>
          <w:lang w:val="en-GB"/>
        </w:rPr>
      </w:pPr>
    </w:p>
    <w:p w14:paraId="607D920B" w14:textId="77777777" w:rsidR="005A04EF" w:rsidRPr="00EE2055" w:rsidRDefault="00635316" w:rsidP="005A04EF">
      <w:pPr>
        <w:ind w:left="-142" w:right="567"/>
        <w:jc w:val="center"/>
        <w:rPr>
          <w:highlight w:val="yellow"/>
        </w:rPr>
      </w:pPr>
      <w:r>
        <w:rPr>
          <w:noProof/>
          <w:lang w:val="en-GB" w:eastAsia="en-GB"/>
        </w:rPr>
        <w:drawing>
          <wp:inline distT="0" distB="0" distL="0" distR="0" wp14:anchorId="27D201DA" wp14:editId="3E9DDFA3">
            <wp:extent cx="4572000" cy="2743200"/>
            <wp:effectExtent l="0" t="0" r="0" b="0"/>
            <wp:docPr id="312" name="Chart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C588EEE" w14:textId="77777777" w:rsidR="005A04EF" w:rsidRPr="00EE2055" w:rsidRDefault="005A04EF" w:rsidP="005A04EF">
      <w:pPr>
        <w:ind w:left="-142" w:right="567"/>
        <w:rPr>
          <w:highlight w:val="yellow"/>
        </w:rPr>
      </w:pPr>
    </w:p>
    <w:p w14:paraId="7C701F9E" w14:textId="77777777" w:rsidR="005A04EF" w:rsidRPr="00EE2055" w:rsidRDefault="005A04EF" w:rsidP="005A04EF">
      <w:pPr>
        <w:ind w:left="-142" w:right="567"/>
        <w:rPr>
          <w:highlight w:val="yellow"/>
        </w:rPr>
      </w:pPr>
    </w:p>
    <w:p w14:paraId="7479E476" w14:textId="77777777" w:rsidR="005A04EF" w:rsidRPr="00EE2055" w:rsidRDefault="005A04EF" w:rsidP="005A04EF">
      <w:pPr>
        <w:ind w:left="-142" w:right="567"/>
        <w:rPr>
          <w:highlight w:val="yellow"/>
        </w:rPr>
      </w:pPr>
    </w:p>
    <w:p w14:paraId="033E6AA6" w14:textId="77777777" w:rsidR="005A04EF" w:rsidRPr="00EE2055" w:rsidRDefault="005A04EF" w:rsidP="005A04EF">
      <w:pPr>
        <w:ind w:left="-142" w:right="567"/>
        <w:rPr>
          <w:highlight w:val="yellow"/>
        </w:rPr>
      </w:pPr>
    </w:p>
    <w:p w14:paraId="0C8E0573" w14:textId="77777777" w:rsidR="005A04EF" w:rsidRPr="00EE2055" w:rsidRDefault="005A04EF" w:rsidP="005A04EF">
      <w:pPr>
        <w:ind w:left="-142" w:right="567"/>
        <w:rPr>
          <w:highlight w:val="yellow"/>
        </w:rPr>
      </w:pPr>
    </w:p>
    <w:p w14:paraId="3F73C786" w14:textId="77777777" w:rsidR="005A04EF" w:rsidRPr="00EE2055" w:rsidRDefault="005A04EF" w:rsidP="005A04EF">
      <w:pPr>
        <w:ind w:left="-142" w:right="567"/>
        <w:rPr>
          <w:highlight w:val="yellow"/>
        </w:rPr>
      </w:pPr>
    </w:p>
    <w:p w14:paraId="57BA39BC" w14:textId="77777777" w:rsidR="005A04EF" w:rsidRPr="00EE2055" w:rsidRDefault="005A04EF" w:rsidP="007759EE">
      <w:pPr>
        <w:ind w:left="-142" w:right="567"/>
        <w:rPr>
          <w:highlight w:val="yellow"/>
        </w:rPr>
      </w:pPr>
    </w:p>
    <w:p w14:paraId="5A119838" w14:textId="77777777" w:rsidR="009D6A95" w:rsidRPr="00EE2055" w:rsidRDefault="00C13ACB" w:rsidP="003D0738">
      <w:pPr>
        <w:rPr>
          <w:highlight w:val="yellow"/>
        </w:rPr>
      </w:pPr>
      <w:r w:rsidRPr="00EE2055">
        <w:rPr>
          <w:rFonts w:ascii="Helvetica" w:hAnsi="Helvetica" w:cs="Helvetica"/>
          <w:noProof/>
          <w:color w:val="14171A"/>
          <w:sz w:val="2"/>
          <w:szCs w:val="2"/>
          <w:highlight w:val="yellow"/>
          <w:lang w:val="en-GB" w:eastAsia="en-GB"/>
        </w:rPr>
        <w:lastRenderedPageBreak/>
        <w:drawing>
          <wp:anchor distT="0" distB="0" distL="114300" distR="114300" simplePos="0" relativeHeight="251973632" behindDoc="0" locked="0" layoutInCell="1" allowOverlap="1" wp14:anchorId="49994914" wp14:editId="18956E71">
            <wp:simplePos x="0" y="0"/>
            <wp:positionH relativeFrom="column">
              <wp:posOffset>118110</wp:posOffset>
            </wp:positionH>
            <wp:positionV relativeFrom="paragraph">
              <wp:posOffset>95250</wp:posOffset>
            </wp:positionV>
            <wp:extent cx="5732145" cy="4297045"/>
            <wp:effectExtent l="0" t="0" r="1905" b="8255"/>
            <wp:wrapSquare wrapText="bothSides"/>
            <wp:docPr id="43" name="Picture 43" descr="https://pbs.twimg.com/media/DrZVUmKWoAAD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rZVUmKWoAADaC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2145" cy="4297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9852A" w14:textId="77777777" w:rsidR="009D6A95" w:rsidRPr="00EE2055" w:rsidRDefault="009D6A95" w:rsidP="003D0738">
      <w:pPr>
        <w:rPr>
          <w:highlight w:val="yellow"/>
        </w:rPr>
      </w:pPr>
    </w:p>
    <w:p w14:paraId="3846A0E2" w14:textId="77777777" w:rsidR="009D6A95" w:rsidRPr="00EE2055" w:rsidRDefault="009D6A95" w:rsidP="003D0738">
      <w:pPr>
        <w:rPr>
          <w:highlight w:val="yellow"/>
        </w:rPr>
      </w:pPr>
    </w:p>
    <w:p w14:paraId="0896C510" w14:textId="77777777" w:rsidR="009D6A95" w:rsidRPr="00EE2055" w:rsidRDefault="009D6A95" w:rsidP="003D0738">
      <w:pPr>
        <w:rPr>
          <w:highlight w:val="yellow"/>
        </w:rPr>
      </w:pPr>
    </w:p>
    <w:p w14:paraId="1425FFF7" w14:textId="66448ADA" w:rsidR="0020386C" w:rsidRPr="00960F1F" w:rsidRDefault="007B35EA" w:rsidP="003D0738">
      <w:r w:rsidRPr="00EE2055">
        <w:rPr>
          <w:noProof/>
          <w:highlight w:val="yellow"/>
          <w:lang w:val="en-GB" w:eastAsia="en-GB"/>
        </w:rPr>
        <mc:AlternateContent>
          <mc:Choice Requires="wps">
            <w:drawing>
              <wp:anchor distT="0" distB="0" distL="114300" distR="114300" simplePos="0" relativeHeight="251892736" behindDoc="0" locked="0" layoutInCell="1" allowOverlap="1" wp14:anchorId="37BAA74A" wp14:editId="0EB08B3E">
                <wp:simplePos x="0" y="0"/>
                <wp:positionH relativeFrom="column">
                  <wp:posOffset>-815700</wp:posOffset>
                </wp:positionH>
                <wp:positionV relativeFrom="paragraph">
                  <wp:posOffset>6490582</wp:posOffset>
                </wp:positionV>
                <wp:extent cx="7411085" cy="2183765"/>
                <wp:effectExtent l="0" t="0" r="0" b="6985"/>
                <wp:wrapNone/>
                <wp:docPr id="464"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1085" cy="2183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00CC7" id="Rectangle 487" o:spid="_x0000_s1026" style="position:absolute;margin-left:-64.25pt;margin-top:511.05pt;width:583.55pt;height:171.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" stroked="f"/>
            </w:pict>
          </mc:Fallback>
        </mc:AlternateContent>
      </w:r>
      <w:r w:rsidR="005D4D48" w:rsidRPr="00EE2055">
        <w:rPr>
          <w:noProof/>
          <w:highlight w:val="yellow"/>
          <w:lang w:val="en-GB" w:eastAsia="en-GB"/>
        </w:rPr>
        <mc:AlternateContent>
          <mc:Choice Requires="wps">
            <w:drawing>
              <wp:anchor distT="0" distB="0" distL="114300" distR="114300" simplePos="0" relativeHeight="251693056" behindDoc="0" locked="0" layoutInCell="1" allowOverlap="1" wp14:anchorId="25DA7655" wp14:editId="48FA662E">
                <wp:simplePos x="0" y="0"/>
                <wp:positionH relativeFrom="column">
                  <wp:posOffset>83820</wp:posOffset>
                </wp:positionH>
                <wp:positionV relativeFrom="paragraph">
                  <wp:posOffset>170815</wp:posOffset>
                </wp:positionV>
                <wp:extent cx="5570855" cy="2893695"/>
                <wp:effectExtent l="0" t="0" r="0" b="19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89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FDEB41" w14:textId="77777777" w:rsidR="00643E86" w:rsidRPr="00960F1F" w:rsidRDefault="00643E86" w:rsidP="003D0738">
                            <w:r w:rsidRPr="00960F1F">
                              <w:t>Northampton General Hospital NHS Trust</w:t>
                            </w:r>
                          </w:p>
                          <w:p w14:paraId="6537067C" w14:textId="77777777" w:rsidR="00643E86" w:rsidRPr="00960F1F" w:rsidRDefault="00643E86" w:rsidP="003D0738"/>
                          <w:p w14:paraId="0B00B624" w14:textId="77777777" w:rsidR="00643E86" w:rsidRPr="00960F1F" w:rsidRDefault="00643E86" w:rsidP="003D0738">
                            <w:r w:rsidRPr="00960F1F">
                              <w:t>Our Contact Details are:</w:t>
                            </w:r>
                          </w:p>
                          <w:p w14:paraId="3558368E" w14:textId="77777777" w:rsidR="00643E86" w:rsidRPr="00960F1F" w:rsidRDefault="00643E86" w:rsidP="003D0738"/>
                          <w:p w14:paraId="1431B743" w14:textId="77777777" w:rsidR="00643E86" w:rsidRPr="00960F1F" w:rsidRDefault="00643E86" w:rsidP="00A96052">
                            <w:pPr>
                              <w:pStyle w:val="ListParagraph"/>
                              <w:numPr>
                                <w:ilvl w:val="0"/>
                                <w:numId w:val="1"/>
                              </w:numPr>
                            </w:pPr>
                            <w:r w:rsidRPr="00960F1F">
                              <w:t>Cliftonville, Northampton, NN1 5BD</w:t>
                            </w:r>
                          </w:p>
                          <w:p w14:paraId="5250385D" w14:textId="77777777" w:rsidR="00643E86" w:rsidRPr="00960F1F" w:rsidRDefault="00643E86" w:rsidP="00A96052">
                            <w:pPr>
                              <w:pStyle w:val="ListParagraph"/>
                              <w:numPr>
                                <w:ilvl w:val="0"/>
                                <w:numId w:val="1"/>
                              </w:numPr>
                            </w:pPr>
                            <w:r w:rsidRPr="00960F1F">
                              <w:t>01604 634700</w:t>
                            </w:r>
                          </w:p>
                          <w:p w14:paraId="6A8F3C5F" w14:textId="77777777" w:rsidR="00643E86" w:rsidRPr="00960F1F" w:rsidRDefault="00643E86" w:rsidP="00A96052">
                            <w:pPr>
                              <w:pStyle w:val="ListParagraph"/>
                              <w:numPr>
                                <w:ilvl w:val="0"/>
                                <w:numId w:val="1"/>
                              </w:numPr>
                            </w:pPr>
                            <w:r w:rsidRPr="00960F1F">
                              <w:t>www.ngh.nhs.uk</w:t>
                            </w:r>
                          </w:p>
                          <w:p w14:paraId="140BFAA1" w14:textId="77777777" w:rsidR="00643E86" w:rsidRPr="00960F1F" w:rsidRDefault="00643E86" w:rsidP="00A96052">
                            <w:pPr>
                              <w:pStyle w:val="ListParagraph"/>
                              <w:numPr>
                                <w:ilvl w:val="0"/>
                                <w:numId w:val="1"/>
                              </w:numPr>
                            </w:pPr>
                            <w:r w:rsidRPr="00960F1F">
                              <w:t>Find us on Facebook</w:t>
                            </w:r>
                          </w:p>
                          <w:p w14:paraId="2A9ABE78" w14:textId="77777777" w:rsidR="00643E86" w:rsidRPr="00960F1F" w:rsidRDefault="00643E86" w:rsidP="00A96052">
                            <w:pPr>
                              <w:pStyle w:val="ListParagraph"/>
                              <w:numPr>
                                <w:ilvl w:val="0"/>
                                <w:numId w:val="1"/>
                              </w:numPr>
                            </w:pPr>
                            <w:r w:rsidRPr="00960F1F">
                              <w:t>Follow us on Twitter @nghnhstrust</w:t>
                            </w:r>
                          </w:p>
                          <w:p w14:paraId="0D89BC1E" w14:textId="77777777" w:rsidR="00643E86" w:rsidRPr="00960F1F" w:rsidRDefault="00643E86" w:rsidP="0056333B">
                            <w:pPr>
                              <w:pStyle w:val="ListParagraph"/>
                              <w:numPr>
                                <w:ilvl w:val="0"/>
                                <w:numId w:val="1"/>
                              </w:numPr>
                            </w:pPr>
                            <w:r w:rsidRPr="00960F1F">
                              <w:t>Follow us on Instagram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A7655" id="_x0000_s1045" type="#_x0000_t202" style="position:absolute;left:0;text-align:left;margin-left:6.6pt;margin-top:13.45pt;width:438.65pt;height:227.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" stroked="f">
                <v:textbox>
                  <w:txbxContent>
                    <w:p w14:paraId="61FDEB41" w14:textId="77777777" w:rsidR="00643E86" w:rsidRPr="00960F1F" w:rsidRDefault="00643E86" w:rsidP="003D0738">
                      <w:r w:rsidRPr="00960F1F">
                        <w:t>Northampton General Hospital NHS Trust</w:t>
                      </w:r>
                    </w:p>
                    <w:p w14:paraId="6537067C" w14:textId="77777777" w:rsidR="00643E86" w:rsidRPr="00960F1F" w:rsidRDefault="00643E86" w:rsidP="003D0738"/>
                    <w:p w14:paraId="0B00B624" w14:textId="77777777" w:rsidR="00643E86" w:rsidRPr="00960F1F" w:rsidRDefault="00643E86" w:rsidP="003D0738">
                      <w:r w:rsidRPr="00960F1F">
                        <w:t>Our Contact Details are:</w:t>
                      </w:r>
                    </w:p>
                    <w:p w14:paraId="3558368E" w14:textId="77777777" w:rsidR="00643E86" w:rsidRPr="00960F1F" w:rsidRDefault="00643E86" w:rsidP="003D0738"/>
                    <w:p w14:paraId="1431B743" w14:textId="77777777" w:rsidR="00643E86" w:rsidRPr="00960F1F" w:rsidRDefault="00643E86" w:rsidP="00A96052">
                      <w:pPr>
                        <w:pStyle w:val="ListParagraph"/>
                        <w:numPr>
                          <w:ilvl w:val="0"/>
                          <w:numId w:val="1"/>
                        </w:numPr>
                      </w:pPr>
                      <w:r w:rsidRPr="00960F1F">
                        <w:t>Cliftonville, Northampton, NN1 5BD</w:t>
                      </w:r>
                    </w:p>
                    <w:p w14:paraId="5250385D" w14:textId="77777777" w:rsidR="00643E86" w:rsidRPr="00960F1F" w:rsidRDefault="00643E86" w:rsidP="00A96052">
                      <w:pPr>
                        <w:pStyle w:val="ListParagraph"/>
                        <w:numPr>
                          <w:ilvl w:val="0"/>
                          <w:numId w:val="1"/>
                        </w:numPr>
                      </w:pPr>
                      <w:r w:rsidRPr="00960F1F">
                        <w:t>01604 634700</w:t>
                      </w:r>
                    </w:p>
                    <w:p w14:paraId="6A8F3C5F" w14:textId="77777777" w:rsidR="00643E86" w:rsidRPr="00960F1F" w:rsidRDefault="00643E86" w:rsidP="00A96052">
                      <w:pPr>
                        <w:pStyle w:val="ListParagraph"/>
                        <w:numPr>
                          <w:ilvl w:val="0"/>
                          <w:numId w:val="1"/>
                        </w:numPr>
                      </w:pPr>
                      <w:r w:rsidRPr="00960F1F">
                        <w:t>www.ngh.nhs.uk</w:t>
                      </w:r>
                    </w:p>
                    <w:p w14:paraId="140BFAA1" w14:textId="77777777" w:rsidR="00643E86" w:rsidRPr="00960F1F" w:rsidRDefault="00643E86" w:rsidP="00A96052">
                      <w:pPr>
                        <w:pStyle w:val="ListParagraph"/>
                        <w:numPr>
                          <w:ilvl w:val="0"/>
                          <w:numId w:val="1"/>
                        </w:numPr>
                      </w:pPr>
                      <w:r w:rsidRPr="00960F1F">
                        <w:t>Find us on Facebook</w:t>
                      </w:r>
                    </w:p>
                    <w:p w14:paraId="2A9ABE78" w14:textId="77777777" w:rsidR="00643E86" w:rsidRPr="00960F1F" w:rsidRDefault="00643E86" w:rsidP="00A96052">
                      <w:pPr>
                        <w:pStyle w:val="ListParagraph"/>
                        <w:numPr>
                          <w:ilvl w:val="0"/>
                          <w:numId w:val="1"/>
                        </w:numPr>
                      </w:pPr>
                      <w:r w:rsidRPr="00960F1F">
                        <w:t>Follow us on Twitter @nghnhstrust</w:t>
                      </w:r>
                    </w:p>
                    <w:p w14:paraId="0D89BC1E" w14:textId="77777777" w:rsidR="00643E86" w:rsidRPr="00960F1F" w:rsidRDefault="00643E86" w:rsidP="0056333B">
                      <w:pPr>
                        <w:pStyle w:val="ListParagraph"/>
                        <w:numPr>
                          <w:ilvl w:val="0"/>
                          <w:numId w:val="1"/>
                        </w:numPr>
                      </w:pPr>
                      <w:r w:rsidRPr="00960F1F">
                        <w:t>Follow us on Instagram</w:t>
                      </w:r>
                    </w:p>
                  </w:txbxContent>
                </v:textbox>
              </v:shape>
            </w:pict>
          </mc:Fallback>
        </mc:AlternateContent>
      </w:r>
    </w:p>
    <w:p w14:paraId="10D963CD" w14:textId="77777777" w:rsidR="0020386C" w:rsidRPr="00960F1F" w:rsidRDefault="0020386C" w:rsidP="003D0738"/>
    <w:p w14:paraId="7ED6645E" w14:textId="77777777" w:rsidR="0020386C" w:rsidRPr="00960F1F" w:rsidRDefault="0020386C" w:rsidP="003D0738"/>
    <w:p w14:paraId="01D5737F" w14:textId="77777777" w:rsidR="0020386C" w:rsidRPr="00960F1F" w:rsidRDefault="0020386C" w:rsidP="003D0738"/>
    <w:p w14:paraId="74BC80A9" w14:textId="77777777" w:rsidR="0020386C" w:rsidRPr="00960F1F" w:rsidRDefault="0020386C" w:rsidP="003D0738"/>
    <w:p w14:paraId="7EA0D611" w14:textId="77777777" w:rsidR="0020386C" w:rsidRPr="00960F1F" w:rsidRDefault="0020386C" w:rsidP="003D0738"/>
    <w:p w14:paraId="7B415910" w14:textId="77777777" w:rsidR="0020386C" w:rsidRPr="00960F1F" w:rsidRDefault="0020386C" w:rsidP="003D0738"/>
    <w:p w14:paraId="1502A3A4" w14:textId="77777777" w:rsidR="0020386C" w:rsidRPr="00960F1F" w:rsidRDefault="0020386C" w:rsidP="003D0738"/>
    <w:p w14:paraId="214C828D" w14:textId="77777777" w:rsidR="0020386C" w:rsidRPr="00960F1F" w:rsidRDefault="0020386C" w:rsidP="003D0738"/>
    <w:p w14:paraId="0F392900" w14:textId="77777777" w:rsidR="0020386C" w:rsidRPr="00960F1F" w:rsidRDefault="0020386C" w:rsidP="003D0738"/>
    <w:p w14:paraId="1EE6AD4F" w14:textId="77777777" w:rsidR="0020386C" w:rsidRPr="00960F1F" w:rsidRDefault="0020386C" w:rsidP="003D0738"/>
    <w:p w14:paraId="12936E0B" w14:textId="77777777" w:rsidR="0020386C" w:rsidRPr="00EE2055" w:rsidRDefault="0020386C" w:rsidP="003D0738">
      <w:pPr>
        <w:rPr>
          <w:highlight w:val="yellow"/>
        </w:rPr>
      </w:pPr>
    </w:p>
    <w:p w14:paraId="3CF15445" w14:textId="77777777" w:rsidR="0020386C" w:rsidRPr="00EE2055" w:rsidRDefault="0020386C" w:rsidP="003D0738">
      <w:pPr>
        <w:rPr>
          <w:highlight w:val="yellow"/>
        </w:rPr>
      </w:pPr>
    </w:p>
    <w:p w14:paraId="113A9E5B" w14:textId="77777777" w:rsidR="0020386C" w:rsidRPr="00EE2055" w:rsidRDefault="0020386C" w:rsidP="003D0738">
      <w:pPr>
        <w:rPr>
          <w:highlight w:val="yellow"/>
        </w:rPr>
      </w:pPr>
    </w:p>
    <w:p w14:paraId="10D9C0E2" w14:textId="77777777" w:rsidR="0020386C" w:rsidRPr="00EE2055" w:rsidRDefault="0020386C" w:rsidP="003D0738">
      <w:pPr>
        <w:rPr>
          <w:highlight w:val="yellow"/>
        </w:rPr>
      </w:pPr>
    </w:p>
    <w:p w14:paraId="51D00F25" w14:textId="3513C0DE" w:rsidR="001F6B5A" w:rsidRPr="00F76C83" w:rsidRDefault="002A4A42" w:rsidP="003D0738">
      <w:r w:rsidRPr="00EE2055">
        <w:rPr>
          <w:noProof/>
          <w:highlight w:val="yellow"/>
          <w:lang w:val="en-GB" w:eastAsia="en-GB"/>
        </w:rPr>
        <mc:AlternateContent>
          <mc:Choice Requires="wps">
            <w:drawing>
              <wp:anchor distT="0" distB="0" distL="114300" distR="114300" simplePos="0" relativeHeight="251694080" behindDoc="0" locked="0" layoutInCell="1" allowOverlap="1" wp14:anchorId="492EE19B" wp14:editId="2691CA8E">
                <wp:simplePos x="0" y="0"/>
                <wp:positionH relativeFrom="column">
                  <wp:posOffset>-756920</wp:posOffset>
                </wp:positionH>
                <wp:positionV relativeFrom="paragraph">
                  <wp:posOffset>7033895</wp:posOffset>
                </wp:positionV>
                <wp:extent cx="7520305" cy="1355725"/>
                <wp:effectExtent l="0" t="4445" r="0" b="1905"/>
                <wp:wrapNone/>
                <wp:docPr id="12"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0305" cy="1355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C91AF" id="Rectangle 597" o:spid="_x0000_s1026" style="position:absolute;margin-left:-59.6pt;margin-top:553.85pt;width:592.15pt;height:10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" stroked="f"/>
            </w:pict>
          </mc:Fallback>
        </mc:AlternateContent>
      </w:r>
    </w:p>
    <w:sectPr w:rsidR="001F6B5A" w:rsidRPr="00F76C83" w:rsidSect="00AD15F9">
      <w:footerReference w:type="even" r:id="rId86"/>
      <w:footerReference w:type="default" r:id="rId87"/>
      <w:pgSz w:w="11906" w:h="16838"/>
      <w:pgMar w:top="1440" w:right="1440" w:bottom="1440" w:left="1276" w:header="708" w:footer="1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A578C4" w14:textId="77777777" w:rsidR="00643E86" w:rsidRDefault="00643E86" w:rsidP="003D0738">
      <w:r>
        <w:separator/>
      </w:r>
    </w:p>
    <w:p w14:paraId="4316A3EF" w14:textId="77777777" w:rsidR="00643E86" w:rsidRDefault="00643E86" w:rsidP="003D0738"/>
    <w:p w14:paraId="569BF285" w14:textId="77777777" w:rsidR="00643E86" w:rsidRDefault="00643E86" w:rsidP="003D0738"/>
  </w:endnote>
  <w:endnote w:type="continuationSeparator" w:id="0">
    <w:p w14:paraId="078C4EC1" w14:textId="77777777" w:rsidR="00643E86" w:rsidRDefault="00643E86" w:rsidP="003D0738">
      <w:r>
        <w:continuationSeparator/>
      </w:r>
    </w:p>
    <w:p w14:paraId="2CB5F18B" w14:textId="77777777" w:rsidR="00643E86" w:rsidRDefault="00643E86" w:rsidP="003D0738"/>
    <w:p w14:paraId="5B003A82" w14:textId="77777777" w:rsidR="00643E86" w:rsidRDefault="00643E86" w:rsidP="003D07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ial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F5149A" w14:textId="77777777" w:rsidR="00643E86" w:rsidRDefault="00643E86" w:rsidP="003D0738">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14:paraId="1724220D" w14:textId="77777777" w:rsidR="00643E86" w:rsidRDefault="00643E86" w:rsidP="003D07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52BA6" w14:textId="36D86C35" w:rsidR="00643E86" w:rsidRDefault="00643E86" w:rsidP="00AD15F9">
    <w:pPr>
      <w:pStyle w:val="Heading1"/>
      <w:tabs>
        <w:tab w:val="clear" w:pos="4253"/>
        <w:tab w:val="clear" w:pos="8931"/>
        <w:tab w:val="center" w:pos="0"/>
        <w:tab w:val="right" w:pos="9214"/>
      </w:tabs>
      <w:ind w:left="0" w:firstLine="0"/>
      <w:jc w:val="center"/>
    </w:pPr>
    <w:r>
      <w:rPr>
        <w:noProof w:val="0"/>
      </w:rPr>
      <w:t xml:space="preserve">__________________________________________________________________________________ </w:t>
    </w:r>
    <w:r w:rsidRPr="00E63CCA">
      <w:rPr>
        <w:noProof w:val="0"/>
      </w:rPr>
      <w:fldChar w:fldCharType="begin"/>
    </w:r>
    <w:r w:rsidRPr="00E63CCA">
      <w:instrText xml:space="preserve"> PAGE   \* MERGEFORMAT </w:instrText>
    </w:r>
    <w:r w:rsidRPr="00E63CCA">
      <w:rPr>
        <w:noProof w:val="0"/>
      </w:rPr>
      <w:fldChar w:fldCharType="separate"/>
    </w:r>
    <w:r w:rsidR="001E2DFC">
      <w:t>23</w:t>
    </w:r>
    <w:r w:rsidRPr="00E63CCA">
      <w:fldChar w:fldCharType="end"/>
    </w:r>
  </w:p>
  <w:p w14:paraId="50D871F2" w14:textId="4684FBD6" w:rsidR="00643E86" w:rsidRPr="00BF1E14" w:rsidRDefault="00643E86" w:rsidP="006340E5">
    <w:pPr>
      <w:pStyle w:val="Heading1"/>
      <w:jc w:val="center"/>
    </w:pPr>
    <w:r>
      <w:t xml:space="preserve">          </w:t>
    </w:r>
    <w:r w:rsidRPr="00BF1E14">
      <w:t xml:space="preserve">Chairman: </w:t>
    </w:r>
    <w:r>
      <w:t>Alan Burns</w:t>
    </w:r>
  </w:p>
  <w:p w14:paraId="1A98274F" w14:textId="5EB42180" w:rsidR="00643E86" w:rsidRPr="00BF1E14" w:rsidRDefault="00643E86" w:rsidP="006340E5">
    <w:pPr>
      <w:pStyle w:val="Heading1"/>
      <w:jc w:val="center"/>
    </w:pPr>
    <w:r w:rsidRPr="00BF1E14">
      <w:t xml:space="preserve">Chief Executive: </w:t>
    </w:r>
    <w:r>
      <w:t>Eileen Doyle</w:t>
    </w:r>
  </w:p>
  <w:p w14:paraId="5A28C5BC" w14:textId="77777777" w:rsidR="00643E86" w:rsidRPr="00772280" w:rsidRDefault="00643E86" w:rsidP="003D07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CD19F7" w14:textId="77777777" w:rsidR="00643E86" w:rsidRDefault="00643E86" w:rsidP="003D0738">
      <w:r>
        <w:separator/>
      </w:r>
    </w:p>
    <w:p w14:paraId="0D69E1A4" w14:textId="77777777" w:rsidR="00643E86" w:rsidRDefault="00643E86" w:rsidP="003D0738"/>
    <w:p w14:paraId="3201F9F1" w14:textId="77777777" w:rsidR="00643E86" w:rsidRDefault="00643E86" w:rsidP="003D0738"/>
  </w:footnote>
  <w:footnote w:type="continuationSeparator" w:id="0">
    <w:p w14:paraId="3BB83AA1" w14:textId="77777777" w:rsidR="00643E86" w:rsidRDefault="00643E86" w:rsidP="003D0738">
      <w:r>
        <w:continuationSeparator/>
      </w:r>
    </w:p>
    <w:p w14:paraId="25ADF481" w14:textId="77777777" w:rsidR="00643E86" w:rsidRDefault="00643E86" w:rsidP="003D0738"/>
    <w:p w14:paraId="1D89AD51" w14:textId="77777777" w:rsidR="00643E86" w:rsidRDefault="00643E86" w:rsidP="003D073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0CC1F6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5pt;height:11.15pt" o:bullet="t">
        <v:imagedata r:id="rId1" o:title="Apple for bullet points"/>
      </v:shape>
    </w:pict>
  </w:numPicBullet>
  <w:abstractNum w:abstractNumId="0" w15:restartNumberingAfterBreak="0">
    <w:nsid w:val="02CD102C"/>
    <w:multiLevelType w:val="hybridMultilevel"/>
    <w:tmpl w:val="2506CBEE"/>
    <w:lvl w:ilvl="0" w:tplc="7C22ABC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Marlett" w:hAnsi="Marlett"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Marlett" w:hAnsi="Marlett"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Marlett" w:hAnsi="Marlett" w:hint="default"/>
      </w:rPr>
    </w:lvl>
  </w:abstractNum>
  <w:abstractNum w:abstractNumId="1" w15:restartNumberingAfterBreak="0">
    <w:nsid w:val="049E56F1"/>
    <w:multiLevelType w:val="hybridMultilevel"/>
    <w:tmpl w:val="32148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365B6A"/>
    <w:multiLevelType w:val="hybridMultilevel"/>
    <w:tmpl w:val="971ECF3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B4809BA"/>
    <w:multiLevelType w:val="hybridMultilevel"/>
    <w:tmpl w:val="B1E88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695754"/>
    <w:multiLevelType w:val="hybridMultilevel"/>
    <w:tmpl w:val="14068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3D5A69"/>
    <w:multiLevelType w:val="hybridMultilevel"/>
    <w:tmpl w:val="09A0C4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535D76"/>
    <w:multiLevelType w:val="hybridMultilevel"/>
    <w:tmpl w:val="67EC4A74"/>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7" w15:restartNumberingAfterBreak="0">
    <w:nsid w:val="1AD33635"/>
    <w:multiLevelType w:val="hybridMultilevel"/>
    <w:tmpl w:val="91B0B8F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1B2C0EDC"/>
    <w:multiLevelType w:val="multilevel"/>
    <w:tmpl w:val="77A226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F45D1F"/>
    <w:multiLevelType w:val="hybridMultilevel"/>
    <w:tmpl w:val="9580B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B02A62"/>
    <w:multiLevelType w:val="hybridMultilevel"/>
    <w:tmpl w:val="4096326E"/>
    <w:lvl w:ilvl="0" w:tplc="8E06F810">
      <w:start w:val="1"/>
      <w:numFmt w:val="decimal"/>
      <w:lvlText w:val="%1."/>
      <w:lvlJc w:val="left"/>
      <w:pPr>
        <w:ind w:left="1444" w:hanging="735"/>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1" w15:restartNumberingAfterBreak="0">
    <w:nsid w:val="22A67AA7"/>
    <w:multiLevelType w:val="hybridMultilevel"/>
    <w:tmpl w:val="3114513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 w15:restartNumberingAfterBreak="0">
    <w:nsid w:val="26CA5B41"/>
    <w:multiLevelType w:val="hybridMultilevel"/>
    <w:tmpl w:val="C6589A06"/>
    <w:lvl w:ilvl="0" w:tplc="2DEAF81E">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8FC7C52"/>
    <w:multiLevelType w:val="hybridMultilevel"/>
    <w:tmpl w:val="364C5A2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2F9058A7"/>
    <w:multiLevelType w:val="hybridMultilevel"/>
    <w:tmpl w:val="691AA08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39680C4A"/>
    <w:multiLevelType w:val="hybridMultilevel"/>
    <w:tmpl w:val="26B2BF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39A775A0"/>
    <w:multiLevelType w:val="hybridMultilevel"/>
    <w:tmpl w:val="A8FEC038"/>
    <w:lvl w:ilvl="0" w:tplc="0809000B">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3B64EA7"/>
    <w:multiLevelType w:val="hybridMultilevel"/>
    <w:tmpl w:val="3AC06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773458"/>
    <w:multiLevelType w:val="hybridMultilevel"/>
    <w:tmpl w:val="B9462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A8167A"/>
    <w:multiLevelType w:val="hybridMultilevel"/>
    <w:tmpl w:val="DCF06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885923"/>
    <w:multiLevelType w:val="hybridMultilevel"/>
    <w:tmpl w:val="9B00F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726252"/>
    <w:multiLevelType w:val="hybridMultilevel"/>
    <w:tmpl w:val="9DD46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876925"/>
    <w:multiLevelType w:val="hybridMultilevel"/>
    <w:tmpl w:val="C5FE3A36"/>
    <w:lvl w:ilvl="0" w:tplc="0809000F">
      <w:start w:val="1"/>
      <w:numFmt w:val="decimal"/>
      <w:lvlText w:val="%1."/>
      <w:lvlJc w:val="left"/>
      <w:pPr>
        <w:ind w:left="78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69B455A"/>
    <w:multiLevelType w:val="hybridMultilevel"/>
    <w:tmpl w:val="ABD0E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A7F7B44"/>
    <w:multiLevelType w:val="hybridMultilevel"/>
    <w:tmpl w:val="65086E8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 w15:restartNumberingAfterBreak="0">
    <w:nsid w:val="5BA3552F"/>
    <w:multiLevelType w:val="hybridMultilevel"/>
    <w:tmpl w:val="59B61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E741EF"/>
    <w:multiLevelType w:val="hybridMultilevel"/>
    <w:tmpl w:val="A2A635F4"/>
    <w:lvl w:ilvl="0" w:tplc="AB3814D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0791625"/>
    <w:multiLevelType w:val="hybridMultilevel"/>
    <w:tmpl w:val="7D9A0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033EFA"/>
    <w:multiLevelType w:val="hybridMultilevel"/>
    <w:tmpl w:val="740C9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9F2595"/>
    <w:multiLevelType w:val="hybridMultilevel"/>
    <w:tmpl w:val="0F84BEE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0" w15:restartNumberingAfterBreak="0">
    <w:nsid w:val="724E72A6"/>
    <w:multiLevelType w:val="hybridMultilevel"/>
    <w:tmpl w:val="0322B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426815"/>
    <w:multiLevelType w:val="multilevel"/>
    <w:tmpl w:val="9C4EE8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96B529F"/>
    <w:multiLevelType w:val="hybridMultilevel"/>
    <w:tmpl w:val="EED60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3" w15:restartNumberingAfterBreak="0">
    <w:nsid w:val="7C406DB0"/>
    <w:multiLevelType w:val="hybridMultilevel"/>
    <w:tmpl w:val="73341552"/>
    <w:lvl w:ilvl="0" w:tplc="FB62664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DE5A9C"/>
    <w:multiLevelType w:val="hybridMultilevel"/>
    <w:tmpl w:val="D61ED2A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22"/>
  </w:num>
  <w:num w:numId="3">
    <w:abstractNumId w:val="15"/>
  </w:num>
  <w:num w:numId="4">
    <w:abstractNumId w:val="29"/>
  </w:num>
  <w:num w:numId="5">
    <w:abstractNumId w:val="24"/>
  </w:num>
  <w:num w:numId="6">
    <w:abstractNumId w:val="14"/>
  </w:num>
  <w:num w:numId="7">
    <w:abstractNumId w:val="32"/>
  </w:num>
  <w:num w:numId="8">
    <w:abstractNumId w:val="7"/>
  </w:num>
  <w:num w:numId="9">
    <w:abstractNumId w:val="11"/>
  </w:num>
  <w:num w:numId="10">
    <w:abstractNumId w:val="17"/>
  </w:num>
  <w:num w:numId="11">
    <w:abstractNumId w:val="34"/>
  </w:num>
  <w:num w:numId="12">
    <w:abstractNumId w:val="13"/>
  </w:num>
  <w:num w:numId="13">
    <w:abstractNumId w:val="0"/>
  </w:num>
  <w:num w:numId="14">
    <w:abstractNumId w:val="16"/>
  </w:num>
  <w:num w:numId="15">
    <w:abstractNumId w:val="2"/>
  </w:num>
  <w:num w:numId="16">
    <w:abstractNumId w:val="10"/>
  </w:num>
  <w:num w:numId="17">
    <w:abstractNumId w:val="19"/>
  </w:num>
  <w:num w:numId="18">
    <w:abstractNumId w:val="23"/>
  </w:num>
  <w:num w:numId="19">
    <w:abstractNumId w:val="26"/>
  </w:num>
  <w:num w:numId="20">
    <w:abstractNumId w:val="5"/>
  </w:num>
  <w:num w:numId="21">
    <w:abstractNumId w:val="4"/>
  </w:num>
  <w:num w:numId="22">
    <w:abstractNumId w:val="20"/>
  </w:num>
  <w:num w:numId="23">
    <w:abstractNumId w:val="30"/>
  </w:num>
  <w:num w:numId="24">
    <w:abstractNumId w:val="25"/>
  </w:num>
  <w:num w:numId="25">
    <w:abstractNumId w:val="31"/>
  </w:num>
  <w:num w:numId="26">
    <w:abstractNumId w:val="8"/>
  </w:num>
  <w:num w:numId="27">
    <w:abstractNumId w:val="28"/>
  </w:num>
  <w:num w:numId="28">
    <w:abstractNumId w:val="33"/>
  </w:num>
  <w:num w:numId="29">
    <w:abstractNumId w:val="9"/>
  </w:num>
  <w:num w:numId="30">
    <w:abstractNumId w:val="18"/>
  </w:num>
  <w:num w:numId="31">
    <w:abstractNumId w:val="12"/>
  </w:num>
  <w:num w:numId="32">
    <w:abstractNumId w:val="21"/>
  </w:num>
  <w:num w:numId="33">
    <w:abstractNumId w:val="1"/>
  </w:num>
  <w:num w:numId="34">
    <w:abstractNumId w:val="3"/>
  </w:num>
  <w:num w:numId="35">
    <w:abstractNumId w:val="2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1F4A"/>
    <w:rsid w:val="000042DE"/>
    <w:rsid w:val="00005173"/>
    <w:rsid w:val="000072F5"/>
    <w:rsid w:val="00011ADA"/>
    <w:rsid w:val="00011EAB"/>
    <w:rsid w:val="00012529"/>
    <w:rsid w:val="00016FDE"/>
    <w:rsid w:val="0001720F"/>
    <w:rsid w:val="00020C67"/>
    <w:rsid w:val="00021BD1"/>
    <w:rsid w:val="00021F88"/>
    <w:rsid w:val="00023486"/>
    <w:rsid w:val="000251F9"/>
    <w:rsid w:val="00026426"/>
    <w:rsid w:val="00030270"/>
    <w:rsid w:val="000341FB"/>
    <w:rsid w:val="00034CDA"/>
    <w:rsid w:val="00035C5F"/>
    <w:rsid w:val="00035E4A"/>
    <w:rsid w:val="000439C5"/>
    <w:rsid w:val="0005546D"/>
    <w:rsid w:val="00055DFA"/>
    <w:rsid w:val="00056B6C"/>
    <w:rsid w:val="00057502"/>
    <w:rsid w:val="000632C0"/>
    <w:rsid w:val="000645D9"/>
    <w:rsid w:val="00065A13"/>
    <w:rsid w:val="000676D4"/>
    <w:rsid w:val="00070447"/>
    <w:rsid w:val="000736EF"/>
    <w:rsid w:val="00075FA6"/>
    <w:rsid w:val="00077FE9"/>
    <w:rsid w:val="00081A98"/>
    <w:rsid w:val="0008210A"/>
    <w:rsid w:val="000825B2"/>
    <w:rsid w:val="00085049"/>
    <w:rsid w:val="000856F6"/>
    <w:rsid w:val="00087497"/>
    <w:rsid w:val="00093610"/>
    <w:rsid w:val="00094A91"/>
    <w:rsid w:val="00094C35"/>
    <w:rsid w:val="000966D6"/>
    <w:rsid w:val="00097B44"/>
    <w:rsid w:val="000A0D8F"/>
    <w:rsid w:val="000A1224"/>
    <w:rsid w:val="000A1946"/>
    <w:rsid w:val="000A52CD"/>
    <w:rsid w:val="000A7636"/>
    <w:rsid w:val="000A7EF0"/>
    <w:rsid w:val="000B0086"/>
    <w:rsid w:val="000B0DB8"/>
    <w:rsid w:val="000B2EA8"/>
    <w:rsid w:val="000B3638"/>
    <w:rsid w:val="000B4077"/>
    <w:rsid w:val="000C0351"/>
    <w:rsid w:val="000C157A"/>
    <w:rsid w:val="000C4F87"/>
    <w:rsid w:val="000C786A"/>
    <w:rsid w:val="000D6A66"/>
    <w:rsid w:val="000E4479"/>
    <w:rsid w:val="000E5A76"/>
    <w:rsid w:val="000E5E3E"/>
    <w:rsid w:val="000E703B"/>
    <w:rsid w:val="000F71B1"/>
    <w:rsid w:val="00102664"/>
    <w:rsid w:val="00102897"/>
    <w:rsid w:val="00105944"/>
    <w:rsid w:val="00105A7C"/>
    <w:rsid w:val="00106201"/>
    <w:rsid w:val="00112211"/>
    <w:rsid w:val="00112E18"/>
    <w:rsid w:val="00113304"/>
    <w:rsid w:val="0011512C"/>
    <w:rsid w:val="0011547B"/>
    <w:rsid w:val="00116196"/>
    <w:rsid w:val="00124DA3"/>
    <w:rsid w:val="00125059"/>
    <w:rsid w:val="0012534E"/>
    <w:rsid w:val="00125E38"/>
    <w:rsid w:val="00130F01"/>
    <w:rsid w:val="001310C3"/>
    <w:rsid w:val="001332BE"/>
    <w:rsid w:val="001333B6"/>
    <w:rsid w:val="001338E0"/>
    <w:rsid w:val="0013520B"/>
    <w:rsid w:val="00135A1A"/>
    <w:rsid w:val="001406FE"/>
    <w:rsid w:val="00144071"/>
    <w:rsid w:val="00153323"/>
    <w:rsid w:val="00155E6E"/>
    <w:rsid w:val="001603AA"/>
    <w:rsid w:val="0016748C"/>
    <w:rsid w:val="00171299"/>
    <w:rsid w:val="0017409A"/>
    <w:rsid w:val="001743CC"/>
    <w:rsid w:val="00174E3C"/>
    <w:rsid w:val="0017569C"/>
    <w:rsid w:val="0018066F"/>
    <w:rsid w:val="001806D9"/>
    <w:rsid w:val="00181307"/>
    <w:rsid w:val="0018336F"/>
    <w:rsid w:val="00183AE1"/>
    <w:rsid w:val="00186E2A"/>
    <w:rsid w:val="0019064D"/>
    <w:rsid w:val="001A318D"/>
    <w:rsid w:val="001A3575"/>
    <w:rsid w:val="001A618B"/>
    <w:rsid w:val="001A6900"/>
    <w:rsid w:val="001A7B3A"/>
    <w:rsid w:val="001B013F"/>
    <w:rsid w:val="001B0146"/>
    <w:rsid w:val="001B3ECE"/>
    <w:rsid w:val="001B4DCB"/>
    <w:rsid w:val="001B5EF7"/>
    <w:rsid w:val="001B6AF9"/>
    <w:rsid w:val="001C1E91"/>
    <w:rsid w:val="001C2599"/>
    <w:rsid w:val="001C5450"/>
    <w:rsid w:val="001C5A4A"/>
    <w:rsid w:val="001D1442"/>
    <w:rsid w:val="001D179C"/>
    <w:rsid w:val="001D40B0"/>
    <w:rsid w:val="001D59B3"/>
    <w:rsid w:val="001D6552"/>
    <w:rsid w:val="001D66D0"/>
    <w:rsid w:val="001D7324"/>
    <w:rsid w:val="001E2DFC"/>
    <w:rsid w:val="001E41AF"/>
    <w:rsid w:val="001E58F4"/>
    <w:rsid w:val="001E65C5"/>
    <w:rsid w:val="001E77F5"/>
    <w:rsid w:val="001F009F"/>
    <w:rsid w:val="001F10C6"/>
    <w:rsid w:val="001F271D"/>
    <w:rsid w:val="001F2E09"/>
    <w:rsid w:val="001F5A6B"/>
    <w:rsid w:val="001F6092"/>
    <w:rsid w:val="001F6B5A"/>
    <w:rsid w:val="00201962"/>
    <w:rsid w:val="002034E8"/>
    <w:rsid w:val="0020386C"/>
    <w:rsid w:val="002046B7"/>
    <w:rsid w:val="00205076"/>
    <w:rsid w:val="002059C1"/>
    <w:rsid w:val="00205F87"/>
    <w:rsid w:val="00211BB2"/>
    <w:rsid w:val="0022394D"/>
    <w:rsid w:val="002252DF"/>
    <w:rsid w:val="00231BFE"/>
    <w:rsid w:val="002329D1"/>
    <w:rsid w:val="002362DA"/>
    <w:rsid w:val="00237B6F"/>
    <w:rsid w:val="00241A4D"/>
    <w:rsid w:val="00247CF6"/>
    <w:rsid w:val="002512D8"/>
    <w:rsid w:val="002520A2"/>
    <w:rsid w:val="0025266A"/>
    <w:rsid w:val="002526D6"/>
    <w:rsid w:val="002539E3"/>
    <w:rsid w:val="00254897"/>
    <w:rsid w:val="00256CC3"/>
    <w:rsid w:val="00260B99"/>
    <w:rsid w:val="00261B82"/>
    <w:rsid w:val="002625CD"/>
    <w:rsid w:val="00266E0F"/>
    <w:rsid w:val="002672D6"/>
    <w:rsid w:val="002676F7"/>
    <w:rsid w:val="002678B6"/>
    <w:rsid w:val="00270086"/>
    <w:rsid w:val="002738A0"/>
    <w:rsid w:val="00273EC2"/>
    <w:rsid w:val="00276080"/>
    <w:rsid w:val="00276C06"/>
    <w:rsid w:val="002828A1"/>
    <w:rsid w:val="002843D2"/>
    <w:rsid w:val="00286784"/>
    <w:rsid w:val="00290641"/>
    <w:rsid w:val="00290D3C"/>
    <w:rsid w:val="0029658A"/>
    <w:rsid w:val="002A24B7"/>
    <w:rsid w:val="002A4A42"/>
    <w:rsid w:val="002B2EC6"/>
    <w:rsid w:val="002B6D7F"/>
    <w:rsid w:val="002C23FF"/>
    <w:rsid w:val="002C3EFB"/>
    <w:rsid w:val="002D3CCB"/>
    <w:rsid w:val="002E509D"/>
    <w:rsid w:val="002E596F"/>
    <w:rsid w:val="002E6750"/>
    <w:rsid w:val="002F1B29"/>
    <w:rsid w:val="002F2BED"/>
    <w:rsid w:val="002F2DE9"/>
    <w:rsid w:val="002F42C2"/>
    <w:rsid w:val="002F72AA"/>
    <w:rsid w:val="00300EA2"/>
    <w:rsid w:val="003025A2"/>
    <w:rsid w:val="00303FA1"/>
    <w:rsid w:val="003043F5"/>
    <w:rsid w:val="00304AA1"/>
    <w:rsid w:val="0030721E"/>
    <w:rsid w:val="00313488"/>
    <w:rsid w:val="003173FE"/>
    <w:rsid w:val="00322B0D"/>
    <w:rsid w:val="0033145D"/>
    <w:rsid w:val="00332E09"/>
    <w:rsid w:val="00337AEC"/>
    <w:rsid w:val="003460FB"/>
    <w:rsid w:val="0035007F"/>
    <w:rsid w:val="00350B4D"/>
    <w:rsid w:val="00354D80"/>
    <w:rsid w:val="003557BB"/>
    <w:rsid w:val="003562FA"/>
    <w:rsid w:val="00356CD5"/>
    <w:rsid w:val="0035750F"/>
    <w:rsid w:val="00362588"/>
    <w:rsid w:val="00364310"/>
    <w:rsid w:val="00365917"/>
    <w:rsid w:val="00365A80"/>
    <w:rsid w:val="00366970"/>
    <w:rsid w:val="00367161"/>
    <w:rsid w:val="003703D8"/>
    <w:rsid w:val="003706B3"/>
    <w:rsid w:val="00370B7B"/>
    <w:rsid w:val="00371442"/>
    <w:rsid w:val="00371727"/>
    <w:rsid w:val="003750B5"/>
    <w:rsid w:val="00375B82"/>
    <w:rsid w:val="00376333"/>
    <w:rsid w:val="00382DF0"/>
    <w:rsid w:val="00383501"/>
    <w:rsid w:val="00384079"/>
    <w:rsid w:val="00386450"/>
    <w:rsid w:val="003918DE"/>
    <w:rsid w:val="00393C95"/>
    <w:rsid w:val="00396114"/>
    <w:rsid w:val="003A208F"/>
    <w:rsid w:val="003A7563"/>
    <w:rsid w:val="003A76EF"/>
    <w:rsid w:val="003B015D"/>
    <w:rsid w:val="003B31ED"/>
    <w:rsid w:val="003B7B7C"/>
    <w:rsid w:val="003C2717"/>
    <w:rsid w:val="003C44BE"/>
    <w:rsid w:val="003D0738"/>
    <w:rsid w:val="003D1297"/>
    <w:rsid w:val="003D24DB"/>
    <w:rsid w:val="003D404B"/>
    <w:rsid w:val="003D4ED9"/>
    <w:rsid w:val="003D57F0"/>
    <w:rsid w:val="003E0105"/>
    <w:rsid w:val="003E15C1"/>
    <w:rsid w:val="003E42D0"/>
    <w:rsid w:val="003E4FFC"/>
    <w:rsid w:val="003E61D3"/>
    <w:rsid w:val="003E6D8A"/>
    <w:rsid w:val="003F1D60"/>
    <w:rsid w:val="003F3D67"/>
    <w:rsid w:val="003F5C94"/>
    <w:rsid w:val="004024A5"/>
    <w:rsid w:val="00404FE5"/>
    <w:rsid w:val="0040590B"/>
    <w:rsid w:val="004065E7"/>
    <w:rsid w:val="00410F29"/>
    <w:rsid w:val="00411587"/>
    <w:rsid w:val="0041174F"/>
    <w:rsid w:val="004123F9"/>
    <w:rsid w:val="00413072"/>
    <w:rsid w:val="00413AB8"/>
    <w:rsid w:val="00415283"/>
    <w:rsid w:val="004164CB"/>
    <w:rsid w:val="00422EDA"/>
    <w:rsid w:val="0043332D"/>
    <w:rsid w:val="004337A0"/>
    <w:rsid w:val="0043659B"/>
    <w:rsid w:val="00444288"/>
    <w:rsid w:val="004478AE"/>
    <w:rsid w:val="004501F2"/>
    <w:rsid w:val="004520BF"/>
    <w:rsid w:val="00452FA9"/>
    <w:rsid w:val="004547B7"/>
    <w:rsid w:val="00457DBE"/>
    <w:rsid w:val="004618DA"/>
    <w:rsid w:val="00463CEE"/>
    <w:rsid w:val="00464FB1"/>
    <w:rsid w:val="004657DD"/>
    <w:rsid w:val="004660BA"/>
    <w:rsid w:val="004701B8"/>
    <w:rsid w:val="00472BFF"/>
    <w:rsid w:val="00472ED1"/>
    <w:rsid w:val="00474549"/>
    <w:rsid w:val="0047502C"/>
    <w:rsid w:val="0047514E"/>
    <w:rsid w:val="00480BEE"/>
    <w:rsid w:val="00482D53"/>
    <w:rsid w:val="0048428D"/>
    <w:rsid w:val="00484D9B"/>
    <w:rsid w:val="004913AE"/>
    <w:rsid w:val="00492D3F"/>
    <w:rsid w:val="0049305D"/>
    <w:rsid w:val="004950DC"/>
    <w:rsid w:val="004956B5"/>
    <w:rsid w:val="00495FC1"/>
    <w:rsid w:val="00496481"/>
    <w:rsid w:val="004A0ABF"/>
    <w:rsid w:val="004A4F07"/>
    <w:rsid w:val="004A638E"/>
    <w:rsid w:val="004A7D7F"/>
    <w:rsid w:val="004B3B4C"/>
    <w:rsid w:val="004B51CA"/>
    <w:rsid w:val="004C0AF8"/>
    <w:rsid w:val="004C66B3"/>
    <w:rsid w:val="004C769D"/>
    <w:rsid w:val="004D3986"/>
    <w:rsid w:val="004E7055"/>
    <w:rsid w:val="004E7642"/>
    <w:rsid w:val="004E785C"/>
    <w:rsid w:val="004F0F26"/>
    <w:rsid w:val="004F21ED"/>
    <w:rsid w:val="004F2B62"/>
    <w:rsid w:val="004F4089"/>
    <w:rsid w:val="004F6C20"/>
    <w:rsid w:val="004F7EBE"/>
    <w:rsid w:val="00500EAE"/>
    <w:rsid w:val="0050213D"/>
    <w:rsid w:val="00503580"/>
    <w:rsid w:val="005038D5"/>
    <w:rsid w:val="005047B9"/>
    <w:rsid w:val="00505570"/>
    <w:rsid w:val="0050561A"/>
    <w:rsid w:val="00517387"/>
    <w:rsid w:val="00520D90"/>
    <w:rsid w:val="005216FA"/>
    <w:rsid w:val="00536935"/>
    <w:rsid w:val="00536BF5"/>
    <w:rsid w:val="00550636"/>
    <w:rsid w:val="00560C20"/>
    <w:rsid w:val="0056224D"/>
    <w:rsid w:val="0056333B"/>
    <w:rsid w:val="0056443A"/>
    <w:rsid w:val="00565212"/>
    <w:rsid w:val="00565FD8"/>
    <w:rsid w:val="0057122E"/>
    <w:rsid w:val="00574DE9"/>
    <w:rsid w:val="00575524"/>
    <w:rsid w:val="00577D9C"/>
    <w:rsid w:val="0058007D"/>
    <w:rsid w:val="005800F9"/>
    <w:rsid w:val="005860BD"/>
    <w:rsid w:val="00586AC5"/>
    <w:rsid w:val="005871EE"/>
    <w:rsid w:val="00593075"/>
    <w:rsid w:val="00594681"/>
    <w:rsid w:val="005A04EF"/>
    <w:rsid w:val="005A18FB"/>
    <w:rsid w:val="005A5938"/>
    <w:rsid w:val="005A73EB"/>
    <w:rsid w:val="005B426E"/>
    <w:rsid w:val="005B716E"/>
    <w:rsid w:val="005C02BB"/>
    <w:rsid w:val="005C1884"/>
    <w:rsid w:val="005C1D4F"/>
    <w:rsid w:val="005C3540"/>
    <w:rsid w:val="005C557D"/>
    <w:rsid w:val="005D0067"/>
    <w:rsid w:val="005D4D48"/>
    <w:rsid w:val="005D7288"/>
    <w:rsid w:val="005D7672"/>
    <w:rsid w:val="005D7D5C"/>
    <w:rsid w:val="005E0339"/>
    <w:rsid w:val="005E35EF"/>
    <w:rsid w:val="005E4115"/>
    <w:rsid w:val="005E6172"/>
    <w:rsid w:val="005E6BB2"/>
    <w:rsid w:val="005F1E54"/>
    <w:rsid w:val="005F6B5B"/>
    <w:rsid w:val="0060135C"/>
    <w:rsid w:val="00602135"/>
    <w:rsid w:val="00604D90"/>
    <w:rsid w:val="00607666"/>
    <w:rsid w:val="00610B57"/>
    <w:rsid w:val="006114EB"/>
    <w:rsid w:val="00616219"/>
    <w:rsid w:val="0062152E"/>
    <w:rsid w:val="00622226"/>
    <w:rsid w:val="006228BF"/>
    <w:rsid w:val="00623135"/>
    <w:rsid w:val="00624BD5"/>
    <w:rsid w:val="00627447"/>
    <w:rsid w:val="006340E5"/>
    <w:rsid w:val="00635316"/>
    <w:rsid w:val="00635A40"/>
    <w:rsid w:val="006372BE"/>
    <w:rsid w:val="00643E86"/>
    <w:rsid w:val="00644D34"/>
    <w:rsid w:val="006478EF"/>
    <w:rsid w:val="00653922"/>
    <w:rsid w:val="00653FED"/>
    <w:rsid w:val="006556DE"/>
    <w:rsid w:val="00661133"/>
    <w:rsid w:val="00661F14"/>
    <w:rsid w:val="00662F09"/>
    <w:rsid w:val="0066787E"/>
    <w:rsid w:val="00671F4A"/>
    <w:rsid w:val="0067280D"/>
    <w:rsid w:val="00672CA9"/>
    <w:rsid w:val="00672CF2"/>
    <w:rsid w:val="00672D4E"/>
    <w:rsid w:val="0067617F"/>
    <w:rsid w:val="00676366"/>
    <w:rsid w:val="00686531"/>
    <w:rsid w:val="00686C0A"/>
    <w:rsid w:val="00687A4E"/>
    <w:rsid w:val="00690669"/>
    <w:rsid w:val="0069105D"/>
    <w:rsid w:val="006A0F43"/>
    <w:rsid w:val="006A3DFF"/>
    <w:rsid w:val="006A3F1C"/>
    <w:rsid w:val="006A424E"/>
    <w:rsid w:val="006A4890"/>
    <w:rsid w:val="006A6FE7"/>
    <w:rsid w:val="006B0F49"/>
    <w:rsid w:val="006B240E"/>
    <w:rsid w:val="006B3309"/>
    <w:rsid w:val="006B3344"/>
    <w:rsid w:val="006B5586"/>
    <w:rsid w:val="006B559D"/>
    <w:rsid w:val="006B6F80"/>
    <w:rsid w:val="006B75CE"/>
    <w:rsid w:val="006C15A2"/>
    <w:rsid w:val="006C4502"/>
    <w:rsid w:val="006D01CF"/>
    <w:rsid w:val="006D1108"/>
    <w:rsid w:val="006D4DB2"/>
    <w:rsid w:val="006D5044"/>
    <w:rsid w:val="006D5ECD"/>
    <w:rsid w:val="006D6187"/>
    <w:rsid w:val="006E0B64"/>
    <w:rsid w:val="006E0CD7"/>
    <w:rsid w:val="006E27DF"/>
    <w:rsid w:val="006E2DA6"/>
    <w:rsid w:val="006E619A"/>
    <w:rsid w:val="006E638C"/>
    <w:rsid w:val="006E6D7E"/>
    <w:rsid w:val="006E7247"/>
    <w:rsid w:val="006F1082"/>
    <w:rsid w:val="006F37EE"/>
    <w:rsid w:val="006F5523"/>
    <w:rsid w:val="007014AE"/>
    <w:rsid w:val="00703E07"/>
    <w:rsid w:val="00704B20"/>
    <w:rsid w:val="00707BAE"/>
    <w:rsid w:val="00710293"/>
    <w:rsid w:val="00711FF3"/>
    <w:rsid w:val="00713554"/>
    <w:rsid w:val="00715198"/>
    <w:rsid w:val="00715645"/>
    <w:rsid w:val="00716866"/>
    <w:rsid w:val="007218D9"/>
    <w:rsid w:val="007222C5"/>
    <w:rsid w:val="0072697B"/>
    <w:rsid w:val="00727217"/>
    <w:rsid w:val="00727540"/>
    <w:rsid w:val="0073249A"/>
    <w:rsid w:val="00732D9E"/>
    <w:rsid w:val="00733C3E"/>
    <w:rsid w:val="007352E8"/>
    <w:rsid w:val="007366CD"/>
    <w:rsid w:val="00741F31"/>
    <w:rsid w:val="00747D04"/>
    <w:rsid w:val="00750CC7"/>
    <w:rsid w:val="00755325"/>
    <w:rsid w:val="00756355"/>
    <w:rsid w:val="007576B8"/>
    <w:rsid w:val="00763D58"/>
    <w:rsid w:val="007712C7"/>
    <w:rsid w:val="00772280"/>
    <w:rsid w:val="0077354D"/>
    <w:rsid w:val="007743DC"/>
    <w:rsid w:val="00774574"/>
    <w:rsid w:val="00774920"/>
    <w:rsid w:val="00775043"/>
    <w:rsid w:val="007759EE"/>
    <w:rsid w:val="00782867"/>
    <w:rsid w:val="007837DC"/>
    <w:rsid w:val="00791AFF"/>
    <w:rsid w:val="00792903"/>
    <w:rsid w:val="00794C96"/>
    <w:rsid w:val="00795154"/>
    <w:rsid w:val="0079585E"/>
    <w:rsid w:val="00795F37"/>
    <w:rsid w:val="00796172"/>
    <w:rsid w:val="007A172D"/>
    <w:rsid w:val="007A248D"/>
    <w:rsid w:val="007A59D7"/>
    <w:rsid w:val="007A6CB2"/>
    <w:rsid w:val="007A7188"/>
    <w:rsid w:val="007B0710"/>
    <w:rsid w:val="007B0997"/>
    <w:rsid w:val="007B0E8A"/>
    <w:rsid w:val="007B1CE9"/>
    <w:rsid w:val="007B35EA"/>
    <w:rsid w:val="007B3CCF"/>
    <w:rsid w:val="007C01FA"/>
    <w:rsid w:val="007C1391"/>
    <w:rsid w:val="007C163F"/>
    <w:rsid w:val="007C21DA"/>
    <w:rsid w:val="007C317E"/>
    <w:rsid w:val="007C335F"/>
    <w:rsid w:val="007C5C46"/>
    <w:rsid w:val="007C5F91"/>
    <w:rsid w:val="007C7914"/>
    <w:rsid w:val="007D05F3"/>
    <w:rsid w:val="007D56E3"/>
    <w:rsid w:val="007D5D56"/>
    <w:rsid w:val="007E633A"/>
    <w:rsid w:val="007F37F9"/>
    <w:rsid w:val="008007F0"/>
    <w:rsid w:val="008010B3"/>
    <w:rsid w:val="008019D4"/>
    <w:rsid w:val="0080325B"/>
    <w:rsid w:val="00811410"/>
    <w:rsid w:val="00815926"/>
    <w:rsid w:val="008241D1"/>
    <w:rsid w:val="00824A7A"/>
    <w:rsid w:val="00834CB7"/>
    <w:rsid w:val="008358EA"/>
    <w:rsid w:val="00836C69"/>
    <w:rsid w:val="00837A73"/>
    <w:rsid w:val="0084381B"/>
    <w:rsid w:val="00847D36"/>
    <w:rsid w:val="00854B89"/>
    <w:rsid w:val="00860354"/>
    <w:rsid w:val="00861CB2"/>
    <w:rsid w:val="008641C0"/>
    <w:rsid w:val="008669DA"/>
    <w:rsid w:val="00866C9C"/>
    <w:rsid w:val="008769D3"/>
    <w:rsid w:val="00880910"/>
    <w:rsid w:val="00891F03"/>
    <w:rsid w:val="008949BA"/>
    <w:rsid w:val="00895D7D"/>
    <w:rsid w:val="008A445F"/>
    <w:rsid w:val="008A5520"/>
    <w:rsid w:val="008B2116"/>
    <w:rsid w:val="008B2688"/>
    <w:rsid w:val="008B5170"/>
    <w:rsid w:val="008B6BA7"/>
    <w:rsid w:val="008B7579"/>
    <w:rsid w:val="008B77A0"/>
    <w:rsid w:val="008C6D4C"/>
    <w:rsid w:val="008D222E"/>
    <w:rsid w:val="008D5717"/>
    <w:rsid w:val="008E0ABE"/>
    <w:rsid w:val="008E0E50"/>
    <w:rsid w:val="008E406F"/>
    <w:rsid w:val="008E48E7"/>
    <w:rsid w:val="008F1AC2"/>
    <w:rsid w:val="008F2BFC"/>
    <w:rsid w:val="008F3A36"/>
    <w:rsid w:val="008F664B"/>
    <w:rsid w:val="008F6D6D"/>
    <w:rsid w:val="00905DB7"/>
    <w:rsid w:val="009074CE"/>
    <w:rsid w:val="009120FF"/>
    <w:rsid w:val="00914027"/>
    <w:rsid w:val="0091537D"/>
    <w:rsid w:val="0091611D"/>
    <w:rsid w:val="00916440"/>
    <w:rsid w:val="00925CAC"/>
    <w:rsid w:val="00926B8A"/>
    <w:rsid w:val="00930663"/>
    <w:rsid w:val="009325CE"/>
    <w:rsid w:val="00933F92"/>
    <w:rsid w:val="0093591D"/>
    <w:rsid w:val="009400B6"/>
    <w:rsid w:val="0094020C"/>
    <w:rsid w:val="00941123"/>
    <w:rsid w:val="0094115A"/>
    <w:rsid w:val="00941CB6"/>
    <w:rsid w:val="00942ABA"/>
    <w:rsid w:val="009438A9"/>
    <w:rsid w:val="009475C1"/>
    <w:rsid w:val="0095211F"/>
    <w:rsid w:val="00955DF3"/>
    <w:rsid w:val="00955E1A"/>
    <w:rsid w:val="00960F1F"/>
    <w:rsid w:val="00960F3E"/>
    <w:rsid w:val="00963126"/>
    <w:rsid w:val="009653CD"/>
    <w:rsid w:val="009672E4"/>
    <w:rsid w:val="00967BB1"/>
    <w:rsid w:val="00967E41"/>
    <w:rsid w:val="0097135F"/>
    <w:rsid w:val="00973D53"/>
    <w:rsid w:val="009756A0"/>
    <w:rsid w:val="0097776F"/>
    <w:rsid w:val="00980BF0"/>
    <w:rsid w:val="00980FA4"/>
    <w:rsid w:val="00983018"/>
    <w:rsid w:val="009850CF"/>
    <w:rsid w:val="00985824"/>
    <w:rsid w:val="009877FB"/>
    <w:rsid w:val="00992130"/>
    <w:rsid w:val="009938D3"/>
    <w:rsid w:val="00993C0C"/>
    <w:rsid w:val="00994E31"/>
    <w:rsid w:val="00995910"/>
    <w:rsid w:val="009A583B"/>
    <w:rsid w:val="009A7F36"/>
    <w:rsid w:val="009B1696"/>
    <w:rsid w:val="009B18C3"/>
    <w:rsid w:val="009B2538"/>
    <w:rsid w:val="009B26BC"/>
    <w:rsid w:val="009B6BAA"/>
    <w:rsid w:val="009C09B1"/>
    <w:rsid w:val="009C62B3"/>
    <w:rsid w:val="009C74EE"/>
    <w:rsid w:val="009D1B3B"/>
    <w:rsid w:val="009D40EF"/>
    <w:rsid w:val="009D4EA8"/>
    <w:rsid w:val="009D6A95"/>
    <w:rsid w:val="009D6C4E"/>
    <w:rsid w:val="009E05FA"/>
    <w:rsid w:val="009E4A37"/>
    <w:rsid w:val="009E4A94"/>
    <w:rsid w:val="009E4C94"/>
    <w:rsid w:val="009E4DB7"/>
    <w:rsid w:val="009E56AF"/>
    <w:rsid w:val="009F09CD"/>
    <w:rsid w:val="009F157F"/>
    <w:rsid w:val="009F3091"/>
    <w:rsid w:val="009F42C9"/>
    <w:rsid w:val="009F7BA2"/>
    <w:rsid w:val="00A0158A"/>
    <w:rsid w:val="00A02BCD"/>
    <w:rsid w:val="00A057BA"/>
    <w:rsid w:val="00A07073"/>
    <w:rsid w:val="00A07B8E"/>
    <w:rsid w:val="00A10AC9"/>
    <w:rsid w:val="00A110C5"/>
    <w:rsid w:val="00A129A5"/>
    <w:rsid w:val="00A12CD8"/>
    <w:rsid w:val="00A15D4A"/>
    <w:rsid w:val="00A16006"/>
    <w:rsid w:val="00A20BED"/>
    <w:rsid w:val="00A22938"/>
    <w:rsid w:val="00A23C12"/>
    <w:rsid w:val="00A25E82"/>
    <w:rsid w:val="00A27EFF"/>
    <w:rsid w:val="00A30691"/>
    <w:rsid w:val="00A30B71"/>
    <w:rsid w:val="00A31441"/>
    <w:rsid w:val="00A32A16"/>
    <w:rsid w:val="00A331BA"/>
    <w:rsid w:val="00A34008"/>
    <w:rsid w:val="00A36210"/>
    <w:rsid w:val="00A36312"/>
    <w:rsid w:val="00A3765C"/>
    <w:rsid w:val="00A378A5"/>
    <w:rsid w:val="00A40F03"/>
    <w:rsid w:val="00A47FE6"/>
    <w:rsid w:val="00A5354A"/>
    <w:rsid w:val="00A540C7"/>
    <w:rsid w:val="00A553E2"/>
    <w:rsid w:val="00A6047C"/>
    <w:rsid w:val="00A6257A"/>
    <w:rsid w:val="00A62871"/>
    <w:rsid w:val="00A71990"/>
    <w:rsid w:val="00A719ED"/>
    <w:rsid w:val="00A77DA9"/>
    <w:rsid w:val="00A86BE3"/>
    <w:rsid w:val="00A877DD"/>
    <w:rsid w:val="00A90DCC"/>
    <w:rsid w:val="00A93676"/>
    <w:rsid w:val="00A93A17"/>
    <w:rsid w:val="00A96052"/>
    <w:rsid w:val="00AA0D14"/>
    <w:rsid w:val="00AA412B"/>
    <w:rsid w:val="00AA4443"/>
    <w:rsid w:val="00AA4F56"/>
    <w:rsid w:val="00AA7201"/>
    <w:rsid w:val="00AA7C38"/>
    <w:rsid w:val="00AA7E4F"/>
    <w:rsid w:val="00AB4545"/>
    <w:rsid w:val="00AB765E"/>
    <w:rsid w:val="00AB7847"/>
    <w:rsid w:val="00AC078A"/>
    <w:rsid w:val="00AC08D2"/>
    <w:rsid w:val="00AC1C9C"/>
    <w:rsid w:val="00AD0650"/>
    <w:rsid w:val="00AD0B52"/>
    <w:rsid w:val="00AD0D61"/>
    <w:rsid w:val="00AD10AB"/>
    <w:rsid w:val="00AD15F9"/>
    <w:rsid w:val="00AD3853"/>
    <w:rsid w:val="00AD3A4A"/>
    <w:rsid w:val="00AD5D59"/>
    <w:rsid w:val="00AE2211"/>
    <w:rsid w:val="00AE5C66"/>
    <w:rsid w:val="00AF197A"/>
    <w:rsid w:val="00AF2986"/>
    <w:rsid w:val="00AF5327"/>
    <w:rsid w:val="00AF60B8"/>
    <w:rsid w:val="00B034F4"/>
    <w:rsid w:val="00B03E86"/>
    <w:rsid w:val="00B05190"/>
    <w:rsid w:val="00B059DE"/>
    <w:rsid w:val="00B0769C"/>
    <w:rsid w:val="00B1161D"/>
    <w:rsid w:val="00B12368"/>
    <w:rsid w:val="00B146AF"/>
    <w:rsid w:val="00B148A8"/>
    <w:rsid w:val="00B15BA6"/>
    <w:rsid w:val="00B20B95"/>
    <w:rsid w:val="00B2439E"/>
    <w:rsid w:val="00B25693"/>
    <w:rsid w:val="00B25734"/>
    <w:rsid w:val="00B278CA"/>
    <w:rsid w:val="00B31635"/>
    <w:rsid w:val="00B31839"/>
    <w:rsid w:val="00B33C17"/>
    <w:rsid w:val="00B36F67"/>
    <w:rsid w:val="00B41217"/>
    <w:rsid w:val="00B41DE3"/>
    <w:rsid w:val="00B42003"/>
    <w:rsid w:val="00B44DCA"/>
    <w:rsid w:val="00B467FC"/>
    <w:rsid w:val="00B47063"/>
    <w:rsid w:val="00B4796D"/>
    <w:rsid w:val="00B51D06"/>
    <w:rsid w:val="00B55B76"/>
    <w:rsid w:val="00B6048D"/>
    <w:rsid w:val="00B60B60"/>
    <w:rsid w:val="00B704EF"/>
    <w:rsid w:val="00B720BC"/>
    <w:rsid w:val="00B777B7"/>
    <w:rsid w:val="00B809F0"/>
    <w:rsid w:val="00B8270E"/>
    <w:rsid w:val="00B85087"/>
    <w:rsid w:val="00B85372"/>
    <w:rsid w:val="00B8683B"/>
    <w:rsid w:val="00B9179C"/>
    <w:rsid w:val="00B92077"/>
    <w:rsid w:val="00B9620F"/>
    <w:rsid w:val="00B9658F"/>
    <w:rsid w:val="00BA08E6"/>
    <w:rsid w:val="00BB38F6"/>
    <w:rsid w:val="00BB45AA"/>
    <w:rsid w:val="00BB4985"/>
    <w:rsid w:val="00BB4ADE"/>
    <w:rsid w:val="00BC377E"/>
    <w:rsid w:val="00BC4B75"/>
    <w:rsid w:val="00BC65B7"/>
    <w:rsid w:val="00BD02CE"/>
    <w:rsid w:val="00BD051C"/>
    <w:rsid w:val="00BD1EF7"/>
    <w:rsid w:val="00BD5016"/>
    <w:rsid w:val="00BD61AF"/>
    <w:rsid w:val="00BE5145"/>
    <w:rsid w:val="00BE6C5D"/>
    <w:rsid w:val="00BF1E14"/>
    <w:rsid w:val="00BF602A"/>
    <w:rsid w:val="00BF7331"/>
    <w:rsid w:val="00C00A68"/>
    <w:rsid w:val="00C03E69"/>
    <w:rsid w:val="00C10C5B"/>
    <w:rsid w:val="00C12929"/>
    <w:rsid w:val="00C1336D"/>
    <w:rsid w:val="00C13ACB"/>
    <w:rsid w:val="00C154CB"/>
    <w:rsid w:val="00C15BEB"/>
    <w:rsid w:val="00C15F7D"/>
    <w:rsid w:val="00C16B02"/>
    <w:rsid w:val="00C2062B"/>
    <w:rsid w:val="00C26F01"/>
    <w:rsid w:val="00C30875"/>
    <w:rsid w:val="00C33D59"/>
    <w:rsid w:val="00C33E31"/>
    <w:rsid w:val="00C347BA"/>
    <w:rsid w:val="00C35242"/>
    <w:rsid w:val="00C35D48"/>
    <w:rsid w:val="00C401BD"/>
    <w:rsid w:val="00C4361D"/>
    <w:rsid w:val="00C459EC"/>
    <w:rsid w:val="00C45B66"/>
    <w:rsid w:val="00C4739C"/>
    <w:rsid w:val="00C47AF8"/>
    <w:rsid w:val="00C509B8"/>
    <w:rsid w:val="00C51A55"/>
    <w:rsid w:val="00C5464C"/>
    <w:rsid w:val="00C631CA"/>
    <w:rsid w:val="00C63451"/>
    <w:rsid w:val="00C650E0"/>
    <w:rsid w:val="00C67876"/>
    <w:rsid w:val="00C72572"/>
    <w:rsid w:val="00C72BCC"/>
    <w:rsid w:val="00C75FFD"/>
    <w:rsid w:val="00C80D25"/>
    <w:rsid w:val="00C8456D"/>
    <w:rsid w:val="00C84D6E"/>
    <w:rsid w:val="00C85434"/>
    <w:rsid w:val="00C92413"/>
    <w:rsid w:val="00C9308F"/>
    <w:rsid w:val="00C93C43"/>
    <w:rsid w:val="00C94EDE"/>
    <w:rsid w:val="00C96000"/>
    <w:rsid w:val="00C97D6A"/>
    <w:rsid w:val="00C97FBE"/>
    <w:rsid w:val="00CA21E8"/>
    <w:rsid w:val="00CA4450"/>
    <w:rsid w:val="00CA46DD"/>
    <w:rsid w:val="00CA7EAC"/>
    <w:rsid w:val="00CB022E"/>
    <w:rsid w:val="00CB11F4"/>
    <w:rsid w:val="00CB5139"/>
    <w:rsid w:val="00CB6AE5"/>
    <w:rsid w:val="00CC0CD0"/>
    <w:rsid w:val="00CC50A2"/>
    <w:rsid w:val="00CC75BA"/>
    <w:rsid w:val="00CC7BFF"/>
    <w:rsid w:val="00CD05F5"/>
    <w:rsid w:val="00CD2FB6"/>
    <w:rsid w:val="00CD733C"/>
    <w:rsid w:val="00CE0A5D"/>
    <w:rsid w:val="00CE2B71"/>
    <w:rsid w:val="00CE2B8B"/>
    <w:rsid w:val="00CE3893"/>
    <w:rsid w:val="00CE5804"/>
    <w:rsid w:val="00CE765C"/>
    <w:rsid w:val="00CF0CB8"/>
    <w:rsid w:val="00CF246B"/>
    <w:rsid w:val="00CF36AB"/>
    <w:rsid w:val="00CF37C7"/>
    <w:rsid w:val="00CF4AA7"/>
    <w:rsid w:val="00CF6602"/>
    <w:rsid w:val="00D00546"/>
    <w:rsid w:val="00D00819"/>
    <w:rsid w:val="00D01385"/>
    <w:rsid w:val="00D05187"/>
    <w:rsid w:val="00D0606E"/>
    <w:rsid w:val="00D075E4"/>
    <w:rsid w:val="00D07A71"/>
    <w:rsid w:val="00D12D1B"/>
    <w:rsid w:val="00D14FAA"/>
    <w:rsid w:val="00D15B8E"/>
    <w:rsid w:val="00D16AE6"/>
    <w:rsid w:val="00D229E9"/>
    <w:rsid w:val="00D22D52"/>
    <w:rsid w:val="00D23715"/>
    <w:rsid w:val="00D25B94"/>
    <w:rsid w:val="00D26AD7"/>
    <w:rsid w:val="00D275FC"/>
    <w:rsid w:val="00D27E83"/>
    <w:rsid w:val="00D3183E"/>
    <w:rsid w:val="00D33F81"/>
    <w:rsid w:val="00D36BEB"/>
    <w:rsid w:val="00D405BA"/>
    <w:rsid w:val="00D416BF"/>
    <w:rsid w:val="00D41B3C"/>
    <w:rsid w:val="00D4221F"/>
    <w:rsid w:val="00D46CBE"/>
    <w:rsid w:val="00D51359"/>
    <w:rsid w:val="00D530E0"/>
    <w:rsid w:val="00D60B42"/>
    <w:rsid w:val="00D624BA"/>
    <w:rsid w:val="00D65344"/>
    <w:rsid w:val="00D6662A"/>
    <w:rsid w:val="00D66EB8"/>
    <w:rsid w:val="00D67D74"/>
    <w:rsid w:val="00D709A5"/>
    <w:rsid w:val="00D730B3"/>
    <w:rsid w:val="00D758DA"/>
    <w:rsid w:val="00D75D4F"/>
    <w:rsid w:val="00D763E2"/>
    <w:rsid w:val="00D80DA3"/>
    <w:rsid w:val="00D838A2"/>
    <w:rsid w:val="00D83D0E"/>
    <w:rsid w:val="00D9291D"/>
    <w:rsid w:val="00D93D19"/>
    <w:rsid w:val="00D93E2D"/>
    <w:rsid w:val="00DA5063"/>
    <w:rsid w:val="00DB01BD"/>
    <w:rsid w:val="00DB278E"/>
    <w:rsid w:val="00DB499D"/>
    <w:rsid w:val="00DB55E8"/>
    <w:rsid w:val="00DB5656"/>
    <w:rsid w:val="00DB6E6D"/>
    <w:rsid w:val="00DC14DA"/>
    <w:rsid w:val="00DC55C2"/>
    <w:rsid w:val="00DC5F18"/>
    <w:rsid w:val="00DD0318"/>
    <w:rsid w:val="00DD0A53"/>
    <w:rsid w:val="00DD2004"/>
    <w:rsid w:val="00DD5B4B"/>
    <w:rsid w:val="00DD61A2"/>
    <w:rsid w:val="00DD7FBE"/>
    <w:rsid w:val="00DE0889"/>
    <w:rsid w:val="00DE1FF7"/>
    <w:rsid w:val="00DE348E"/>
    <w:rsid w:val="00DE37A2"/>
    <w:rsid w:val="00DE41CE"/>
    <w:rsid w:val="00DF6F35"/>
    <w:rsid w:val="00DF7224"/>
    <w:rsid w:val="00E01015"/>
    <w:rsid w:val="00E02748"/>
    <w:rsid w:val="00E038B4"/>
    <w:rsid w:val="00E05128"/>
    <w:rsid w:val="00E1794B"/>
    <w:rsid w:val="00E20419"/>
    <w:rsid w:val="00E22360"/>
    <w:rsid w:val="00E22C0E"/>
    <w:rsid w:val="00E25683"/>
    <w:rsid w:val="00E25D85"/>
    <w:rsid w:val="00E30CFF"/>
    <w:rsid w:val="00E30E7A"/>
    <w:rsid w:val="00E3255B"/>
    <w:rsid w:val="00E34A89"/>
    <w:rsid w:val="00E35167"/>
    <w:rsid w:val="00E351D9"/>
    <w:rsid w:val="00E35559"/>
    <w:rsid w:val="00E35C41"/>
    <w:rsid w:val="00E362C0"/>
    <w:rsid w:val="00E36D42"/>
    <w:rsid w:val="00E372CF"/>
    <w:rsid w:val="00E41958"/>
    <w:rsid w:val="00E41DCA"/>
    <w:rsid w:val="00E41FAC"/>
    <w:rsid w:val="00E44EAA"/>
    <w:rsid w:val="00E459AD"/>
    <w:rsid w:val="00E474BD"/>
    <w:rsid w:val="00E5400D"/>
    <w:rsid w:val="00E54B61"/>
    <w:rsid w:val="00E56ACB"/>
    <w:rsid w:val="00E63CCA"/>
    <w:rsid w:val="00E650EE"/>
    <w:rsid w:val="00E652E8"/>
    <w:rsid w:val="00E708E1"/>
    <w:rsid w:val="00E71DD3"/>
    <w:rsid w:val="00E72F2E"/>
    <w:rsid w:val="00E74CBA"/>
    <w:rsid w:val="00E754F8"/>
    <w:rsid w:val="00E75DA9"/>
    <w:rsid w:val="00E8126B"/>
    <w:rsid w:val="00E816DE"/>
    <w:rsid w:val="00E819B7"/>
    <w:rsid w:val="00E82673"/>
    <w:rsid w:val="00E82CAF"/>
    <w:rsid w:val="00E835FB"/>
    <w:rsid w:val="00E84A50"/>
    <w:rsid w:val="00E854B0"/>
    <w:rsid w:val="00E92C28"/>
    <w:rsid w:val="00E9440A"/>
    <w:rsid w:val="00EA2510"/>
    <w:rsid w:val="00EA297C"/>
    <w:rsid w:val="00EA32A1"/>
    <w:rsid w:val="00EA4255"/>
    <w:rsid w:val="00EA61D7"/>
    <w:rsid w:val="00EA7AF8"/>
    <w:rsid w:val="00EB1DF8"/>
    <w:rsid w:val="00EB6D52"/>
    <w:rsid w:val="00EB799C"/>
    <w:rsid w:val="00EC1E9E"/>
    <w:rsid w:val="00EC45B7"/>
    <w:rsid w:val="00EC4896"/>
    <w:rsid w:val="00EC7B4E"/>
    <w:rsid w:val="00ED0928"/>
    <w:rsid w:val="00ED14B0"/>
    <w:rsid w:val="00ED1FD2"/>
    <w:rsid w:val="00ED40CE"/>
    <w:rsid w:val="00ED4E78"/>
    <w:rsid w:val="00EE011C"/>
    <w:rsid w:val="00EE0C4B"/>
    <w:rsid w:val="00EE2055"/>
    <w:rsid w:val="00EE357A"/>
    <w:rsid w:val="00EE3B72"/>
    <w:rsid w:val="00EE5B9C"/>
    <w:rsid w:val="00EF0233"/>
    <w:rsid w:val="00EF62AE"/>
    <w:rsid w:val="00EF7AED"/>
    <w:rsid w:val="00F039F9"/>
    <w:rsid w:val="00F05642"/>
    <w:rsid w:val="00F060F2"/>
    <w:rsid w:val="00F07E1E"/>
    <w:rsid w:val="00F1181F"/>
    <w:rsid w:val="00F1226E"/>
    <w:rsid w:val="00F1381E"/>
    <w:rsid w:val="00F14857"/>
    <w:rsid w:val="00F151B3"/>
    <w:rsid w:val="00F15438"/>
    <w:rsid w:val="00F16326"/>
    <w:rsid w:val="00F16391"/>
    <w:rsid w:val="00F204E1"/>
    <w:rsid w:val="00F2087B"/>
    <w:rsid w:val="00F225DF"/>
    <w:rsid w:val="00F233F9"/>
    <w:rsid w:val="00F26EB7"/>
    <w:rsid w:val="00F2771D"/>
    <w:rsid w:val="00F32BB7"/>
    <w:rsid w:val="00F33121"/>
    <w:rsid w:val="00F40AFB"/>
    <w:rsid w:val="00F410FD"/>
    <w:rsid w:val="00F418C2"/>
    <w:rsid w:val="00F43DCB"/>
    <w:rsid w:val="00F50E6B"/>
    <w:rsid w:val="00F54BA4"/>
    <w:rsid w:val="00F573B7"/>
    <w:rsid w:val="00F608F2"/>
    <w:rsid w:val="00F61CC6"/>
    <w:rsid w:val="00F636FD"/>
    <w:rsid w:val="00F64240"/>
    <w:rsid w:val="00F6744A"/>
    <w:rsid w:val="00F74E0D"/>
    <w:rsid w:val="00F76C83"/>
    <w:rsid w:val="00F77291"/>
    <w:rsid w:val="00F77562"/>
    <w:rsid w:val="00F81441"/>
    <w:rsid w:val="00F916A1"/>
    <w:rsid w:val="00F934A0"/>
    <w:rsid w:val="00FA1DC7"/>
    <w:rsid w:val="00FA4512"/>
    <w:rsid w:val="00FA5B0A"/>
    <w:rsid w:val="00FA6435"/>
    <w:rsid w:val="00FB11A4"/>
    <w:rsid w:val="00FB2148"/>
    <w:rsid w:val="00FB5A19"/>
    <w:rsid w:val="00FB7D6A"/>
    <w:rsid w:val="00FC09A7"/>
    <w:rsid w:val="00FC6371"/>
    <w:rsid w:val="00FD39F9"/>
    <w:rsid w:val="00FD3CA2"/>
    <w:rsid w:val="00FE069C"/>
    <w:rsid w:val="00FE3824"/>
    <w:rsid w:val="00FE4805"/>
    <w:rsid w:val="00FE4C31"/>
    <w:rsid w:val="00FF1CF6"/>
    <w:rsid w:val="00FF67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BF7816"/>
  <w15:docId w15:val="{6E1E0CCE-EA2B-4649-B5AC-0B3C27822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aliases w:val="Main Body"/>
    <w:qFormat/>
    <w:rsid w:val="00BD5016"/>
    <w:pPr>
      <w:autoSpaceDE w:val="0"/>
      <w:autoSpaceDN w:val="0"/>
      <w:adjustRightInd w:val="0"/>
      <w:spacing w:line="276" w:lineRule="auto"/>
      <w:ind w:left="709"/>
      <w:jc w:val="both"/>
    </w:pPr>
    <w:rPr>
      <w:rFonts w:ascii="Arial" w:hAnsi="Arial" w:cs="Arial"/>
      <w:sz w:val="24"/>
      <w:szCs w:val="24"/>
      <w:lang w:val="en-US"/>
    </w:rPr>
  </w:style>
  <w:style w:type="paragraph" w:styleId="Heading1">
    <w:name w:val="heading 1"/>
    <w:aliases w:val="Foot text"/>
    <w:basedOn w:val="Footer"/>
    <w:next w:val="Normal"/>
    <w:link w:val="Heading1Char"/>
    <w:uiPriority w:val="9"/>
    <w:qFormat/>
    <w:rsid w:val="00BF1E14"/>
    <w:pPr>
      <w:tabs>
        <w:tab w:val="clear" w:pos="4153"/>
        <w:tab w:val="clear" w:pos="8306"/>
        <w:tab w:val="center" w:pos="4253"/>
        <w:tab w:val="right" w:pos="8931"/>
      </w:tabs>
      <w:ind w:firstLine="4253"/>
      <w:jc w:val="right"/>
      <w:outlineLvl w:val="0"/>
    </w:pPr>
    <w:rPr>
      <w:noProof/>
      <w:sz w:val="20"/>
      <w:szCs w:val="20"/>
    </w:rPr>
  </w:style>
  <w:style w:type="paragraph" w:styleId="Heading2">
    <w:name w:val="heading 2"/>
    <w:basedOn w:val="Normal"/>
    <w:next w:val="Normal"/>
    <w:link w:val="Heading2Char"/>
    <w:semiHidden/>
    <w:unhideWhenUsed/>
    <w:qFormat/>
    <w:rsid w:val="003706B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4B3B4C"/>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F2986"/>
    <w:pPr>
      <w:tabs>
        <w:tab w:val="center" w:pos="4153"/>
        <w:tab w:val="right" w:pos="8306"/>
      </w:tabs>
    </w:pPr>
  </w:style>
  <w:style w:type="character" w:styleId="PageNumber">
    <w:name w:val="page number"/>
    <w:basedOn w:val="DefaultParagraphFont"/>
    <w:rsid w:val="00AF2986"/>
  </w:style>
  <w:style w:type="paragraph" w:styleId="ListParagraph">
    <w:name w:val="List Paragraph"/>
    <w:basedOn w:val="Normal"/>
    <w:uiPriority w:val="34"/>
    <w:qFormat/>
    <w:rsid w:val="007C317E"/>
    <w:pPr>
      <w:ind w:left="720"/>
      <w:contextualSpacing/>
    </w:pPr>
    <w:rPr>
      <w:lang w:eastAsia="en-GB"/>
    </w:rPr>
  </w:style>
  <w:style w:type="paragraph" w:styleId="BodyText3">
    <w:name w:val="Body Text 3"/>
    <w:link w:val="BodyText3Char"/>
    <w:rsid w:val="007C317E"/>
    <w:pPr>
      <w:tabs>
        <w:tab w:val="left" w:pos="720"/>
      </w:tabs>
      <w:spacing w:after="60"/>
    </w:pPr>
    <w:rPr>
      <w:rFonts w:ascii="Arial" w:hAnsi="Arial" w:cs="Arial"/>
      <w:color w:val="000000"/>
      <w:kern w:val="28"/>
      <w:sz w:val="17"/>
      <w:szCs w:val="17"/>
      <w:lang w:val="en-US"/>
    </w:rPr>
  </w:style>
  <w:style w:type="paragraph" w:styleId="BalloonText">
    <w:name w:val="Balloon Text"/>
    <w:basedOn w:val="Normal"/>
    <w:link w:val="BalloonTextChar"/>
    <w:rsid w:val="00B36F67"/>
    <w:rPr>
      <w:rFonts w:ascii="Tahoma" w:hAnsi="Tahoma" w:cs="Tahoma"/>
      <w:sz w:val="16"/>
      <w:szCs w:val="16"/>
    </w:rPr>
  </w:style>
  <w:style w:type="character" w:customStyle="1" w:styleId="BalloonTextChar">
    <w:name w:val="Balloon Text Char"/>
    <w:link w:val="BalloonText"/>
    <w:rsid w:val="00B36F67"/>
    <w:rPr>
      <w:rFonts w:ascii="Tahoma" w:hAnsi="Tahoma" w:cs="Tahoma"/>
      <w:sz w:val="16"/>
      <w:szCs w:val="16"/>
      <w:lang w:val="en-US" w:eastAsia="en-US"/>
    </w:rPr>
  </w:style>
  <w:style w:type="paragraph" w:styleId="Header">
    <w:name w:val="header"/>
    <w:basedOn w:val="Normal"/>
    <w:link w:val="HeaderChar"/>
    <w:rsid w:val="00B36F67"/>
    <w:pPr>
      <w:tabs>
        <w:tab w:val="center" w:pos="4513"/>
        <w:tab w:val="right" w:pos="9026"/>
      </w:tabs>
    </w:pPr>
  </w:style>
  <w:style w:type="character" w:customStyle="1" w:styleId="HeaderChar">
    <w:name w:val="Header Char"/>
    <w:link w:val="Header"/>
    <w:rsid w:val="00B36F67"/>
    <w:rPr>
      <w:sz w:val="24"/>
      <w:szCs w:val="24"/>
      <w:lang w:val="en-US" w:eastAsia="en-US"/>
    </w:rPr>
  </w:style>
  <w:style w:type="character" w:customStyle="1" w:styleId="FooterChar">
    <w:name w:val="Footer Char"/>
    <w:link w:val="Footer"/>
    <w:uiPriority w:val="99"/>
    <w:rsid w:val="00B36F67"/>
    <w:rPr>
      <w:sz w:val="24"/>
      <w:szCs w:val="24"/>
      <w:lang w:val="en-US" w:eastAsia="en-US"/>
    </w:rPr>
  </w:style>
  <w:style w:type="table" w:styleId="TableGrid">
    <w:name w:val="Table Grid"/>
    <w:basedOn w:val="TableNormal"/>
    <w:uiPriority w:val="59"/>
    <w:rsid w:val="00B36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uiPriority w:val="99"/>
    <w:rsid w:val="00F61CC6"/>
    <w:pPr>
      <w:autoSpaceDE w:val="0"/>
      <w:autoSpaceDN w:val="0"/>
      <w:adjustRightInd w:val="0"/>
    </w:pPr>
    <w:rPr>
      <w:rFonts w:ascii="Arial" w:hAnsi="Arial" w:cs="Arial"/>
      <w:color w:val="000000"/>
      <w:sz w:val="24"/>
      <w:szCs w:val="24"/>
      <w:lang w:val="en-US"/>
    </w:rPr>
  </w:style>
  <w:style w:type="character" w:customStyle="1" w:styleId="DefaultChar">
    <w:name w:val="Default Char"/>
    <w:link w:val="Default"/>
    <w:uiPriority w:val="99"/>
    <w:locked/>
    <w:rsid w:val="00F61CC6"/>
    <w:rPr>
      <w:rFonts w:ascii="Arial" w:hAnsi="Arial" w:cs="Arial"/>
      <w:color w:val="000000"/>
      <w:sz w:val="24"/>
      <w:szCs w:val="24"/>
      <w:lang w:val="en-US" w:eastAsia="en-US"/>
    </w:rPr>
  </w:style>
  <w:style w:type="character" w:customStyle="1" w:styleId="Heading1Char">
    <w:name w:val="Heading 1 Char"/>
    <w:aliases w:val="Foot text Char"/>
    <w:link w:val="Heading1"/>
    <w:uiPriority w:val="9"/>
    <w:rsid w:val="00BF1E14"/>
    <w:rPr>
      <w:rFonts w:ascii="Arial" w:hAnsi="Arial" w:cs="Arial"/>
      <w:noProof/>
    </w:rPr>
  </w:style>
  <w:style w:type="character" w:customStyle="1" w:styleId="InsidepagetitleChar">
    <w:name w:val="Inside page title Char"/>
    <w:link w:val="Insidepagetitle"/>
    <w:locked/>
    <w:rsid w:val="0041174F"/>
    <w:rPr>
      <w:rFonts w:ascii="Century Gothic" w:hAnsi="Century Gothic" w:cs="Arial"/>
      <w:b/>
      <w:sz w:val="56"/>
      <w:szCs w:val="40"/>
    </w:rPr>
  </w:style>
  <w:style w:type="paragraph" w:customStyle="1" w:styleId="Insidepagetitle">
    <w:name w:val="Inside page title"/>
    <w:basedOn w:val="Normal"/>
    <w:link w:val="InsidepagetitleChar"/>
    <w:qFormat/>
    <w:rsid w:val="0041174F"/>
    <w:pPr>
      <w:jc w:val="center"/>
    </w:pPr>
    <w:rPr>
      <w:rFonts w:ascii="Century Gothic" w:hAnsi="Century Gothic"/>
      <w:b/>
      <w:sz w:val="56"/>
      <w:szCs w:val="40"/>
    </w:rPr>
  </w:style>
  <w:style w:type="paragraph" w:styleId="BodyText">
    <w:name w:val="Body Text"/>
    <w:basedOn w:val="Normal"/>
    <w:link w:val="BodyTextChar"/>
    <w:rsid w:val="003E42D0"/>
    <w:pPr>
      <w:spacing w:after="120"/>
    </w:pPr>
  </w:style>
  <w:style w:type="character" w:customStyle="1" w:styleId="BodyTextChar">
    <w:name w:val="Body Text Char"/>
    <w:link w:val="BodyText"/>
    <w:rsid w:val="003E42D0"/>
    <w:rPr>
      <w:sz w:val="24"/>
      <w:szCs w:val="24"/>
      <w:lang w:val="en-US" w:eastAsia="en-US"/>
    </w:rPr>
  </w:style>
  <w:style w:type="paragraph" w:styleId="Quote">
    <w:name w:val="Quote"/>
    <w:basedOn w:val="Normal"/>
    <w:next w:val="Normal"/>
    <w:link w:val="QuoteChar"/>
    <w:uiPriority w:val="29"/>
    <w:qFormat/>
    <w:rsid w:val="0018336F"/>
    <w:pPr>
      <w:spacing w:after="200"/>
    </w:pPr>
    <w:rPr>
      <w:rFonts w:ascii="Calibri" w:eastAsia="MS Mincho" w:hAnsi="Calibri"/>
      <w:i/>
      <w:iCs/>
      <w:color w:val="000000"/>
      <w:sz w:val="22"/>
      <w:szCs w:val="22"/>
      <w:lang w:eastAsia="ja-JP"/>
    </w:rPr>
  </w:style>
  <w:style w:type="character" w:customStyle="1" w:styleId="QuoteChar">
    <w:name w:val="Quote Char"/>
    <w:link w:val="Quote"/>
    <w:uiPriority w:val="29"/>
    <w:rsid w:val="0018336F"/>
    <w:rPr>
      <w:rFonts w:ascii="Calibri" w:eastAsia="MS Mincho" w:hAnsi="Calibri" w:cs="Arial"/>
      <w:i/>
      <w:iCs/>
      <w:color w:val="000000"/>
      <w:sz w:val="22"/>
      <w:szCs w:val="22"/>
      <w:lang w:val="en-US" w:eastAsia="ja-JP"/>
    </w:rPr>
  </w:style>
  <w:style w:type="character" w:customStyle="1" w:styleId="BodyText3Char">
    <w:name w:val="Body Text 3 Char"/>
    <w:link w:val="BodyText3"/>
    <w:rsid w:val="00ED14B0"/>
    <w:rPr>
      <w:rFonts w:ascii="Arial" w:hAnsi="Arial" w:cs="Arial"/>
      <w:color w:val="000000"/>
      <w:kern w:val="28"/>
      <w:sz w:val="17"/>
      <w:szCs w:val="17"/>
      <w:lang w:val="en-US" w:eastAsia="en-US"/>
    </w:rPr>
  </w:style>
  <w:style w:type="character" w:customStyle="1" w:styleId="Heading2Char">
    <w:name w:val="Heading 2 Char"/>
    <w:link w:val="Heading2"/>
    <w:semiHidden/>
    <w:rsid w:val="003706B3"/>
    <w:rPr>
      <w:rFonts w:ascii="Cambria" w:eastAsia="Times New Roman" w:hAnsi="Cambria" w:cs="Times New Roman"/>
      <w:b/>
      <w:bCs/>
      <w:i/>
      <w:iCs/>
      <w:sz w:val="28"/>
      <w:szCs w:val="28"/>
      <w:lang w:val="en-US" w:eastAsia="en-US"/>
    </w:rPr>
  </w:style>
  <w:style w:type="character" w:customStyle="1" w:styleId="Heading3Char">
    <w:name w:val="Heading 3 Char"/>
    <w:link w:val="Heading3"/>
    <w:semiHidden/>
    <w:rsid w:val="004B3B4C"/>
    <w:rPr>
      <w:rFonts w:ascii="Cambria" w:eastAsia="Times New Roman" w:hAnsi="Cambria" w:cs="Times New Roman"/>
      <w:b/>
      <w:bCs/>
      <w:sz w:val="26"/>
      <w:szCs w:val="26"/>
      <w:lang w:val="en-US" w:eastAsia="en-US"/>
    </w:rPr>
  </w:style>
  <w:style w:type="paragraph" w:styleId="NormalWeb">
    <w:name w:val="Normal (Web)"/>
    <w:basedOn w:val="Normal"/>
    <w:uiPriority w:val="99"/>
    <w:unhideWhenUsed/>
    <w:rsid w:val="00EF7AED"/>
    <w:pPr>
      <w:spacing w:before="100" w:beforeAutospacing="1" w:after="100" w:afterAutospacing="1"/>
    </w:pPr>
    <w:rPr>
      <w:lang w:eastAsia="en-GB"/>
    </w:rPr>
  </w:style>
  <w:style w:type="paragraph" w:customStyle="1" w:styleId="BodyText1">
    <w:name w:val="Body Text1"/>
    <w:basedOn w:val="Normal"/>
    <w:rsid w:val="0097776F"/>
    <w:pPr>
      <w:spacing w:before="60" w:after="60"/>
    </w:pPr>
    <w:rPr>
      <w:color w:val="333333"/>
      <w:sz w:val="20"/>
      <w:szCs w:val="20"/>
    </w:rPr>
  </w:style>
  <w:style w:type="character" w:styleId="Strong">
    <w:name w:val="Strong"/>
    <w:aliases w:val="Front Page title"/>
    <w:qFormat/>
    <w:rsid w:val="0011512C"/>
    <w:rPr>
      <w:rFonts w:ascii="Century Gothic" w:hAnsi="Century Gothic" w:cs="Calibri"/>
      <w:b/>
      <w:sz w:val="144"/>
      <w:szCs w:val="88"/>
    </w:rPr>
  </w:style>
  <w:style w:type="paragraph" w:styleId="Subtitle">
    <w:name w:val="Subtitle"/>
    <w:aliases w:val="Front page Subtitle"/>
    <w:basedOn w:val="Normal"/>
    <w:next w:val="Normal"/>
    <w:link w:val="SubtitleChar"/>
    <w:qFormat/>
    <w:rsid w:val="0041174F"/>
    <w:pPr>
      <w:jc w:val="right"/>
    </w:pPr>
    <w:rPr>
      <w:rFonts w:ascii="Century Gothic" w:hAnsi="Century Gothic" w:cs="Calibri"/>
      <w:b/>
      <w:sz w:val="52"/>
      <w:szCs w:val="56"/>
    </w:rPr>
  </w:style>
  <w:style w:type="character" w:customStyle="1" w:styleId="SubtitleChar">
    <w:name w:val="Subtitle Char"/>
    <w:aliases w:val="Front page Subtitle Char"/>
    <w:basedOn w:val="DefaultParagraphFont"/>
    <w:link w:val="Subtitle"/>
    <w:rsid w:val="0041174F"/>
    <w:rPr>
      <w:rFonts w:ascii="Century Gothic" w:hAnsi="Century Gothic" w:cs="Calibri"/>
      <w:b/>
      <w:sz w:val="52"/>
      <w:szCs w:val="56"/>
    </w:rPr>
  </w:style>
  <w:style w:type="character" w:styleId="Emphasis">
    <w:name w:val="Emphasis"/>
    <w:aliases w:val="Contents Main Title"/>
    <w:qFormat/>
    <w:rsid w:val="0041174F"/>
    <w:rPr>
      <w:rFonts w:ascii="Century Gothic" w:hAnsi="Century Gothic" w:cs="Arial"/>
      <w:b/>
      <w:color w:val="E36C0A"/>
      <w:sz w:val="72"/>
      <w:szCs w:val="36"/>
    </w:rPr>
  </w:style>
  <w:style w:type="paragraph" w:styleId="NoSpacing">
    <w:name w:val="No Spacing"/>
    <w:aliases w:val="Contents"/>
    <w:basedOn w:val="Normal"/>
    <w:uiPriority w:val="1"/>
    <w:qFormat/>
    <w:rsid w:val="00BF1E14"/>
    <w:pPr>
      <w:tabs>
        <w:tab w:val="left" w:pos="6946"/>
      </w:tabs>
      <w:spacing w:line="360" w:lineRule="auto"/>
    </w:pPr>
    <w:rPr>
      <w:b/>
      <w:sz w:val="36"/>
      <w:szCs w:val="36"/>
    </w:rPr>
  </w:style>
  <w:style w:type="paragraph" w:styleId="Title">
    <w:name w:val="Title"/>
    <w:aliases w:val="Section Title"/>
    <w:basedOn w:val="Default"/>
    <w:next w:val="Normal"/>
    <w:link w:val="TitleChar"/>
    <w:qFormat/>
    <w:rsid w:val="003D0738"/>
    <w:rPr>
      <w:rFonts w:ascii="Century Gothic" w:hAnsi="Century Gothic"/>
      <w:b/>
      <w:bCs/>
      <w:color w:val="4F6228"/>
      <w:sz w:val="56"/>
      <w:szCs w:val="72"/>
      <w:lang w:val="en-GB"/>
    </w:rPr>
  </w:style>
  <w:style w:type="character" w:customStyle="1" w:styleId="TitleChar">
    <w:name w:val="Title Char"/>
    <w:aliases w:val="Section Title Char"/>
    <w:basedOn w:val="DefaultParagraphFont"/>
    <w:link w:val="Title"/>
    <w:rsid w:val="003D0738"/>
    <w:rPr>
      <w:rFonts w:ascii="Century Gothic" w:hAnsi="Century Gothic" w:cs="Arial"/>
      <w:b/>
      <w:bCs/>
      <w:color w:val="4F6228"/>
      <w:sz w:val="56"/>
      <w:szCs w:val="72"/>
    </w:rPr>
  </w:style>
  <w:style w:type="character" w:styleId="CommentReference">
    <w:name w:val="annotation reference"/>
    <w:basedOn w:val="DefaultParagraphFont"/>
    <w:unhideWhenUsed/>
    <w:rsid w:val="003D0738"/>
    <w:rPr>
      <w:sz w:val="16"/>
      <w:szCs w:val="16"/>
    </w:rPr>
  </w:style>
  <w:style w:type="paragraph" w:styleId="CommentText">
    <w:name w:val="annotation text"/>
    <w:basedOn w:val="Normal"/>
    <w:link w:val="CommentTextChar"/>
    <w:uiPriority w:val="99"/>
    <w:unhideWhenUsed/>
    <w:rsid w:val="003D0738"/>
    <w:pPr>
      <w:autoSpaceDE/>
      <w:autoSpaceDN/>
      <w:adjustRightInd/>
      <w:spacing w:line="240" w:lineRule="auto"/>
      <w:ind w:left="0"/>
      <w:jc w:val="left"/>
    </w:pPr>
    <w:rPr>
      <w:rFonts w:eastAsiaTheme="minorHAnsi"/>
      <w:sz w:val="20"/>
      <w:szCs w:val="20"/>
      <w:lang w:val="en-GB"/>
    </w:rPr>
  </w:style>
  <w:style w:type="character" w:customStyle="1" w:styleId="CommentTextChar">
    <w:name w:val="Comment Text Char"/>
    <w:basedOn w:val="DefaultParagraphFont"/>
    <w:link w:val="CommentText"/>
    <w:uiPriority w:val="99"/>
    <w:rsid w:val="003D0738"/>
    <w:rPr>
      <w:rFonts w:ascii="Arial" w:eastAsiaTheme="minorHAnsi" w:hAnsi="Arial" w:cs="Arial"/>
    </w:rPr>
  </w:style>
  <w:style w:type="character" w:styleId="Hyperlink">
    <w:name w:val="Hyperlink"/>
    <w:basedOn w:val="DefaultParagraphFont"/>
    <w:uiPriority w:val="99"/>
    <w:unhideWhenUsed/>
    <w:rsid w:val="002252DF"/>
    <w:rPr>
      <w:color w:val="0000FF" w:themeColor="hyperlink"/>
      <w:u w:val="single"/>
    </w:rPr>
  </w:style>
  <w:style w:type="character" w:styleId="SubtleEmphasis">
    <w:name w:val="Subtle Emphasis"/>
    <w:aliases w:val="Section sub heading"/>
    <w:uiPriority w:val="19"/>
    <w:qFormat/>
    <w:rsid w:val="002252DF"/>
    <w:rPr>
      <w:sz w:val="32"/>
    </w:rPr>
  </w:style>
  <w:style w:type="character" w:styleId="IntenseEmphasis">
    <w:name w:val="Intense Emphasis"/>
    <w:aliases w:val="Section minor header"/>
    <w:uiPriority w:val="21"/>
    <w:qFormat/>
    <w:rsid w:val="006E0CD7"/>
    <w:rPr>
      <w:rFonts w:eastAsia="Calibri"/>
      <w:b/>
    </w:rPr>
  </w:style>
  <w:style w:type="paragraph" w:styleId="CommentSubject">
    <w:name w:val="annotation subject"/>
    <w:basedOn w:val="CommentText"/>
    <w:next w:val="CommentText"/>
    <w:link w:val="CommentSubjectChar"/>
    <w:rsid w:val="005C1884"/>
    <w:pPr>
      <w:autoSpaceDE w:val="0"/>
      <w:autoSpaceDN w:val="0"/>
      <w:adjustRightInd w:val="0"/>
      <w:ind w:left="709"/>
      <w:jc w:val="both"/>
    </w:pPr>
    <w:rPr>
      <w:rFonts w:eastAsia="Times New Roman"/>
      <w:b/>
      <w:bCs/>
      <w:lang w:val="en-US"/>
    </w:rPr>
  </w:style>
  <w:style w:type="character" w:customStyle="1" w:styleId="CommentSubjectChar">
    <w:name w:val="Comment Subject Char"/>
    <w:basedOn w:val="CommentTextChar"/>
    <w:link w:val="CommentSubject"/>
    <w:rsid w:val="005C1884"/>
    <w:rPr>
      <w:rFonts w:ascii="Arial" w:eastAsiaTheme="minorHAnsi" w:hAnsi="Arial" w:cs="Arial"/>
      <w:b/>
      <w:bCs/>
      <w:lang w:val="en-US"/>
    </w:rPr>
  </w:style>
  <w:style w:type="paragraph" w:customStyle="1" w:styleId="BodyText30">
    <w:name w:val="Body Text3"/>
    <w:basedOn w:val="Normal"/>
    <w:rsid w:val="00BF602A"/>
    <w:pPr>
      <w:autoSpaceDE/>
      <w:autoSpaceDN/>
      <w:adjustRightInd/>
      <w:spacing w:before="60" w:after="60" w:line="240" w:lineRule="auto"/>
      <w:ind w:left="0"/>
      <w:jc w:val="left"/>
    </w:pPr>
    <w:rPr>
      <w:color w:val="333333"/>
      <w:sz w:val="20"/>
      <w:szCs w:val="20"/>
      <w:lang w:val="en-GB"/>
    </w:rPr>
  </w:style>
  <w:style w:type="table" w:customStyle="1" w:styleId="TableGrid1">
    <w:name w:val="Table Grid1"/>
    <w:basedOn w:val="TableNormal"/>
    <w:next w:val="TableGrid"/>
    <w:uiPriority w:val="59"/>
    <w:rsid w:val="00C154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5111">
      <w:bodyDiv w:val="1"/>
      <w:marLeft w:val="0"/>
      <w:marRight w:val="0"/>
      <w:marTop w:val="0"/>
      <w:marBottom w:val="0"/>
      <w:divBdr>
        <w:top w:val="none" w:sz="0" w:space="0" w:color="auto"/>
        <w:left w:val="none" w:sz="0" w:space="0" w:color="auto"/>
        <w:bottom w:val="none" w:sz="0" w:space="0" w:color="auto"/>
        <w:right w:val="none" w:sz="0" w:space="0" w:color="auto"/>
      </w:divBdr>
    </w:div>
    <w:div w:id="13457026">
      <w:bodyDiv w:val="1"/>
      <w:marLeft w:val="0"/>
      <w:marRight w:val="0"/>
      <w:marTop w:val="0"/>
      <w:marBottom w:val="0"/>
      <w:divBdr>
        <w:top w:val="none" w:sz="0" w:space="0" w:color="auto"/>
        <w:left w:val="none" w:sz="0" w:space="0" w:color="auto"/>
        <w:bottom w:val="none" w:sz="0" w:space="0" w:color="auto"/>
        <w:right w:val="none" w:sz="0" w:space="0" w:color="auto"/>
      </w:divBdr>
    </w:div>
    <w:div w:id="34278395">
      <w:bodyDiv w:val="1"/>
      <w:marLeft w:val="0"/>
      <w:marRight w:val="0"/>
      <w:marTop w:val="0"/>
      <w:marBottom w:val="0"/>
      <w:divBdr>
        <w:top w:val="none" w:sz="0" w:space="0" w:color="auto"/>
        <w:left w:val="none" w:sz="0" w:space="0" w:color="auto"/>
        <w:bottom w:val="none" w:sz="0" w:space="0" w:color="auto"/>
        <w:right w:val="none" w:sz="0" w:space="0" w:color="auto"/>
      </w:divBdr>
    </w:div>
    <w:div w:id="36902222">
      <w:bodyDiv w:val="1"/>
      <w:marLeft w:val="0"/>
      <w:marRight w:val="0"/>
      <w:marTop w:val="0"/>
      <w:marBottom w:val="0"/>
      <w:divBdr>
        <w:top w:val="none" w:sz="0" w:space="0" w:color="auto"/>
        <w:left w:val="none" w:sz="0" w:space="0" w:color="auto"/>
        <w:bottom w:val="none" w:sz="0" w:space="0" w:color="auto"/>
        <w:right w:val="none" w:sz="0" w:space="0" w:color="auto"/>
      </w:divBdr>
    </w:div>
    <w:div w:id="41105106">
      <w:bodyDiv w:val="1"/>
      <w:marLeft w:val="0"/>
      <w:marRight w:val="0"/>
      <w:marTop w:val="0"/>
      <w:marBottom w:val="0"/>
      <w:divBdr>
        <w:top w:val="none" w:sz="0" w:space="0" w:color="auto"/>
        <w:left w:val="none" w:sz="0" w:space="0" w:color="auto"/>
        <w:bottom w:val="none" w:sz="0" w:space="0" w:color="auto"/>
        <w:right w:val="none" w:sz="0" w:space="0" w:color="auto"/>
      </w:divBdr>
    </w:div>
    <w:div w:id="57245320">
      <w:bodyDiv w:val="1"/>
      <w:marLeft w:val="0"/>
      <w:marRight w:val="0"/>
      <w:marTop w:val="0"/>
      <w:marBottom w:val="0"/>
      <w:divBdr>
        <w:top w:val="none" w:sz="0" w:space="0" w:color="auto"/>
        <w:left w:val="none" w:sz="0" w:space="0" w:color="auto"/>
        <w:bottom w:val="none" w:sz="0" w:space="0" w:color="auto"/>
        <w:right w:val="none" w:sz="0" w:space="0" w:color="auto"/>
      </w:divBdr>
    </w:div>
    <w:div w:id="80033540">
      <w:bodyDiv w:val="1"/>
      <w:marLeft w:val="0"/>
      <w:marRight w:val="0"/>
      <w:marTop w:val="0"/>
      <w:marBottom w:val="0"/>
      <w:divBdr>
        <w:top w:val="none" w:sz="0" w:space="0" w:color="auto"/>
        <w:left w:val="none" w:sz="0" w:space="0" w:color="auto"/>
        <w:bottom w:val="none" w:sz="0" w:space="0" w:color="auto"/>
        <w:right w:val="none" w:sz="0" w:space="0" w:color="auto"/>
      </w:divBdr>
    </w:div>
    <w:div w:id="82184890">
      <w:bodyDiv w:val="1"/>
      <w:marLeft w:val="0"/>
      <w:marRight w:val="0"/>
      <w:marTop w:val="0"/>
      <w:marBottom w:val="0"/>
      <w:divBdr>
        <w:top w:val="none" w:sz="0" w:space="0" w:color="auto"/>
        <w:left w:val="none" w:sz="0" w:space="0" w:color="auto"/>
        <w:bottom w:val="none" w:sz="0" w:space="0" w:color="auto"/>
        <w:right w:val="none" w:sz="0" w:space="0" w:color="auto"/>
      </w:divBdr>
    </w:div>
    <w:div w:id="108361345">
      <w:bodyDiv w:val="1"/>
      <w:marLeft w:val="0"/>
      <w:marRight w:val="0"/>
      <w:marTop w:val="0"/>
      <w:marBottom w:val="0"/>
      <w:divBdr>
        <w:top w:val="none" w:sz="0" w:space="0" w:color="auto"/>
        <w:left w:val="none" w:sz="0" w:space="0" w:color="auto"/>
        <w:bottom w:val="none" w:sz="0" w:space="0" w:color="auto"/>
        <w:right w:val="none" w:sz="0" w:space="0" w:color="auto"/>
      </w:divBdr>
    </w:div>
    <w:div w:id="154732046">
      <w:bodyDiv w:val="1"/>
      <w:marLeft w:val="0"/>
      <w:marRight w:val="0"/>
      <w:marTop w:val="0"/>
      <w:marBottom w:val="0"/>
      <w:divBdr>
        <w:top w:val="none" w:sz="0" w:space="0" w:color="auto"/>
        <w:left w:val="none" w:sz="0" w:space="0" w:color="auto"/>
        <w:bottom w:val="none" w:sz="0" w:space="0" w:color="auto"/>
        <w:right w:val="none" w:sz="0" w:space="0" w:color="auto"/>
      </w:divBdr>
    </w:div>
    <w:div w:id="158080704">
      <w:bodyDiv w:val="1"/>
      <w:marLeft w:val="0"/>
      <w:marRight w:val="0"/>
      <w:marTop w:val="0"/>
      <w:marBottom w:val="0"/>
      <w:divBdr>
        <w:top w:val="none" w:sz="0" w:space="0" w:color="auto"/>
        <w:left w:val="none" w:sz="0" w:space="0" w:color="auto"/>
        <w:bottom w:val="none" w:sz="0" w:space="0" w:color="auto"/>
        <w:right w:val="none" w:sz="0" w:space="0" w:color="auto"/>
      </w:divBdr>
    </w:div>
    <w:div w:id="178473290">
      <w:bodyDiv w:val="1"/>
      <w:marLeft w:val="0"/>
      <w:marRight w:val="0"/>
      <w:marTop w:val="0"/>
      <w:marBottom w:val="0"/>
      <w:divBdr>
        <w:top w:val="none" w:sz="0" w:space="0" w:color="auto"/>
        <w:left w:val="none" w:sz="0" w:space="0" w:color="auto"/>
        <w:bottom w:val="none" w:sz="0" w:space="0" w:color="auto"/>
        <w:right w:val="none" w:sz="0" w:space="0" w:color="auto"/>
      </w:divBdr>
    </w:div>
    <w:div w:id="195120437">
      <w:bodyDiv w:val="1"/>
      <w:marLeft w:val="0"/>
      <w:marRight w:val="0"/>
      <w:marTop w:val="0"/>
      <w:marBottom w:val="0"/>
      <w:divBdr>
        <w:top w:val="none" w:sz="0" w:space="0" w:color="auto"/>
        <w:left w:val="none" w:sz="0" w:space="0" w:color="auto"/>
        <w:bottom w:val="none" w:sz="0" w:space="0" w:color="auto"/>
        <w:right w:val="none" w:sz="0" w:space="0" w:color="auto"/>
      </w:divBdr>
    </w:div>
    <w:div w:id="269707056">
      <w:bodyDiv w:val="1"/>
      <w:marLeft w:val="0"/>
      <w:marRight w:val="0"/>
      <w:marTop w:val="0"/>
      <w:marBottom w:val="0"/>
      <w:divBdr>
        <w:top w:val="none" w:sz="0" w:space="0" w:color="auto"/>
        <w:left w:val="none" w:sz="0" w:space="0" w:color="auto"/>
        <w:bottom w:val="none" w:sz="0" w:space="0" w:color="auto"/>
        <w:right w:val="none" w:sz="0" w:space="0" w:color="auto"/>
      </w:divBdr>
    </w:div>
    <w:div w:id="282660723">
      <w:bodyDiv w:val="1"/>
      <w:marLeft w:val="0"/>
      <w:marRight w:val="0"/>
      <w:marTop w:val="0"/>
      <w:marBottom w:val="0"/>
      <w:divBdr>
        <w:top w:val="none" w:sz="0" w:space="0" w:color="auto"/>
        <w:left w:val="none" w:sz="0" w:space="0" w:color="auto"/>
        <w:bottom w:val="none" w:sz="0" w:space="0" w:color="auto"/>
        <w:right w:val="none" w:sz="0" w:space="0" w:color="auto"/>
      </w:divBdr>
      <w:divsChild>
        <w:div w:id="260182311">
          <w:marLeft w:val="0"/>
          <w:marRight w:val="0"/>
          <w:marTop w:val="0"/>
          <w:marBottom w:val="0"/>
          <w:divBdr>
            <w:top w:val="none" w:sz="0" w:space="0" w:color="auto"/>
            <w:left w:val="none" w:sz="0" w:space="0" w:color="auto"/>
            <w:bottom w:val="none" w:sz="0" w:space="0" w:color="auto"/>
            <w:right w:val="none" w:sz="0" w:space="0" w:color="auto"/>
          </w:divBdr>
          <w:divsChild>
            <w:div w:id="2081512765">
              <w:marLeft w:val="0"/>
              <w:marRight w:val="0"/>
              <w:marTop w:val="0"/>
              <w:marBottom w:val="0"/>
              <w:divBdr>
                <w:top w:val="none" w:sz="0" w:space="0" w:color="auto"/>
                <w:left w:val="none" w:sz="0" w:space="0" w:color="auto"/>
                <w:bottom w:val="none" w:sz="0" w:space="0" w:color="auto"/>
                <w:right w:val="none" w:sz="0" w:space="0" w:color="auto"/>
              </w:divBdr>
              <w:divsChild>
                <w:div w:id="94987951">
                  <w:marLeft w:val="0"/>
                  <w:marRight w:val="0"/>
                  <w:marTop w:val="0"/>
                  <w:marBottom w:val="0"/>
                  <w:divBdr>
                    <w:top w:val="none" w:sz="0" w:space="0" w:color="auto"/>
                    <w:left w:val="none" w:sz="0" w:space="0" w:color="auto"/>
                    <w:bottom w:val="none" w:sz="0" w:space="0" w:color="auto"/>
                    <w:right w:val="none" w:sz="0" w:space="0" w:color="auto"/>
                  </w:divBdr>
                  <w:divsChild>
                    <w:div w:id="130615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467172">
      <w:bodyDiv w:val="1"/>
      <w:marLeft w:val="0"/>
      <w:marRight w:val="0"/>
      <w:marTop w:val="0"/>
      <w:marBottom w:val="0"/>
      <w:divBdr>
        <w:top w:val="none" w:sz="0" w:space="0" w:color="auto"/>
        <w:left w:val="none" w:sz="0" w:space="0" w:color="auto"/>
        <w:bottom w:val="none" w:sz="0" w:space="0" w:color="auto"/>
        <w:right w:val="none" w:sz="0" w:space="0" w:color="auto"/>
      </w:divBdr>
    </w:div>
    <w:div w:id="393435070">
      <w:bodyDiv w:val="1"/>
      <w:marLeft w:val="0"/>
      <w:marRight w:val="0"/>
      <w:marTop w:val="0"/>
      <w:marBottom w:val="0"/>
      <w:divBdr>
        <w:top w:val="none" w:sz="0" w:space="0" w:color="auto"/>
        <w:left w:val="none" w:sz="0" w:space="0" w:color="auto"/>
        <w:bottom w:val="none" w:sz="0" w:space="0" w:color="auto"/>
        <w:right w:val="none" w:sz="0" w:space="0" w:color="auto"/>
      </w:divBdr>
    </w:div>
    <w:div w:id="426313352">
      <w:bodyDiv w:val="1"/>
      <w:marLeft w:val="0"/>
      <w:marRight w:val="0"/>
      <w:marTop w:val="0"/>
      <w:marBottom w:val="0"/>
      <w:divBdr>
        <w:top w:val="none" w:sz="0" w:space="0" w:color="auto"/>
        <w:left w:val="none" w:sz="0" w:space="0" w:color="auto"/>
        <w:bottom w:val="none" w:sz="0" w:space="0" w:color="auto"/>
        <w:right w:val="none" w:sz="0" w:space="0" w:color="auto"/>
      </w:divBdr>
    </w:div>
    <w:div w:id="428888131">
      <w:bodyDiv w:val="1"/>
      <w:marLeft w:val="0"/>
      <w:marRight w:val="0"/>
      <w:marTop w:val="0"/>
      <w:marBottom w:val="0"/>
      <w:divBdr>
        <w:top w:val="none" w:sz="0" w:space="0" w:color="auto"/>
        <w:left w:val="none" w:sz="0" w:space="0" w:color="auto"/>
        <w:bottom w:val="none" w:sz="0" w:space="0" w:color="auto"/>
        <w:right w:val="none" w:sz="0" w:space="0" w:color="auto"/>
      </w:divBdr>
    </w:div>
    <w:div w:id="474102918">
      <w:bodyDiv w:val="1"/>
      <w:marLeft w:val="0"/>
      <w:marRight w:val="0"/>
      <w:marTop w:val="0"/>
      <w:marBottom w:val="0"/>
      <w:divBdr>
        <w:top w:val="none" w:sz="0" w:space="0" w:color="auto"/>
        <w:left w:val="none" w:sz="0" w:space="0" w:color="auto"/>
        <w:bottom w:val="none" w:sz="0" w:space="0" w:color="auto"/>
        <w:right w:val="none" w:sz="0" w:space="0" w:color="auto"/>
      </w:divBdr>
    </w:div>
    <w:div w:id="482891857">
      <w:bodyDiv w:val="1"/>
      <w:marLeft w:val="0"/>
      <w:marRight w:val="0"/>
      <w:marTop w:val="0"/>
      <w:marBottom w:val="0"/>
      <w:divBdr>
        <w:top w:val="none" w:sz="0" w:space="0" w:color="auto"/>
        <w:left w:val="none" w:sz="0" w:space="0" w:color="auto"/>
        <w:bottom w:val="none" w:sz="0" w:space="0" w:color="auto"/>
        <w:right w:val="none" w:sz="0" w:space="0" w:color="auto"/>
      </w:divBdr>
    </w:div>
    <w:div w:id="512570816">
      <w:bodyDiv w:val="1"/>
      <w:marLeft w:val="0"/>
      <w:marRight w:val="0"/>
      <w:marTop w:val="0"/>
      <w:marBottom w:val="0"/>
      <w:divBdr>
        <w:top w:val="none" w:sz="0" w:space="0" w:color="auto"/>
        <w:left w:val="none" w:sz="0" w:space="0" w:color="auto"/>
        <w:bottom w:val="none" w:sz="0" w:space="0" w:color="auto"/>
        <w:right w:val="none" w:sz="0" w:space="0" w:color="auto"/>
      </w:divBdr>
    </w:div>
    <w:div w:id="521093322">
      <w:bodyDiv w:val="1"/>
      <w:marLeft w:val="0"/>
      <w:marRight w:val="0"/>
      <w:marTop w:val="0"/>
      <w:marBottom w:val="0"/>
      <w:divBdr>
        <w:top w:val="none" w:sz="0" w:space="0" w:color="auto"/>
        <w:left w:val="none" w:sz="0" w:space="0" w:color="auto"/>
        <w:bottom w:val="none" w:sz="0" w:space="0" w:color="auto"/>
        <w:right w:val="none" w:sz="0" w:space="0" w:color="auto"/>
      </w:divBdr>
    </w:div>
    <w:div w:id="530656001">
      <w:bodyDiv w:val="1"/>
      <w:marLeft w:val="0"/>
      <w:marRight w:val="0"/>
      <w:marTop w:val="0"/>
      <w:marBottom w:val="0"/>
      <w:divBdr>
        <w:top w:val="none" w:sz="0" w:space="0" w:color="auto"/>
        <w:left w:val="none" w:sz="0" w:space="0" w:color="auto"/>
        <w:bottom w:val="none" w:sz="0" w:space="0" w:color="auto"/>
        <w:right w:val="none" w:sz="0" w:space="0" w:color="auto"/>
      </w:divBdr>
    </w:div>
    <w:div w:id="550262771">
      <w:bodyDiv w:val="1"/>
      <w:marLeft w:val="0"/>
      <w:marRight w:val="0"/>
      <w:marTop w:val="0"/>
      <w:marBottom w:val="0"/>
      <w:divBdr>
        <w:top w:val="none" w:sz="0" w:space="0" w:color="auto"/>
        <w:left w:val="none" w:sz="0" w:space="0" w:color="auto"/>
        <w:bottom w:val="none" w:sz="0" w:space="0" w:color="auto"/>
        <w:right w:val="none" w:sz="0" w:space="0" w:color="auto"/>
      </w:divBdr>
    </w:div>
    <w:div w:id="581569321">
      <w:bodyDiv w:val="1"/>
      <w:marLeft w:val="0"/>
      <w:marRight w:val="0"/>
      <w:marTop w:val="0"/>
      <w:marBottom w:val="0"/>
      <w:divBdr>
        <w:top w:val="none" w:sz="0" w:space="0" w:color="auto"/>
        <w:left w:val="none" w:sz="0" w:space="0" w:color="auto"/>
        <w:bottom w:val="none" w:sz="0" w:space="0" w:color="auto"/>
        <w:right w:val="none" w:sz="0" w:space="0" w:color="auto"/>
      </w:divBdr>
    </w:div>
    <w:div w:id="610405322">
      <w:bodyDiv w:val="1"/>
      <w:marLeft w:val="0"/>
      <w:marRight w:val="0"/>
      <w:marTop w:val="0"/>
      <w:marBottom w:val="0"/>
      <w:divBdr>
        <w:top w:val="none" w:sz="0" w:space="0" w:color="auto"/>
        <w:left w:val="none" w:sz="0" w:space="0" w:color="auto"/>
        <w:bottom w:val="none" w:sz="0" w:space="0" w:color="auto"/>
        <w:right w:val="none" w:sz="0" w:space="0" w:color="auto"/>
      </w:divBdr>
    </w:div>
    <w:div w:id="611208283">
      <w:bodyDiv w:val="1"/>
      <w:marLeft w:val="0"/>
      <w:marRight w:val="0"/>
      <w:marTop w:val="0"/>
      <w:marBottom w:val="0"/>
      <w:divBdr>
        <w:top w:val="none" w:sz="0" w:space="0" w:color="auto"/>
        <w:left w:val="none" w:sz="0" w:space="0" w:color="auto"/>
        <w:bottom w:val="none" w:sz="0" w:space="0" w:color="auto"/>
        <w:right w:val="none" w:sz="0" w:space="0" w:color="auto"/>
      </w:divBdr>
    </w:div>
    <w:div w:id="671225561">
      <w:bodyDiv w:val="1"/>
      <w:marLeft w:val="0"/>
      <w:marRight w:val="0"/>
      <w:marTop w:val="0"/>
      <w:marBottom w:val="0"/>
      <w:divBdr>
        <w:top w:val="none" w:sz="0" w:space="0" w:color="auto"/>
        <w:left w:val="none" w:sz="0" w:space="0" w:color="auto"/>
        <w:bottom w:val="none" w:sz="0" w:space="0" w:color="auto"/>
        <w:right w:val="none" w:sz="0" w:space="0" w:color="auto"/>
      </w:divBdr>
    </w:div>
    <w:div w:id="672680564">
      <w:bodyDiv w:val="1"/>
      <w:marLeft w:val="0"/>
      <w:marRight w:val="0"/>
      <w:marTop w:val="0"/>
      <w:marBottom w:val="0"/>
      <w:divBdr>
        <w:top w:val="none" w:sz="0" w:space="0" w:color="auto"/>
        <w:left w:val="none" w:sz="0" w:space="0" w:color="auto"/>
        <w:bottom w:val="none" w:sz="0" w:space="0" w:color="auto"/>
        <w:right w:val="none" w:sz="0" w:space="0" w:color="auto"/>
      </w:divBdr>
    </w:div>
    <w:div w:id="749621160">
      <w:bodyDiv w:val="1"/>
      <w:marLeft w:val="0"/>
      <w:marRight w:val="0"/>
      <w:marTop w:val="0"/>
      <w:marBottom w:val="0"/>
      <w:divBdr>
        <w:top w:val="none" w:sz="0" w:space="0" w:color="auto"/>
        <w:left w:val="none" w:sz="0" w:space="0" w:color="auto"/>
        <w:bottom w:val="none" w:sz="0" w:space="0" w:color="auto"/>
        <w:right w:val="none" w:sz="0" w:space="0" w:color="auto"/>
      </w:divBdr>
    </w:div>
    <w:div w:id="795486599">
      <w:bodyDiv w:val="1"/>
      <w:marLeft w:val="0"/>
      <w:marRight w:val="0"/>
      <w:marTop w:val="0"/>
      <w:marBottom w:val="0"/>
      <w:divBdr>
        <w:top w:val="none" w:sz="0" w:space="0" w:color="auto"/>
        <w:left w:val="none" w:sz="0" w:space="0" w:color="auto"/>
        <w:bottom w:val="none" w:sz="0" w:space="0" w:color="auto"/>
        <w:right w:val="none" w:sz="0" w:space="0" w:color="auto"/>
      </w:divBdr>
    </w:div>
    <w:div w:id="804618203">
      <w:bodyDiv w:val="1"/>
      <w:marLeft w:val="0"/>
      <w:marRight w:val="0"/>
      <w:marTop w:val="0"/>
      <w:marBottom w:val="0"/>
      <w:divBdr>
        <w:top w:val="none" w:sz="0" w:space="0" w:color="auto"/>
        <w:left w:val="none" w:sz="0" w:space="0" w:color="auto"/>
        <w:bottom w:val="none" w:sz="0" w:space="0" w:color="auto"/>
        <w:right w:val="none" w:sz="0" w:space="0" w:color="auto"/>
      </w:divBdr>
    </w:div>
    <w:div w:id="808785774">
      <w:bodyDiv w:val="1"/>
      <w:marLeft w:val="0"/>
      <w:marRight w:val="0"/>
      <w:marTop w:val="0"/>
      <w:marBottom w:val="0"/>
      <w:divBdr>
        <w:top w:val="none" w:sz="0" w:space="0" w:color="auto"/>
        <w:left w:val="none" w:sz="0" w:space="0" w:color="auto"/>
        <w:bottom w:val="none" w:sz="0" w:space="0" w:color="auto"/>
        <w:right w:val="none" w:sz="0" w:space="0" w:color="auto"/>
      </w:divBdr>
    </w:div>
    <w:div w:id="810176754">
      <w:bodyDiv w:val="1"/>
      <w:marLeft w:val="0"/>
      <w:marRight w:val="0"/>
      <w:marTop w:val="0"/>
      <w:marBottom w:val="0"/>
      <w:divBdr>
        <w:top w:val="none" w:sz="0" w:space="0" w:color="auto"/>
        <w:left w:val="none" w:sz="0" w:space="0" w:color="auto"/>
        <w:bottom w:val="none" w:sz="0" w:space="0" w:color="auto"/>
        <w:right w:val="none" w:sz="0" w:space="0" w:color="auto"/>
      </w:divBdr>
    </w:div>
    <w:div w:id="814030054">
      <w:bodyDiv w:val="1"/>
      <w:marLeft w:val="0"/>
      <w:marRight w:val="0"/>
      <w:marTop w:val="0"/>
      <w:marBottom w:val="0"/>
      <w:divBdr>
        <w:top w:val="none" w:sz="0" w:space="0" w:color="auto"/>
        <w:left w:val="none" w:sz="0" w:space="0" w:color="auto"/>
        <w:bottom w:val="none" w:sz="0" w:space="0" w:color="auto"/>
        <w:right w:val="none" w:sz="0" w:space="0" w:color="auto"/>
      </w:divBdr>
    </w:div>
    <w:div w:id="835269854">
      <w:bodyDiv w:val="1"/>
      <w:marLeft w:val="0"/>
      <w:marRight w:val="0"/>
      <w:marTop w:val="0"/>
      <w:marBottom w:val="0"/>
      <w:divBdr>
        <w:top w:val="none" w:sz="0" w:space="0" w:color="auto"/>
        <w:left w:val="none" w:sz="0" w:space="0" w:color="auto"/>
        <w:bottom w:val="none" w:sz="0" w:space="0" w:color="auto"/>
        <w:right w:val="none" w:sz="0" w:space="0" w:color="auto"/>
      </w:divBdr>
    </w:div>
    <w:div w:id="861435111">
      <w:bodyDiv w:val="1"/>
      <w:marLeft w:val="0"/>
      <w:marRight w:val="0"/>
      <w:marTop w:val="0"/>
      <w:marBottom w:val="0"/>
      <w:divBdr>
        <w:top w:val="none" w:sz="0" w:space="0" w:color="auto"/>
        <w:left w:val="none" w:sz="0" w:space="0" w:color="auto"/>
        <w:bottom w:val="none" w:sz="0" w:space="0" w:color="auto"/>
        <w:right w:val="none" w:sz="0" w:space="0" w:color="auto"/>
      </w:divBdr>
    </w:div>
    <w:div w:id="863246345">
      <w:bodyDiv w:val="1"/>
      <w:marLeft w:val="0"/>
      <w:marRight w:val="0"/>
      <w:marTop w:val="0"/>
      <w:marBottom w:val="0"/>
      <w:divBdr>
        <w:top w:val="none" w:sz="0" w:space="0" w:color="auto"/>
        <w:left w:val="none" w:sz="0" w:space="0" w:color="auto"/>
        <w:bottom w:val="none" w:sz="0" w:space="0" w:color="auto"/>
        <w:right w:val="none" w:sz="0" w:space="0" w:color="auto"/>
      </w:divBdr>
    </w:div>
    <w:div w:id="892816196">
      <w:bodyDiv w:val="1"/>
      <w:marLeft w:val="0"/>
      <w:marRight w:val="0"/>
      <w:marTop w:val="0"/>
      <w:marBottom w:val="0"/>
      <w:divBdr>
        <w:top w:val="none" w:sz="0" w:space="0" w:color="auto"/>
        <w:left w:val="none" w:sz="0" w:space="0" w:color="auto"/>
        <w:bottom w:val="none" w:sz="0" w:space="0" w:color="auto"/>
        <w:right w:val="none" w:sz="0" w:space="0" w:color="auto"/>
      </w:divBdr>
    </w:div>
    <w:div w:id="913516783">
      <w:bodyDiv w:val="1"/>
      <w:marLeft w:val="0"/>
      <w:marRight w:val="0"/>
      <w:marTop w:val="0"/>
      <w:marBottom w:val="0"/>
      <w:divBdr>
        <w:top w:val="none" w:sz="0" w:space="0" w:color="auto"/>
        <w:left w:val="none" w:sz="0" w:space="0" w:color="auto"/>
        <w:bottom w:val="none" w:sz="0" w:space="0" w:color="auto"/>
        <w:right w:val="none" w:sz="0" w:space="0" w:color="auto"/>
      </w:divBdr>
    </w:div>
    <w:div w:id="917010314">
      <w:bodyDiv w:val="1"/>
      <w:marLeft w:val="0"/>
      <w:marRight w:val="0"/>
      <w:marTop w:val="0"/>
      <w:marBottom w:val="0"/>
      <w:divBdr>
        <w:top w:val="none" w:sz="0" w:space="0" w:color="auto"/>
        <w:left w:val="none" w:sz="0" w:space="0" w:color="auto"/>
        <w:bottom w:val="none" w:sz="0" w:space="0" w:color="auto"/>
        <w:right w:val="none" w:sz="0" w:space="0" w:color="auto"/>
      </w:divBdr>
    </w:div>
    <w:div w:id="921062149">
      <w:bodyDiv w:val="1"/>
      <w:marLeft w:val="0"/>
      <w:marRight w:val="0"/>
      <w:marTop w:val="0"/>
      <w:marBottom w:val="0"/>
      <w:divBdr>
        <w:top w:val="none" w:sz="0" w:space="0" w:color="auto"/>
        <w:left w:val="none" w:sz="0" w:space="0" w:color="auto"/>
        <w:bottom w:val="none" w:sz="0" w:space="0" w:color="auto"/>
        <w:right w:val="none" w:sz="0" w:space="0" w:color="auto"/>
      </w:divBdr>
    </w:div>
    <w:div w:id="940917582">
      <w:bodyDiv w:val="1"/>
      <w:marLeft w:val="0"/>
      <w:marRight w:val="0"/>
      <w:marTop w:val="0"/>
      <w:marBottom w:val="0"/>
      <w:divBdr>
        <w:top w:val="none" w:sz="0" w:space="0" w:color="auto"/>
        <w:left w:val="none" w:sz="0" w:space="0" w:color="auto"/>
        <w:bottom w:val="none" w:sz="0" w:space="0" w:color="auto"/>
        <w:right w:val="none" w:sz="0" w:space="0" w:color="auto"/>
      </w:divBdr>
    </w:div>
    <w:div w:id="977690903">
      <w:bodyDiv w:val="1"/>
      <w:marLeft w:val="0"/>
      <w:marRight w:val="0"/>
      <w:marTop w:val="0"/>
      <w:marBottom w:val="0"/>
      <w:divBdr>
        <w:top w:val="none" w:sz="0" w:space="0" w:color="auto"/>
        <w:left w:val="none" w:sz="0" w:space="0" w:color="auto"/>
        <w:bottom w:val="none" w:sz="0" w:space="0" w:color="auto"/>
        <w:right w:val="none" w:sz="0" w:space="0" w:color="auto"/>
      </w:divBdr>
    </w:div>
    <w:div w:id="977879532">
      <w:bodyDiv w:val="1"/>
      <w:marLeft w:val="0"/>
      <w:marRight w:val="0"/>
      <w:marTop w:val="0"/>
      <w:marBottom w:val="0"/>
      <w:divBdr>
        <w:top w:val="none" w:sz="0" w:space="0" w:color="auto"/>
        <w:left w:val="none" w:sz="0" w:space="0" w:color="auto"/>
        <w:bottom w:val="none" w:sz="0" w:space="0" w:color="auto"/>
        <w:right w:val="none" w:sz="0" w:space="0" w:color="auto"/>
      </w:divBdr>
    </w:div>
    <w:div w:id="985548662">
      <w:bodyDiv w:val="1"/>
      <w:marLeft w:val="0"/>
      <w:marRight w:val="0"/>
      <w:marTop w:val="0"/>
      <w:marBottom w:val="0"/>
      <w:divBdr>
        <w:top w:val="none" w:sz="0" w:space="0" w:color="auto"/>
        <w:left w:val="none" w:sz="0" w:space="0" w:color="auto"/>
        <w:bottom w:val="none" w:sz="0" w:space="0" w:color="auto"/>
        <w:right w:val="none" w:sz="0" w:space="0" w:color="auto"/>
      </w:divBdr>
    </w:div>
    <w:div w:id="1000036810">
      <w:bodyDiv w:val="1"/>
      <w:marLeft w:val="0"/>
      <w:marRight w:val="0"/>
      <w:marTop w:val="0"/>
      <w:marBottom w:val="0"/>
      <w:divBdr>
        <w:top w:val="none" w:sz="0" w:space="0" w:color="auto"/>
        <w:left w:val="none" w:sz="0" w:space="0" w:color="auto"/>
        <w:bottom w:val="none" w:sz="0" w:space="0" w:color="auto"/>
        <w:right w:val="none" w:sz="0" w:space="0" w:color="auto"/>
      </w:divBdr>
    </w:div>
    <w:div w:id="1005396178">
      <w:bodyDiv w:val="1"/>
      <w:marLeft w:val="0"/>
      <w:marRight w:val="0"/>
      <w:marTop w:val="0"/>
      <w:marBottom w:val="0"/>
      <w:divBdr>
        <w:top w:val="none" w:sz="0" w:space="0" w:color="auto"/>
        <w:left w:val="none" w:sz="0" w:space="0" w:color="auto"/>
        <w:bottom w:val="none" w:sz="0" w:space="0" w:color="auto"/>
        <w:right w:val="none" w:sz="0" w:space="0" w:color="auto"/>
      </w:divBdr>
    </w:div>
    <w:div w:id="1062799706">
      <w:bodyDiv w:val="1"/>
      <w:marLeft w:val="0"/>
      <w:marRight w:val="0"/>
      <w:marTop w:val="0"/>
      <w:marBottom w:val="0"/>
      <w:divBdr>
        <w:top w:val="none" w:sz="0" w:space="0" w:color="auto"/>
        <w:left w:val="none" w:sz="0" w:space="0" w:color="auto"/>
        <w:bottom w:val="none" w:sz="0" w:space="0" w:color="auto"/>
        <w:right w:val="none" w:sz="0" w:space="0" w:color="auto"/>
      </w:divBdr>
    </w:div>
    <w:div w:id="1101993492">
      <w:bodyDiv w:val="1"/>
      <w:marLeft w:val="0"/>
      <w:marRight w:val="0"/>
      <w:marTop w:val="0"/>
      <w:marBottom w:val="0"/>
      <w:divBdr>
        <w:top w:val="none" w:sz="0" w:space="0" w:color="auto"/>
        <w:left w:val="none" w:sz="0" w:space="0" w:color="auto"/>
        <w:bottom w:val="none" w:sz="0" w:space="0" w:color="auto"/>
        <w:right w:val="none" w:sz="0" w:space="0" w:color="auto"/>
      </w:divBdr>
    </w:div>
    <w:div w:id="1127429276">
      <w:bodyDiv w:val="1"/>
      <w:marLeft w:val="0"/>
      <w:marRight w:val="0"/>
      <w:marTop w:val="0"/>
      <w:marBottom w:val="0"/>
      <w:divBdr>
        <w:top w:val="none" w:sz="0" w:space="0" w:color="auto"/>
        <w:left w:val="none" w:sz="0" w:space="0" w:color="auto"/>
        <w:bottom w:val="none" w:sz="0" w:space="0" w:color="auto"/>
        <w:right w:val="none" w:sz="0" w:space="0" w:color="auto"/>
      </w:divBdr>
    </w:div>
    <w:div w:id="1127822128">
      <w:bodyDiv w:val="1"/>
      <w:marLeft w:val="0"/>
      <w:marRight w:val="0"/>
      <w:marTop w:val="0"/>
      <w:marBottom w:val="0"/>
      <w:divBdr>
        <w:top w:val="none" w:sz="0" w:space="0" w:color="auto"/>
        <w:left w:val="none" w:sz="0" w:space="0" w:color="auto"/>
        <w:bottom w:val="none" w:sz="0" w:space="0" w:color="auto"/>
        <w:right w:val="none" w:sz="0" w:space="0" w:color="auto"/>
      </w:divBdr>
    </w:div>
    <w:div w:id="1206210341">
      <w:bodyDiv w:val="1"/>
      <w:marLeft w:val="0"/>
      <w:marRight w:val="0"/>
      <w:marTop w:val="0"/>
      <w:marBottom w:val="0"/>
      <w:divBdr>
        <w:top w:val="none" w:sz="0" w:space="0" w:color="auto"/>
        <w:left w:val="none" w:sz="0" w:space="0" w:color="auto"/>
        <w:bottom w:val="none" w:sz="0" w:space="0" w:color="auto"/>
        <w:right w:val="none" w:sz="0" w:space="0" w:color="auto"/>
      </w:divBdr>
    </w:div>
    <w:div w:id="1245643934">
      <w:bodyDiv w:val="1"/>
      <w:marLeft w:val="0"/>
      <w:marRight w:val="0"/>
      <w:marTop w:val="0"/>
      <w:marBottom w:val="0"/>
      <w:divBdr>
        <w:top w:val="none" w:sz="0" w:space="0" w:color="auto"/>
        <w:left w:val="none" w:sz="0" w:space="0" w:color="auto"/>
        <w:bottom w:val="none" w:sz="0" w:space="0" w:color="auto"/>
        <w:right w:val="none" w:sz="0" w:space="0" w:color="auto"/>
      </w:divBdr>
    </w:div>
    <w:div w:id="1276209310">
      <w:bodyDiv w:val="1"/>
      <w:marLeft w:val="0"/>
      <w:marRight w:val="0"/>
      <w:marTop w:val="0"/>
      <w:marBottom w:val="0"/>
      <w:divBdr>
        <w:top w:val="none" w:sz="0" w:space="0" w:color="auto"/>
        <w:left w:val="none" w:sz="0" w:space="0" w:color="auto"/>
        <w:bottom w:val="none" w:sz="0" w:space="0" w:color="auto"/>
        <w:right w:val="none" w:sz="0" w:space="0" w:color="auto"/>
      </w:divBdr>
    </w:div>
    <w:div w:id="1276862748">
      <w:bodyDiv w:val="1"/>
      <w:marLeft w:val="0"/>
      <w:marRight w:val="0"/>
      <w:marTop w:val="0"/>
      <w:marBottom w:val="0"/>
      <w:divBdr>
        <w:top w:val="none" w:sz="0" w:space="0" w:color="auto"/>
        <w:left w:val="none" w:sz="0" w:space="0" w:color="auto"/>
        <w:bottom w:val="none" w:sz="0" w:space="0" w:color="auto"/>
        <w:right w:val="none" w:sz="0" w:space="0" w:color="auto"/>
      </w:divBdr>
    </w:div>
    <w:div w:id="1283465732">
      <w:bodyDiv w:val="1"/>
      <w:marLeft w:val="0"/>
      <w:marRight w:val="0"/>
      <w:marTop w:val="0"/>
      <w:marBottom w:val="0"/>
      <w:divBdr>
        <w:top w:val="none" w:sz="0" w:space="0" w:color="auto"/>
        <w:left w:val="none" w:sz="0" w:space="0" w:color="auto"/>
        <w:bottom w:val="none" w:sz="0" w:space="0" w:color="auto"/>
        <w:right w:val="none" w:sz="0" w:space="0" w:color="auto"/>
      </w:divBdr>
    </w:div>
    <w:div w:id="1296717449">
      <w:bodyDiv w:val="1"/>
      <w:marLeft w:val="0"/>
      <w:marRight w:val="0"/>
      <w:marTop w:val="0"/>
      <w:marBottom w:val="0"/>
      <w:divBdr>
        <w:top w:val="none" w:sz="0" w:space="0" w:color="auto"/>
        <w:left w:val="none" w:sz="0" w:space="0" w:color="auto"/>
        <w:bottom w:val="none" w:sz="0" w:space="0" w:color="auto"/>
        <w:right w:val="none" w:sz="0" w:space="0" w:color="auto"/>
      </w:divBdr>
    </w:div>
    <w:div w:id="1390689697">
      <w:bodyDiv w:val="1"/>
      <w:marLeft w:val="0"/>
      <w:marRight w:val="0"/>
      <w:marTop w:val="0"/>
      <w:marBottom w:val="0"/>
      <w:divBdr>
        <w:top w:val="none" w:sz="0" w:space="0" w:color="auto"/>
        <w:left w:val="none" w:sz="0" w:space="0" w:color="auto"/>
        <w:bottom w:val="none" w:sz="0" w:space="0" w:color="auto"/>
        <w:right w:val="none" w:sz="0" w:space="0" w:color="auto"/>
      </w:divBdr>
    </w:div>
    <w:div w:id="1403333595">
      <w:bodyDiv w:val="1"/>
      <w:marLeft w:val="0"/>
      <w:marRight w:val="0"/>
      <w:marTop w:val="0"/>
      <w:marBottom w:val="0"/>
      <w:divBdr>
        <w:top w:val="none" w:sz="0" w:space="0" w:color="auto"/>
        <w:left w:val="none" w:sz="0" w:space="0" w:color="auto"/>
        <w:bottom w:val="none" w:sz="0" w:space="0" w:color="auto"/>
        <w:right w:val="none" w:sz="0" w:space="0" w:color="auto"/>
      </w:divBdr>
    </w:div>
    <w:div w:id="1408846320">
      <w:bodyDiv w:val="1"/>
      <w:marLeft w:val="0"/>
      <w:marRight w:val="0"/>
      <w:marTop w:val="0"/>
      <w:marBottom w:val="0"/>
      <w:divBdr>
        <w:top w:val="none" w:sz="0" w:space="0" w:color="auto"/>
        <w:left w:val="none" w:sz="0" w:space="0" w:color="auto"/>
        <w:bottom w:val="none" w:sz="0" w:space="0" w:color="auto"/>
        <w:right w:val="none" w:sz="0" w:space="0" w:color="auto"/>
      </w:divBdr>
    </w:div>
    <w:div w:id="1439792986">
      <w:bodyDiv w:val="1"/>
      <w:marLeft w:val="0"/>
      <w:marRight w:val="0"/>
      <w:marTop w:val="0"/>
      <w:marBottom w:val="0"/>
      <w:divBdr>
        <w:top w:val="none" w:sz="0" w:space="0" w:color="auto"/>
        <w:left w:val="none" w:sz="0" w:space="0" w:color="auto"/>
        <w:bottom w:val="none" w:sz="0" w:space="0" w:color="auto"/>
        <w:right w:val="none" w:sz="0" w:space="0" w:color="auto"/>
      </w:divBdr>
    </w:div>
    <w:div w:id="1445810172">
      <w:bodyDiv w:val="1"/>
      <w:marLeft w:val="0"/>
      <w:marRight w:val="0"/>
      <w:marTop w:val="0"/>
      <w:marBottom w:val="0"/>
      <w:divBdr>
        <w:top w:val="none" w:sz="0" w:space="0" w:color="auto"/>
        <w:left w:val="none" w:sz="0" w:space="0" w:color="auto"/>
        <w:bottom w:val="none" w:sz="0" w:space="0" w:color="auto"/>
        <w:right w:val="none" w:sz="0" w:space="0" w:color="auto"/>
      </w:divBdr>
    </w:div>
    <w:div w:id="1480227979">
      <w:bodyDiv w:val="1"/>
      <w:marLeft w:val="0"/>
      <w:marRight w:val="0"/>
      <w:marTop w:val="0"/>
      <w:marBottom w:val="0"/>
      <w:divBdr>
        <w:top w:val="none" w:sz="0" w:space="0" w:color="auto"/>
        <w:left w:val="none" w:sz="0" w:space="0" w:color="auto"/>
        <w:bottom w:val="none" w:sz="0" w:space="0" w:color="auto"/>
        <w:right w:val="none" w:sz="0" w:space="0" w:color="auto"/>
      </w:divBdr>
    </w:div>
    <w:div w:id="1488782762">
      <w:bodyDiv w:val="1"/>
      <w:marLeft w:val="0"/>
      <w:marRight w:val="0"/>
      <w:marTop w:val="0"/>
      <w:marBottom w:val="0"/>
      <w:divBdr>
        <w:top w:val="none" w:sz="0" w:space="0" w:color="auto"/>
        <w:left w:val="none" w:sz="0" w:space="0" w:color="auto"/>
        <w:bottom w:val="none" w:sz="0" w:space="0" w:color="auto"/>
        <w:right w:val="none" w:sz="0" w:space="0" w:color="auto"/>
      </w:divBdr>
    </w:div>
    <w:div w:id="1492213446">
      <w:bodyDiv w:val="1"/>
      <w:marLeft w:val="0"/>
      <w:marRight w:val="0"/>
      <w:marTop w:val="0"/>
      <w:marBottom w:val="0"/>
      <w:divBdr>
        <w:top w:val="none" w:sz="0" w:space="0" w:color="auto"/>
        <w:left w:val="none" w:sz="0" w:space="0" w:color="auto"/>
        <w:bottom w:val="none" w:sz="0" w:space="0" w:color="auto"/>
        <w:right w:val="none" w:sz="0" w:space="0" w:color="auto"/>
      </w:divBdr>
    </w:div>
    <w:div w:id="1502964437">
      <w:bodyDiv w:val="1"/>
      <w:marLeft w:val="0"/>
      <w:marRight w:val="0"/>
      <w:marTop w:val="0"/>
      <w:marBottom w:val="0"/>
      <w:divBdr>
        <w:top w:val="none" w:sz="0" w:space="0" w:color="auto"/>
        <w:left w:val="none" w:sz="0" w:space="0" w:color="auto"/>
        <w:bottom w:val="none" w:sz="0" w:space="0" w:color="auto"/>
        <w:right w:val="none" w:sz="0" w:space="0" w:color="auto"/>
      </w:divBdr>
    </w:div>
    <w:div w:id="1512643992">
      <w:bodyDiv w:val="1"/>
      <w:marLeft w:val="0"/>
      <w:marRight w:val="0"/>
      <w:marTop w:val="0"/>
      <w:marBottom w:val="0"/>
      <w:divBdr>
        <w:top w:val="none" w:sz="0" w:space="0" w:color="auto"/>
        <w:left w:val="none" w:sz="0" w:space="0" w:color="auto"/>
        <w:bottom w:val="none" w:sz="0" w:space="0" w:color="auto"/>
        <w:right w:val="none" w:sz="0" w:space="0" w:color="auto"/>
      </w:divBdr>
    </w:div>
    <w:div w:id="1516068337">
      <w:bodyDiv w:val="1"/>
      <w:marLeft w:val="0"/>
      <w:marRight w:val="0"/>
      <w:marTop w:val="0"/>
      <w:marBottom w:val="0"/>
      <w:divBdr>
        <w:top w:val="none" w:sz="0" w:space="0" w:color="auto"/>
        <w:left w:val="none" w:sz="0" w:space="0" w:color="auto"/>
        <w:bottom w:val="none" w:sz="0" w:space="0" w:color="auto"/>
        <w:right w:val="none" w:sz="0" w:space="0" w:color="auto"/>
      </w:divBdr>
      <w:divsChild>
        <w:div w:id="1153258164">
          <w:marLeft w:val="0"/>
          <w:marRight w:val="0"/>
          <w:marTop w:val="0"/>
          <w:marBottom w:val="0"/>
          <w:divBdr>
            <w:top w:val="none" w:sz="0" w:space="0" w:color="auto"/>
            <w:left w:val="none" w:sz="0" w:space="0" w:color="auto"/>
            <w:bottom w:val="none" w:sz="0" w:space="0" w:color="auto"/>
            <w:right w:val="none" w:sz="0" w:space="0" w:color="auto"/>
          </w:divBdr>
          <w:divsChild>
            <w:div w:id="1236281232">
              <w:marLeft w:val="0"/>
              <w:marRight w:val="0"/>
              <w:marTop w:val="0"/>
              <w:marBottom w:val="0"/>
              <w:divBdr>
                <w:top w:val="none" w:sz="0" w:space="0" w:color="auto"/>
                <w:left w:val="none" w:sz="0" w:space="0" w:color="auto"/>
                <w:bottom w:val="none" w:sz="0" w:space="0" w:color="auto"/>
                <w:right w:val="none" w:sz="0" w:space="0" w:color="auto"/>
              </w:divBdr>
              <w:divsChild>
                <w:div w:id="44329803">
                  <w:marLeft w:val="0"/>
                  <w:marRight w:val="0"/>
                  <w:marTop w:val="0"/>
                  <w:marBottom w:val="0"/>
                  <w:divBdr>
                    <w:top w:val="none" w:sz="0" w:space="0" w:color="auto"/>
                    <w:left w:val="none" w:sz="0" w:space="0" w:color="auto"/>
                    <w:bottom w:val="none" w:sz="0" w:space="0" w:color="auto"/>
                    <w:right w:val="none" w:sz="0" w:space="0" w:color="auto"/>
                  </w:divBdr>
                  <w:divsChild>
                    <w:div w:id="134462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565451">
      <w:bodyDiv w:val="1"/>
      <w:marLeft w:val="0"/>
      <w:marRight w:val="0"/>
      <w:marTop w:val="0"/>
      <w:marBottom w:val="0"/>
      <w:divBdr>
        <w:top w:val="none" w:sz="0" w:space="0" w:color="auto"/>
        <w:left w:val="none" w:sz="0" w:space="0" w:color="auto"/>
        <w:bottom w:val="none" w:sz="0" w:space="0" w:color="auto"/>
        <w:right w:val="none" w:sz="0" w:space="0" w:color="auto"/>
      </w:divBdr>
    </w:div>
    <w:div w:id="1569077948">
      <w:bodyDiv w:val="1"/>
      <w:marLeft w:val="0"/>
      <w:marRight w:val="0"/>
      <w:marTop w:val="0"/>
      <w:marBottom w:val="0"/>
      <w:divBdr>
        <w:top w:val="none" w:sz="0" w:space="0" w:color="auto"/>
        <w:left w:val="none" w:sz="0" w:space="0" w:color="auto"/>
        <w:bottom w:val="none" w:sz="0" w:space="0" w:color="auto"/>
        <w:right w:val="none" w:sz="0" w:space="0" w:color="auto"/>
      </w:divBdr>
    </w:div>
    <w:div w:id="1571621346">
      <w:bodyDiv w:val="1"/>
      <w:marLeft w:val="0"/>
      <w:marRight w:val="0"/>
      <w:marTop w:val="0"/>
      <w:marBottom w:val="0"/>
      <w:divBdr>
        <w:top w:val="none" w:sz="0" w:space="0" w:color="auto"/>
        <w:left w:val="none" w:sz="0" w:space="0" w:color="auto"/>
        <w:bottom w:val="none" w:sz="0" w:space="0" w:color="auto"/>
        <w:right w:val="none" w:sz="0" w:space="0" w:color="auto"/>
      </w:divBdr>
    </w:div>
    <w:div w:id="1582449214">
      <w:bodyDiv w:val="1"/>
      <w:marLeft w:val="0"/>
      <w:marRight w:val="0"/>
      <w:marTop w:val="0"/>
      <w:marBottom w:val="0"/>
      <w:divBdr>
        <w:top w:val="none" w:sz="0" w:space="0" w:color="auto"/>
        <w:left w:val="none" w:sz="0" w:space="0" w:color="auto"/>
        <w:bottom w:val="none" w:sz="0" w:space="0" w:color="auto"/>
        <w:right w:val="none" w:sz="0" w:space="0" w:color="auto"/>
      </w:divBdr>
    </w:div>
    <w:div w:id="1585845584">
      <w:bodyDiv w:val="1"/>
      <w:marLeft w:val="0"/>
      <w:marRight w:val="0"/>
      <w:marTop w:val="0"/>
      <w:marBottom w:val="0"/>
      <w:divBdr>
        <w:top w:val="none" w:sz="0" w:space="0" w:color="auto"/>
        <w:left w:val="none" w:sz="0" w:space="0" w:color="auto"/>
        <w:bottom w:val="none" w:sz="0" w:space="0" w:color="auto"/>
        <w:right w:val="none" w:sz="0" w:space="0" w:color="auto"/>
      </w:divBdr>
      <w:divsChild>
        <w:div w:id="107969300">
          <w:marLeft w:val="0"/>
          <w:marRight w:val="0"/>
          <w:marTop w:val="0"/>
          <w:marBottom w:val="0"/>
          <w:divBdr>
            <w:top w:val="none" w:sz="0" w:space="0" w:color="auto"/>
            <w:left w:val="none" w:sz="0" w:space="0" w:color="auto"/>
            <w:bottom w:val="none" w:sz="0" w:space="0" w:color="auto"/>
            <w:right w:val="none" w:sz="0" w:space="0" w:color="auto"/>
          </w:divBdr>
          <w:divsChild>
            <w:div w:id="994455519">
              <w:marLeft w:val="0"/>
              <w:marRight w:val="0"/>
              <w:marTop w:val="0"/>
              <w:marBottom w:val="0"/>
              <w:divBdr>
                <w:top w:val="none" w:sz="0" w:space="0" w:color="auto"/>
                <w:left w:val="none" w:sz="0" w:space="0" w:color="auto"/>
                <w:bottom w:val="none" w:sz="0" w:space="0" w:color="auto"/>
                <w:right w:val="none" w:sz="0" w:space="0" w:color="auto"/>
              </w:divBdr>
              <w:divsChild>
                <w:div w:id="1459032237">
                  <w:marLeft w:val="0"/>
                  <w:marRight w:val="0"/>
                  <w:marTop w:val="0"/>
                  <w:marBottom w:val="0"/>
                  <w:divBdr>
                    <w:top w:val="none" w:sz="0" w:space="0" w:color="auto"/>
                    <w:left w:val="none" w:sz="0" w:space="0" w:color="auto"/>
                    <w:bottom w:val="none" w:sz="0" w:space="0" w:color="auto"/>
                    <w:right w:val="none" w:sz="0" w:space="0" w:color="auto"/>
                  </w:divBdr>
                  <w:divsChild>
                    <w:div w:id="146349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749887">
      <w:bodyDiv w:val="1"/>
      <w:marLeft w:val="0"/>
      <w:marRight w:val="0"/>
      <w:marTop w:val="0"/>
      <w:marBottom w:val="0"/>
      <w:divBdr>
        <w:top w:val="none" w:sz="0" w:space="0" w:color="auto"/>
        <w:left w:val="none" w:sz="0" w:space="0" w:color="auto"/>
        <w:bottom w:val="none" w:sz="0" w:space="0" w:color="auto"/>
        <w:right w:val="none" w:sz="0" w:space="0" w:color="auto"/>
      </w:divBdr>
    </w:div>
    <w:div w:id="1661540109">
      <w:bodyDiv w:val="1"/>
      <w:marLeft w:val="0"/>
      <w:marRight w:val="0"/>
      <w:marTop w:val="0"/>
      <w:marBottom w:val="0"/>
      <w:divBdr>
        <w:top w:val="none" w:sz="0" w:space="0" w:color="auto"/>
        <w:left w:val="none" w:sz="0" w:space="0" w:color="auto"/>
        <w:bottom w:val="none" w:sz="0" w:space="0" w:color="auto"/>
        <w:right w:val="none" w:sz="0" w:space="0" w:color="auto"/>
      </w:divBdr>
    </w:div>
    <w:div w:id="1683824950">
      <w:bodyDiv w:val="1"/>
      <w:marLeft w:val="0"/>
      <w:marRight w:val="0"/>
      <w:marTop w:val="0"/>
      <w:marBottom w:val="0"/>
      <w:divBdr>
        <w:top w:val="none" w:sz="0" w:space="0" w:color="auto"/>
        <w:left w:val="none" w:sz="0" w:space="0" w:color="auto"/>
        <w:bottom w:val="none" w:sz="0" w:space="0" w:color="auto"/>
        <w:right w:val="none" w:sz="0" w:space="0" w:color="auto"/>
      </w:divBdr>
    </w:div>
    <w:div w:id="1692880822">
      <w:bodyDiv w:val="1"/>
      <w:marLeft w:val="0"/>
      <w:marRight w:val="0"/>
      <w:marTop w:val="0"/>
      <w:marBottom w:val="0"/>
      <w:divBdr>
        <w:top w:val="none" w:sz="0" w:space="0" w:color="auto"/>
        <w:left w:val="none" w:sz="0" w:space="0" w:color="auto"/>
        <w:bottom w:val="none" w:sz="0" w:space="0" w:color="auto"/>
        <w:right w:val="none" w:sz="0" w:space="0" w:color="auto"/>
      </w:divBdr>
    </w:div>
    <w:div w:id="1710567089">
      <w:bodyDiv w:val="1"/>
      <w:marLeft w:val="0"/>
      <w:marRight w:val="0"/>
      <w:marTop w:val="0"/>
      <w:marBottom w:val="0"/>
      <w:divBdr>
        <w:top w:val="none" w:sz="0" w:space="0" w:color="auto"/>
        <w:left w:val="none" w:sz="0" w:space="0" w:color="auto"/>
        <w:bottom w:val="none" w:sz="0" w:space="0" w:color="auto"/>
        <w:right w:val="none" w:sz="0" w:space="0" w:color="auto"/>
      </w:divBdr>
    </w:div>
    <w:div w:id="1722173028">
      <w:bodyDiv w:val="1"/>
      <w:marLeft w:val="0"/>
      <w:marRight w:val="0"/>
      <w:marTop w:val="0"/>
      <w:marBottom w:val="0"/>
      <w:divBdr>
        <w:top w:val="none" w:sz="0" w:space="0" w:color="auto"/>
        <w:left w:val="none" w:sz="0" w:space="0" w:color="auto"/>
        <w:bottom w:val="none" w:sz="0" w:space="0" w:color="auto"/>
        <w:right w:val="none" w:sz="0" w:space="0" w:color="auto"/>
      </w:divBdr>
    </w:div>
    <w:div w:id="1728066026">
      <w:bodyDiv w:val="1"/>
      <w:marLeft w:val="0"/>
      <w:marRight w:val="0"/>
      <w:marTop w:val="0"/>
      <w:marBottom w:val="0"/>
      <w:divBdr>
        <w:top w:val="none" w:sz="0" w:space="0" w:color="auto"/>
        <w:left w:val="none" w:sz="0" w:space="0" w:color="auto"/>
        <w:bottom w:val="none" w:sz="0" w:space="0" w:color="auto"/>
        <w:right w:val="none" w:sz="0" w:space="0" w:color="auto"/>
      </w:divBdr>
    </w:div>
    <w:div w:id="1737582120">
      <w:bodyDiv w:val="1"/>
      <w:marLeft w:val="0"/>
      <w:marRight w:val="0"/>
      <w:marTop w:val="0"/>
      <w:marBottom w:val="0"/>
      <w:divBdr>
        <w:top w:val="none" w:sz="0" w:space="0" w:color="auto"/>
        <w:left w:val="none" w:sz="0" w:space="0" w:color="auto"/>
        <w:bottom w:val="none" w:sz="0" w:space="0" w:color="auto"/>
        <w:right w:val="none" w:sz="0" w:space="0" w:color="auto"/>
      </w:divBdr>
    </w:div>
    <w:div w:id="1783962391">
      <w:bodyDiv w:val="1"/>
      <w:marLeft w:val="0"/>
      <w:marRight w:val="0"/>
      <w:marTop w:val="0"/>
      <w:marBottom w:val="0"/>
      <w:divBdr>
        <w:top w:val="none" w:sz="0" w:space="0" w:color="auto"/>
        <w:left w:val="none" w:sz="0" w:space="0" w:color="auto"/>
        <w:bottom w:val="none" w:sz="0" w:space="0" w:color="auto"/>
        <w:right w:val="none" w:sz="0" w:space="0" w:color="auto"/>
      </w:divBdr>
    </w:div>
    <w:div w:id="1798185654">
      <w:bodyDiv w:val="1"/>
      <w:marLeft w:val="0"/>
      <w:marRight w:val="0"/>
      <w:marTop w:val="0"/>
      <w:marBottom w:val="0"/>
      <w:divBdr>
        <w:top w:val="none" w:sz="0" w:space="0" w:color="auto"/>
        <w:left w:val="none" w:sz="0" w:space="0" w:color="auto"/>
        <w:bottom w:val="none" w:sz="0" w:space="0" w:color="auto"/>
        <w:right w:val="none" w:sz="0" w:space="0" w:color="auto"/>
      </w:divBdr>
    </w:div>
    <w:div w:id="1838836687">
      <w:bodyDiv w:val="1"/>
      <w:marLeft w:val="0"/>
      <w:marRight w:val="0"/>
      <w:marTop w:val="0"/>
      <w:marBottom w:val="0"/>
      <w:divBdr>
        <w:top w:val="none" w:sz="0" w:space="0" w:color="auto"/>
        <w:left w:val="none" w:sz="0" w:space="0" w:color="auto"/>
        <w:bottom w:val="none" w:sz="0" w:space="0" w:color="auto"/>
        <w:right w:val="none" w:sz="0" w:space="0" w:color="auto"/>
      </w:divBdr>
    </w:div>
    <w:div w:id="1846169301">
      <w:bodyDiv w:val="1"/>
      <w:marLeft w:val="0"/>
      <w:marRight w:val="0"/>
      <w:marTop w:val="0"/>
      <w:marBottom w:val="0"/>
      <w:divBdr>
        <w:top w:val="none" w:sz="0" w:space="0" w:color="auto"/>
        <w:left w:val="none" w:sz="0" w:space="0" w:color="auto"/>
        <w:bottom w:val="none" w:sz="0" w:space="0" w:color="auto"/>
        <w:right w:val="none" w:sz="0" w:space="0" w:color="auto"/>
      </w:divBdr>
    </w:div>
    <w:div w:id="1851673167">
      <w:bodyDiv w:val="1"/>
      <w:marLeft w:val="0"/>
      <w:marRight w:val="0"/>
      <w:marTop w:val="0"/>
      <w:marBottom w:val="0"/>
      <w:divBdr>
        <w:top w:val="none" w:sz="0" w:space="0" w:color="auto"/>
        <w:left w:val="none" w:sz="0" w:space="0" w:color="auto"/>
        <w:bottom w:val="none" w:sz="0" w:space="0" w:color="auto"/>
        <w:right w:val="none" w:sz="0" w:space="0" w:color="auto"/>
      </w:divBdr>
    </w:div>
    <w:div w:id="1898741019">
      <w:bodyDiv w:val="1"/>
      <w:marLeft w:val="0"/>
      <w:marRight w:val="0"/>
      <w:marTop w:val="0"/>
      <w:marBottom w:val="0"/>
      <w:divBdr>
        <w:top w:val="none" w:sz="0" w:space="0" w:color="auto"/>
        <w:left w:val="none" w:sz="0" w:space="0" w:color="auto"/>
        <w:bottom w:val="none" w:sz="0" w:space="0" w:color="auto"/>
        <w:right w:val="none" w:sz="0" w:space="0" w:color="auto"/>
      </w:divBdr>
    </w:div>
    <w:div w:id="1900480182">
      <w:bodyDiv w:val="1"/>
      <w:marLeft w:val="0"/>
      <w:marRight w:val="0"/>
      <w:marTop w:val="0"/>
      <w:marBottom w:val="0"/>
      <w:divBdr>
        <w:top w:val="none" w:sz="0" w:space="0" w:color="auto"/>
        <w:left w:val="none" w:sz="0" w:space="0" w:color="auto"/>
        <w:bottom w:val="none" w:sz="0" w:space="0" w:color="auto"/>
        <w:right w:val="none" w:sz="0" w:space="0" w:color="auto"/>
      </w:divBdr>
    </w:div>
    <w:div w:id="1925996142">
      <w:bodyDiv w:val="1"/>
      <w:marLeft w:val="0"/>
      <w:marRight w:val="0"/>
      <w:marTop w:val="0"/>
      <w:marBottom w:val="0"/>
      <w:divBdr>
        <w:top w:val="none" w:sz="0" w:space="0" w:color="auto"/>
        <w:left w:val="none" w:sz="0" w:space="0" w:color="auto"/>
        <w:bottom w:val="none" w:sz="0" w:space="0" w:color="auto"/>
        <w:right w:val="none" w:sz="0" w:space="0" w:color="auto"/>
      </w:divBdr>
    </w:div>
    <w:div w:id="1928462575">
      <w:bodyDiv w:val="1"/>
      <w:marLeft w:val="0"/>
      <w:marRight w:val="0"/>
      <w:marTop w:val="0"/>
      <w:marBottom w:val="0"/>
      <w:divBdr>
        <w:top w:val="none" w:sz="0" w:space="0" w:color="auto"/>
        <w:left w:val="none" w:sz="0" w:space="0" w:color="auto"/>
        <w:bottom w:val="none" w:sz="0" w:space="0" w:color="auto"/>
        <w:right w:val="none" w:sz="0" w:space="0" w:color="auto"/>
      </w:divBdr>
    </w:div>
    <w:div w:id="1936743678">
      <w:bodyDiv w:val="1"/>
      <w:marLeft w:val="0"/>
      <w:marRight w:val="0"/>
      <w:marTop w:val="0"/>
      <w:marBottom w:val="0"/>
      <w:divBdr>
        <w:top w:val="none" w:sz="0" w:space="0" w:color="auto"/>
        <w:left w:val="none" w:sz="0" w:space="0" w:color="auto"/>
        <w:bottom w:val="none" w:sz="0" w:space="0" w:color="auto"/>
        <w:right w:val="none" w:sz="0" w:space="0" w:color="auto"/>
      </w:divBdr>
    </w:div>
    <w:div w:id="1938371241">
      <w:bodyDiv w:val="1"/>
      <w:marLeft w:val="0"/>
      <w:marRight w:val="0"/>
      <w:marTop w:val="0"/>
      <w:marBottom w:val="0"/>
      <w:divBdr>
        <w:top w:val="none" w:sz="0" w:space="0" w:color="auto"/>
        <w:left w:val="none" w:sz="0" w:space="0" w:color="auto"/>
        <w:bottom w:val="none" w:sz="0" w:space="0" w:color="auto"/>
        <w:right w:val="none" w:sz="0" w:space="0" w:color="auto"/>
      </w:divBdr>
    </w:div>
    <w:div w:id="1950354687">
      <w:bodyDiv w:val="1"/>
      <w:marLeft w:val="0"/>
      <w:marRight w:val="0"/>
      <w:marTop w:val="0"/>
      <w:marBottom w:val="0"/>
      <w:divBdr>
        <w:top w:val="none" w:sz="0" w:space="0" w:color="auto"/>
        <w:left w:val="none" w:sz="0" w:space="0" w:color="auto"/>
        <w:bottom w:val="none" w:sz="0" w:space="0" w:color="auto"/>
        <w:right w:val="none" w:sz="0" w:space="0" w:color="auto"/>
      </w:divBdr>
    </w:div>
    <w:div w:id="1952079658">
      <w:bodyDiv w:val="1"/>
      <w:marLeft w:val="0"/>
      <w:marRight w:val="0"/>
      <w:marTop w:val="0"/>
      <w:marBottom w:val="0"/>
      <w:divBdr>
        <w:top w:val="none" w:sz="0" w:space="0" w:color="auto"/>
        <w:left w:val="none" w:sz="0" w:space="0" w:color="auto"/>
        <w:bottom w:val="none" w:sz="0" w:space="0" w:color="auto"/>
        <w:right w:val="none" w:sz="0" w:space="0" w:color="auto"/>
      </w:divBdr>
    </w:div>
    <w:div w:id="1976252862">
      <w:bodyDiv w:val="1"/>
      <w:marLeft w:val="0"/>
      <w:marRight w:val="0"/>
      <w:marTop w:val="0"/>
      <w:marBottom w:val="0"/>
      <w:divBdr>
        <w:top w:val="none" w:sz="0" w:space="0" w:color="auto"/>
        <w:left w:val="none" w:sz="0" w:space="0" w:color="auto"/>
        <w:bottom w:val="none" w:sz="0" w:space="0" w:color="auto"/>
        <w:right w:val="none" w:sz="0" w:space="0" w:color="auto"/>
      </w:divBdr>
    </w:div>
    <w:div w:id="1988823115">
      <w:bodyDiv w:val="1"/>
      <w:marLeft w:val="0"/>
      <w:marRight w:val="0"/>
      <w:marTop w:val="0"/>
      <w:marBottom w:val="0"/>
      <w:divBdr>
        <w:top w:val="none" w:sz="0" w:space="0" w:color="auto"/>
        <w:left w:val="none" w:sz="0" w:space="0" w:color="auto"/>
        <w:bottom w:val="none" w:sz="0" w:space="0" w:color="auto"/>
        <w:right w:val="none" w:sz="0" w:space="0" w:color="auto"/>
      </w:divBdr>
    </w:div>
    <w:div w:id="2046901338">
      <w:bodyDiv w:val="1"/>
      <w:marLeft w:val="0"/>
      <w:marRight w:val="0"/>
      <w:marTop w:val="0"/>
      <w:marBottom w:val="0"/>
      <w:divBdr>
        <w:top w:val="none" w:sz="0" w:space="0" w:color="auto"/>
        <w:left w:val="none" w:sz="0" w:space="0" w:color="auto"/>
        <w:bottom w:val="none" w:sz="0" w:space="0" w:color="auto"/>
        <w:right w:val="none" w:sz="0" w:space="0" w:color="auto"/>
      </w:divBdr>
      <w:divsChild>
        <w:div w:id="628509511">
          <w:marLeft w:val="0"/>
          <w:marRight w:val="0"/>
          <w:marTop w:val="0"/>
          <w:marBottom w:val="0"/>
          <w:divBdr>
            <w:top w:val="none" w:sz="0" w:space="0" w:color="auto"/>
            <w:left w:val="none" w:sz="0" w:space="0" w:color="auto"/>
            <w:bottom w:val="none" w:sz="0" w:space="0" w:color="auto"/>
            <w:right w:val="none" w:sz="0" w:space="0" w:color="auto"/>
          </w:divBdr>
          <w:divsChild>
            <w:div w:id="826826539">
              <w:marLeft w:val="0"/>
              <w:marRight w:val="0"/>
              <w:marTop w:val="0"/>
              <w:marBottom w:val="0"/>
              <w:divBdr>
                <w:top w:val="none" w:sz="0" w:space="0" w:color="auto"/>
                <w:left w:val="none" w:sz="0" w:space="0" w:color="auto"/>
                <w:bottom w:val="none" w:sz="0" w:space="0" w:color="auto"/>
                <w:right w:val="none" w:sz="0" w:space="0" w:color="auto"/>
              </w:divBdr>
              <w:divsChild>
                <w:div w:id="142507632">
                  <w:marLeft w:val="0"/>
                  <w:marRight w:val="0"/>
                  <w:marTop w:val="360"/>
                  <w:marBottom w:val="0"/>
                  <w:divBdr>
                    <w:top w:val="none" w:sz="0" w:space="0" w:color="auto"/>
                    <w:left w:val="none" w:sz="0" w:space="0" w:color="auto"/>
                    <w:bottom w:val="none" w:sz="0" w:space="0" w:color="auto"/>
                    <w:right w:val="none" w:sz="0" w:space="0" w:color="auto"/>
                  </w:divBdr>
                  <w:divsChild>
                    <w:div w:id="1184125237">
                      <w:marLeft w:val="0"/>
                      <w:marRight w:val="0"/>
                      <w:marTop w:val="0"/>
                      <w:marBottom w:val="0"/>
                      <w:divBdr>
                        <w:top w:val="none" w:sz="0" w:space="0" w:color="auto"/>
                        <w:left w:val="none" w:sz="0" w:space="0" w:color="auto"/>
                        <w:bottom w:val="none" w:sz="0" w:space="0" w:color="auto"/>
                        <w:right w:val="none" w:sz="0" w:space="0" w:color="auto"/>
                      </w:divBdr>
                    </w:div>
                  </w:divsChild>
                </w:div>
                <w:div w:id="715130508">
                  <w:marLeft w:val="0"/>
                  <w:marRight w:val="0"/>
                  <w:marTop w:val="0"/>
                  <w:marBottom w:val="0"/>
                  <w:divBdr>
                    <w:top w:val="none" w:sz="0" w:space="0" w:color="auto"/>
                    <w:left w:val="none" w:sz="0" w:space="0" w:color="auto"/>
                    <w:bottom w:val="none" w:sz="0" w:space="0" w:color="auto"/>
                    <w:right w:val="none" w:sz="0" w:space="0" w:color="auto"/>
                  </w:divBdr>
                  <w:divsChild>
                    <w:div w:id="915283396">
                      <w:marLeft w:val="0"/>
                      <w:marRight w:val="0"/>
                      <w:marTop w:val="0"/>
                      <w:marBottom w:val="0"/>
                      <w:divBdr>
                        <w:top w:val="none" w:sz="0" w:space="0" w:color="auto"/>
                        <w:left w:val="none" w:sz="0" w:space="0" w:color="auto"/>
                        <w:bottom w:val="none" w:sz="0" w:space="0" w:color="auto"/>
                        <w:right w:val="none" w:sz="0" w:space="0" w:color="auto"/>
                      </w:divBdr>
                      <w:divsChild>
                        <w:div w:id="685716488">
                          <w:marLeft w:val="0"/>
                          <w:marRight w:val="0"/>
                          <w:marTop w:val="0"/>
                          <w:marBottom w:val="0"/>
                          <w:divBdr>
                            <w:top w:val="none" w:sz="0" w:space="0" w:color="auto"/>
                            <w:left w:val="none" w:sz="0" w:space="0" w:color="auto"/>
                            <w:bottom w:val="none" w:sz="0" w:space="0" w:color="auto"/>
                            <w:right w:val="none" w:sz="0" w:space="0" w:color="auto"/>
                          </w:divBdr>
                        </w:div>
                        <w:div w:id="990520788">
                          <w:marLeft w:val="0"/>
                          <w:marRight w:val="0"/>
                          <w:marTop w:val="0"/>
                          <w:marBottom w:val="0"/>
                          <w:divBdr>
                            <w:top w:val="none" w:sz="0" w:space="0" w:color="auto"/>
                            <w:left w:val="none" w:sz="0" w:space="0" w:color="auto"/>
                            <w:bottom w:val="none" w:sz="0" w:space="0" w:color="auto"/>
                            <w:right w:val="none" w:sz="0" w:space="0" w:color="auto"/>
                          </w:divBdr>
                          <w:divsChild>
                            <w:div w:id="950670936">
                              <w:marLeft w:val="0"/>
                              <w:marRight w:val="0"/>
                              <w:marTop w:val="0"/>
                              <w:marBottom w:val="0"/>
                              <w:divBdr>
                                <w:top w:val="none" w:sz="0" w:space="0" w:color="auto"/>
                                <w:left w:val="none" w:sz="0" w:space="0" w:color="auto"/>
                                <w:bottom w:val="none" w:sz="0" w:space="0" w:color="auto"/>
                                <w:right w:val="none" w:sz="0" w:space="0" w:color="auto"/>
                              </w:divBdr>
                              <w:divsChild>
                                <w:div w:id="180738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43708">
                      <w:marLeft w:val="0"/>
                      <w:marRight w:val="0"/>
                      <w:marTop w:val="0"/>
                      <w:marBottom w:val="0"/>
                      <w:divBdr>
                        <w:top w:val="none" w:sz="0" w:space="0" w:color="auto"/>
                        <w:left w:val="none" w:sz="0" w:space="0" w:color="auto"/>
                        <w:bottom w:val="none" w:sz="0" w:space="0" w:color="auto"/>
                        <w:right w:val="none" w:sz="0" w:space="0" w:color="auto"/>
                      </w:divBdr>
                    </w:div>
                  </w:divsChild>
                </w:div>
                <w:div w:id="904801224">
                  <w:marLeft w:val="0"/>
                  <w:marRight w:val="0"/>
                  <w:marTop w:val="720"/>
                  <w:marBottom w:val="0"/>
                  <w:divBdr>
                    <w:top w:val="none" w:sz="0" w:space="0" w:color="auto"/>
                    <w:left w:val="none" w:sz="0" w:space="0" w:color="auto"/>
                    <w:bottom w:val="none" w:sz="0" w:space="0" w:color="auto"/>
                    <w:right w:val="none" w:sz="0" w:space="0" w:color="auto"/>
                  </w:divBdr>
                </w:div>
              </w:divsChild>
            </w:div>
          </w:divsChild>
        </w:div>
      </w:divsChild>
    </w:div>
    <w:div w:id="2052612907">
      <w:bodyDiv w:val="1"/>
      <w:marLeft w:val="0"/>
      <w:marRight w:val="0"/>
      <w:marTop w:val="0"/>
      <w:marBottom w:val="0"/>
      <w:divBdr>
        <w:top w:val="none" w:sz="0" w:space="0" w:color="auto"/>
        <w:left w:val="none" w:sz="0" w:space="0" w:color="auto"/>
        <w:bottom w:val="none" w:sz="0" w:space="0" w:color="auto"/>
        <w:right w:val="none" w:sz="0" w:space="0" w:color="auto"/>
      </w:divBdr>
    </w:div>
    <w:div w:id="2066759127">
      <w:bodyDiv w:val="1"/>
      <w:marLeft w:val="0"/>
      <w:marRight w:val="0"/>
      <w:marTop w:val="0"/>
      <w:marBottom w:val="0"/>
      <w:divBdr>
        <w:top w:val="none" w:sz="0" w:space="0" w:color="auto"/>
        <w:left w:val="none" w:sz="0" w:space="0" w:color="auto"/>
        <w:bottom w:val="none" w:sz="0" w:space="0" w:color="auto"/>
        <w:right w:val="none" w:sz="0" w:space="0" w:color="auto"/>
      </w:divBdr>
    </w:div>
    <w:div w:id="2094814484">
      <w:bodyDiv w:val="1"/>
      <w:marLeft w:val="0"/>
      <w:marRight w:val="0"/>
      <w:marTop w:val="0"/>
      <w:marBottom w:val="0"/>
      <w:divBdr>
        <w:top w:val="none" w:sz="0" w:space="0" w:color="auto"/>
        <w:left w:val="none" w:sz="0" w:space="0" w:color="auto"/>
        <w:bottom w:val="none" w:sz="0" w:space="0" w:color="auto"/>
        <w:right w:val="none" w:sz="0" w:space="0" w:color="auto"/>
      </w:divBdr>
    </w:div>
    <w:div w:id="2113354153">
      <w:bodyDiv w:val="1"/>
      <w:marLeft w:val="0"/>
      <w:marRight w:val="0"/>
      <w:marTop w:val="0"/>
      <w:marBottom w:val="0"/>
      <w:divBdr>
        <w:top w:val="none" w:sz="0" w:space="0" w:color="auto"/>
        <w:left w:val="none" w:sz="0" w:space="0" w:color="auto"/>
        <w:bottom w:val="none" w:sz="0" w:space="0" w:color="auto"/>
        <w:right w:val="none" w:sz="0" w:space="0" w:color="auto"/>
      </w:divBdr>
    </w:div>
    <w:div w:id="2116512636">
      <w:bodyDiv w:val="1"/>
      <w:marLeft w:val="0"/>
      <w:marRight w:val="0"/>
      <w:marTop w:val="0"/>
      <w:marBottom w:val="0"/>
      <w:divBdr>
        <w:top w:val="none" w:sz="0" w:space="0" w:color="auto"/>
        <w:left w:val="none" w:sz="0" w:space="0" w:color="auto"/>
        <w:bottom w:val="none" w:sz="0" w:space="0" w:color="auto"/>
        <w:right w:val="none" w:sz="0" w:space="0" w:color="auto"/>
      </w:divBdr>
    </w:div>
    <w:div w:id="2134473114">
      <w:bodyDiv w:val="1"/>
      <w:marLeft w:val="0"/>
      <w:marRight w:val="0"/>
      <w:marTop w:val="0"/>
      <w:marBottom w:val="0"/>
      <w:divBdr>
        <w:top w:val="none" w:sz="0" w:space="0" w:color="auto"/>
        <w:left w:val="none" w:sz="0" w:space="0" w:color="auto"/>
        <w:bottom w:val="none" w:sz="0" w:space="0" w:color="auto"/>
        <w:right w:val="none" w:sz="0" w:space="0" w:color="auto"/>
      </w:divBdr>
    </w:div>
    <w:div w:id="2138180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1.xml"/><Relationship Id="rId42" Type="http://schemas.openxmlformats.org/officeDocument/2006/relationships/hyperlink" Target="https://www.northamptongeneral.nhs.uk/About/Equality-and-diversity-information/Equality-Diversity-Inclusion.aspx" TargetMode="External"/><Relationship Id="rId47" Type="http://schemas.openxmlformats.org/officeDocument/2006/relationships/image" Target="media/image29.png"/><Relationship Id="rId63" Type="http://schemas.openxmlformats.org/officeDocument/2006/relationships/chart" Target="charts/chart7.xml"/><Relationship Id="rId68" Type="http://schemas.openxmlformats.org/officeDocument/2006/relationships/chart" Target="charts/chart11.xml"/><Relationship Id="rId84" Type="http://schemas.openxmlformats.org/officeDocument/2006/relationships/chart" Target="charts/chart22.xml"/><Relationship Id="rId89" Type="http://schemas.openxmlformats.org/officeDocument/2006/relationships/theme" Target="theme/theme1.xml"/><Relationship Id="rId16" Type="http://schemas.openxmlformats.org/officeDocument/2006/relationships/image" Target="media/image7.jpeg"/><Relationship Id="rId11" Type="http://schemas.openxmlformats.org/officeDocument/2006/relationships/image" Target="media/image30.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5.jpeg"/><Relationship Id="rId58" Type="http://schemas.openxmlformats.org/officeDocument/2006/relationships/image" Target="media/image39.wmf"/><Relationship Id="rId74" Type="http://schemas.openxmlformats.org/officeDocument/2006/relationships/chart" Target="charts/chart15.xml"/><Relationship Id="rId79" Type="http://schemas.openxmlformats.org/officeDocument/2006/relationships/image" Target="media/image48.png"/><Relationship Id="rId5" Type="http://schemas.openxmlformats.org/officeDocument/2006/relationships/webSettings" Target="webSettings.xml"/><Relationship Id="rId14" Type="http://schemas.openxmlformats.org/officeDocument/2006/relationships/image" Target="cid:image001.png@01D13725.1289BF70" TargetMode="External"/><Relationship Id="rId22" Type="http://schemas.openxmlformats.org/officeDocument/2006/relationships/chart" Target="charts/chart2.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image" Target="media/image38.wmf"/><Relationship Id="rId64" Type="http://schemas.openxmlformats.org/officeDocument/2006/relationships/chart" Target="charts/chart8.xml"/><Relationship Id="rId69" Type="http://schemas.openxmlformats.org/officeDocument/2006/relationships/image" Target="media/image44.png"/><Relationship Id="rId77" Type="http://schemas.openxmlformats.org/officeDocument/2006/relationships/chart" Target="charts/chart16.xml"/><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45.png"/><Relationship Id="rId80" Type="http://schemas.openxmlformats.org/officeDocument/2006/relationships/chart" Target="charts/chart18.xml"/><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chart" Target="charts/chart5.xml"/><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28.jpeg"/><Relationship Id="rId59" Type="http://schemas.openxmlformats.org/officeDocument/2006/relationships/image" Target="media/image40.png"/><Relationship Id="rId67" Type="http://schemas.openxmlformats.org/officeDocument/2006/relationships/chart" Target="charts/chart10.xml"/><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chart" Target="charts/chart6.xml"/><Relationship Id="rId70" Type="http://schemas.openxmlformats.org/officeDocument/2006/relationships/chart" Target="charts/chart12.xml"/><Relationship Id="rId75" Type="http://schemas.openxmlformats.org/officeDocument/2006/relationships/image" Target="media/image46.png"/><Relationship Id="rId83" Type="http://schemas.openxmlformats.org/officeDocument/2006/relationships/chart" Target="charts/chart21.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3.xml"/><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1.png"/><Relationship Id="rId57" Type="http://schemas.openxmlformats.org/officeDocument/2006/relationships/image" Target="media/image380.wmf"/><Relationship Id="rId10" Type="http://schemas.openxmlformats.org/officeDocument/2006/relationships/image" Target="media/image21.png"/><Relationship Id="rId31" Type="http://schemas.openxmlformats.org/officeDocument/2006/relationships/image" Target="media/image16.png"/><Relationship Id="rId44" Type="http://schemas.openxmlformats.org/officeDocument/2006/relationships/hyperlink" Target="https://www.northamptongeneral.nhs.uk/About/Equality-and-diversity-information/Equality-Diversity-Inclusion.aspx" TargetMode="External"/><Relationship Id="rId52" Type="http://schemas.openxmlformats.org/officeDocument/2006/relationships/image" Target="media/image34.wmf"/><Relationship Id="rId60" Type="http://schemas.openxmlformats.org/officeDocument/2006/relationships/image" Target="media/image41.png"/><Relationship Id="rId65" Type="http://schemas.openxmlformats.org/officeDocument/2006/relationships/chart" Target="charts/chart9.xml"/><Relationship Id="rId73" Type="http://schemas.openxmlformats.org/officeDocument/2006/relationships/chart" Target="charts/chart14.xml"/><Relationship Id="rId78" Type="http://schemas.openxmlformats.org/officeDocument/2006/relationships/chart" Target="charts/chart17.xml"/><Relationship Id="rId81" Type="http://schemas.openxmlformats.org/officeDocument/2006/relationships/chart" Target="charts/chart19.xml"/><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chart" Target="charts/chart13.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chart" Target="charts/chart4.xml"/><Relationship Id="rId40" Type="http://schemas.openxmlformats.org/officeDocument/2006/relationships/image" Target="media/image25.jpeg"/><Relationship Id="rId45" Type="http://schemas.openxmlformats.org/officeDocument/2006/relationships/hyperlink" Target="https://www.northamptongeneral.nhs.uk/About/Equality-and-diversity-information/Equality-Diversity-Inclusion.aspx" TargetMode="External"/><Relationship Id="rId66" Type="http://schemas.openxmlformats.org/officeDocument/2006/relationships/image" Target="media/image43.png"/><Relationship Id="rId87" Type="http://schemas.openxmlformats.org/officeDocument/2006/relationships/footer" Target="footer2.xml"/><Relationship Id="rId61" Type="http://schemas.openxmlformats.org/officeDocument/2006/relationships/image" Target="media/image42.png"/><Relationship Id="rId82" Type="http://schemas.openxmlformats.org/officeDocument/2006/relationships/chart" Target="charts/chart20.xml"/><Relationship Id="rId19" Type="http://schemas.openxmlformats.org/officeDocument/2006/relationships/hyperlink" Target="https://www.northamptongeneral.nhs.uk/About/Equality-and-diversity-information/Equality-Diversity-Inclusion.asp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3.xml"/><Relationship Id="rId1" Type="http://schemas.microsoft.com/office/2011/relationships/chartStyle" Target="style13.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5.xml"/><Relationship Id="rId1" Type="http://schemas.microsoft.com/office/2011/relationships/chartStyle" Target="style15.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6.xml"/><Relationship Id="rId1" Type="http://schemas.microsoft.com/office/2011/relationships/chartStyle" Target="style16.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7.xml"/><Relationship Id="rId1" Type="http://schemas.microsoft.com/office/2011/relationships/chartStyle" Target="style17.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oleObject" Target="file:///\\Intranet.ngh.nhs.uk\Users\UserData\Userdata-E-K\Kinsellas\My%20Documents\Equality,%20Diversity%20&amp;%20Inclusion\Annual%20Report%202020%202021\SIP%20NGH%20Diversity%20Detail%20-%2031.03.2021%20without%20Bank.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Age</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Sheet1!$G$38:$G$47</c:f>
              <c:strCache>
                <c:ptCount val="10"/>
                <c:pt idx="0">
                  <c:v>0-17</c:v>
                </c:pt>
                <c:pt idx="1">
                  <c:v>18-24</c:v>
                </c:pt>
                <c:pt idx="2">
                  <c:v>9.90%</c:v>
                </c:pt>
                <c:pt idx="3">
                  <c:v>25-29</c:v>
                </c:pt>
                <c:pt idx="4">
                  <c:v>30-44 </c:v>
                </c:pt>
                <c:pt idx="5">
                  <c:v>45-59</c:v>
                </c:pt>
                <c:pt idx="6">
                  <c:v>60-64</c:v>
                </c:pt>
                <c:pt idx="7">
                  <c:v>65-74</c:v>
                </c:pt>
                <c:pt idx="8">
                  <c:v>75-84</c:v>
                </c:pt>
                <c:pt idx="9">
                  <c:v>85+</c:v>
                </c:pt>
              </c:strCache>
            </c:strRef>
          </c:cat>
          <c:val>
            <c:numRef>
              <c:f>Sheet1!$H$38:$H$47</c:f>
              <c:numCache>
                <c:formatCode>General</c:formatCode>
                <c:ptCount val="10"/>
                <c:pt idx="0">
                  <c:v>22.8</c:v>
                </c:pt>
                <c:pt idx="1">
                  <c:v>9.9</c:v>
                </c:pt>
                <c:pt idx="3">
                  <c:v>8</c:v>
                </c:pt>
                <c:pt idx="4">
                  <c:v>22.2</c:v>
                </c:pt>
                <c:pt idx="5">
                  <c:v>18.399999999999999</c:v>
                </c:pt>
                <c:pt idx="6">
                  <c:v>5.5</c:v>
                </c:pt>
                <c:pt idx="7">
                  <c:v>7</c:v>
                </c:pt>
                <c:pt idx="8">
                  <c:v>4.4000000000000004</c:v>
                </c:pt>
                <c:pt idx="9">
                  <c:v>1.9</c:v>
                </c:pt>
              </c:numCache>
            </c:numRef>
          </c:val>
          <c:extLst>
            <c:ext xmlns:c16="http://schemas.microsoft.com/office/drawing/2014/chart" uri="{C3380CC4-5D6E-409C-BE32-E72D297353CC}">
              <c16:uniqueId val="{00000000-5601-4152-9667-9D0DB8D249A1}"/>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Disability</a:t>
            </a:r>
          </a:p>
        </c:rich>
      </c:tx>
      <c:layout>
        <c:manualLayout>
          <c:xMode val="edge"/>
          <c:yMode val="edge"/>
          <c:x val="0.2927082239720035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Charts!$B$21:$F$21</c:f>
              <c:strCache>
                <c:ptCount val="5"/>
                <c:pt idx="0">
                  <c:v>No</c:v>
                </c:pt>
                <c:pt idx="1">
                  <c:v>Not Declared</c:v>
                </c:pt>
                <c:pt idx="2">
                  <c:v>Prefer Not To Answer</c:v>
                </c:pt>
                <c:pt idx="3">
                  <c:v>Unspecified</c:v>
                </c:pt>
                <c:pt idx="4">
                  <c:v>Yes</c:v>
                </c:pt>
              </c:strCache>
            </c:strRef>
          </c:cat>
          <c:val>
            <c:numRef>
              <c:f>Charts!$B$22:$F$22</c:f>
              <c:numCache>
                <c:formatCode>General</c:formatCode>
                <c:ptCount val="5"/>
                <c:pt idx="0">
                  <c:v>968</c:v>
                </c:pt>
                <c:pt idx="1">
                  <c:v>25</c:v>
                </c:pt>
                <c:pt idx="2">
                  <c:v>3</c:v>
                </c:pt>
                <c:pt idx="3">
                  <c:v>38</c:v>
                </c:pt>
                <c:pt idx="4">
                  <c:v>43</c:v>
                </c:pt>
              </c:numCache>
            </c:numRef>
          </c:val>
          <c:extLst>
            <c:ext xmlns:c16="http://schemas.microsoft.com/office/drawing/2014/chart" uri="{C3380CC4-5D6E-409C-BE32-E72D297353CC}">
              <c16:uniqueId val="{00000000-1159-47D8-88D1-2597B410E8B7}"/>
            </c:ext>
          </c:extLst>
        </c:ser>
        <c:dLbls>
          <c:showLegendKey val="0"/>
          <c:showVal val="0"/>
          <c:showCatName val="0"/>
          <c:showSerName val="0"/>
          <c:showPercent val="0"/>
          <c:showBubbleSize val="0"/>
        </c:dLbls>
        <c:gapWidth val="219"/>
        <c:overlap val="-27"/>
        <c:axId val="223516648"/>
        <c:axId val="223515336"/>
      </c:barChart>
      <c:catAx>
        <c:axId val="22351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3515336"/>
        <c:crosses val="autoZero"/>
        <c:auto val="1"/>
        <c:lblAlgn val="ctr"/>
        <c:lblOffset val="100"/>
        <c:noMultiLvlLbl val="0"/>
      </c:catAx>
      <c:valAx>
        <c:axId val="223515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3516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Charts!$B$22:$F$22</c:f>
              <c:strCache>
                <c:ptCount val="5"/>
                <c:pt idx="0">
                  <c:v>No</c:v>
                </c:pt>
                <c:pt idx="1">
                  <c:v>Not Declared</c:v>
                </c:pt>
                <c:pt idx="2">
                  <c:v>Prefer Not To Answer</c:v>
                </c:pt>
                <c:pt idx="3">
                  <c:v>Unspecified</c:v>
                </c:pt>
                <c:pt idx="4">
                  <c:v>Yes</c:v>
                </c:pt>
              </c:strCache>
            </c:strRef>
          </c:cat>
          <c:val>
            <c:numRef>
              <c:f>Charts!$B$23:$F$23</c:f>
              <c:numCache>
                <c:formatCode>General</c:formatCode>
                <c:ptCount val="5"/>
                <c:pt idx="0">
                  <c:v>488</c:v>
                </c:pt>
                <c:pt idx="1">
                  <c:v>63</c:v>
                </c:pt>
                <c:pt idx="2">
                  <c:v>1</c:v>
                </c:pt>
                <c:pt idx="3">
                  <c:v>57</c:v>
                </c:pt>
                <c:pt idx="4">
                  <c:v>31</c:v>
                </c:pt>
              </c:numCache>
            </c:numRef>
          </c:val>
          <c:extLst>
            <c:ext xmlns:c16="http://schemas.microsoft.com/office/drawing/2014/chart" uri="{C3380CC4-5D6E-409C-BE32-E72D297353CC}">
              <c16:uniqueId val="{00000000-FF51-49FB-AE64-D181C3D96057}"/>
            </c:ext>
          </c:extLst>
        </c:ser>
        <c:dLbls>
          <c:showLegendKey val="0"/>
          <c:showVal val="0"/>
          <c:showCatName val="0"/>
          <c:showSerName val="0"/>
          <c:showPercent val="0"/>
          <c:showBubbleSize val="0"/>
        </c:dLbls>
        <c:gapWidth val="219"/>
        <c:overlap val="-27"/>
        <c:axId val="468300744"/>
        <c:axId val="468299104"/>
      </c:barChart>
      <c:catAx>
        <c:axId val="468300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8299104"/>
        <c:crosses val="autoZero"/>
        <c:auto val="1"/>
        <c:lblAlgn val="ctr"/>
        <c:lblOffset val="100"/>
        <c:noMultiLvlLbl val="0"/>
      </c:catAx>
      <c:valAx>
        <c:axId val="4682991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8300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Charts!$O$4:$O$9</c:f>
              <c:strCache>
                <c:ptCount val="6"/>
                <c:pt idx="0">
                  <c:v>White</c:v>
                </c:pt>
                <c:pt idx="1">
                  <c:v>Asian</c:v>
                </c:pt>
                <c:pt idx="2">
                  <c:v>Black</c:v>
                </c:pt>
                <c:pt idx="3">
                  <c:v>Mixed</c:v>
                </c:pt>
                <c:pt idx="4">
                  <c:v>Other</c:v>
                </c:pt>
                <c:pt idx="5">
                  <c:v>Not Stated / Specified</c:v>
                </c:pt>
              </c:strCache>
            </c:strRef>
          </c:cat>
          <c:val>
            <c:numRef>
              <c:f>Charts!$P$4:$P$9</c:f>
              <c:numCache>
                <c:formatCode>General</c:formatCode>
                <c:ptCount val="6"/>
                <c:pt idx="0">
                  <c:v>547</c:v>
                </c:pt>
                <c:pt idx="1">
                  <c:v>248</c:v>
                </c:pt>
                <c:pt idx="2">
                  <c:v>118</c:v>
                </c:pt>
                <c:pt idx="3">
                  <c:v>36</c:v>
                </c:pt>
                <c:pt idx="4">
                  <c:v>94</c:v>
                </c:pt>
                <c:pt idx="5">
                  <c:v>34</c:v>
                </c:pt>
              </c:numCache>
            </c:numRef>
          </c:val>
          <c:extLst>
            <c:ext xmlns:c16="http://schemas.microsoft.com/office/drawing/2014/chart" uri="{C3380CC4-5D6E-409C-BE32-E72D297353CC}">
              <c16:uniqueId val="{00000000-CFED-475F-BCB6-C0395B79A838}"/>
            </c:ext>
          </c:extLst>
        </c:ser>
        <c:dLbls>
          <c:showLegendKey val="0"/>
          <c:showVal val="0"/>
          <c:showCatName val="0"/>
          <c:showSerName val="0"/>
          <c:showPercent val="0"/>
          <c:showBubbleSize val="0"/>
        </c:dLbls>
        <c:gapWidth val="219"/>
        <c:overlap val="-27"/>
        <c:axId val="453502544"/>
        <c:axId val="453505824"/>
      </c:barChart>
      <c:catAx>
        <c:axId val="45350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3505824"/>
        <c:crosses val="autoZero"/>
        <c:auto val="1"/>
        <c:lblAlgn val="ctr"/>
        <c:lblOffset val="100"/>
        <c:noMultiLvlLbl val="0"/>
      </c:catAx>
      <c:valAx>
        <c:axId val="4535058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3502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Charts!$Q$4:$Q$9</c:f>
              <c:strCache>
                <c:ptCount val="6"/>
                <c:pt idx="0">
                  <c:v>White</c:v>
                </c:pt>
                <c:pt idx="1">
                  <c:v>Asian</c:v>
                </c:pt>
                <c:pt idx="2">
                  <c:v>Black</c:v>
                </c:pt>
                <c:pt idx="3">
                  <c:v>Mixed</c:v>
                </c:pt>
                <c:pt idx="4">
                  <c:v>Other</c:v>
                </c:pt>
                <c:pt idx="5">
                  <c:v>Not Stated / Specified</c:v>
                </c:pt>
              </c:strCache>
            </c:strRef>
          </c:cat>
          <c:val>
            <c:numRef>
              <c:f>Charts!$R$4:$R$9</c:f>
              <c:numCache>
                <c:formatCode>General</c:formatCode>
                <c:ptCount val="6"/>
                <c:pt idx="0">
                  <c:v>363</c:v>
                </c:pt>
                <c:pt idx="1">
                  <c:v>106</c:v>
                </c:pt>
                <c:pt idx="2">
                  <c:v>64</c:v>
                </c:pt>
                <c:pt idx="3">
                  <c:v>22</c:v>
                </c:pt>
                <c:pt idx="4">
                  <c:v>20</c:v>
                </c:pt>
                <c:pt idx="5">
                  <c:v>65</c:v>
                </c:pt>
              </c:numCache>
            </c:numRef>
          </c:val>
          <c:extLst>
            <c:ext xmlns:c16="http://schemas.microsoft.com/office/drawing/2014/chart" uri="{C3380CC4-5D6E-409C-BE32-E72D297353CC}">
              <c16:uniqueId val="{00000000-61BC-4363-8ADF-82E33F0D1ED8}"/>
            </c:ext>
          </c:extLst>
        </c:ser>
        <c:dLbls>
          <c:showLegendKey val="0"/>
          <c:showVal val="0"/>
          <c:showCatName val="0"/>
          <c:showSerName val="0"/>
          <c:showPercent val="0"/>
          <c:showBubbleSize val="0"/>
        </c:dLbls>
        <c:gapWidth val="219"/>
        <c:overlap val="-27"/>
        <c:axId val="478971432"/>
        <c:axId val="478977336"/>
      </c:barChart>
      <c:catAx>
        <c:axId val="47897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8977336"/>
        <c:crosses val="autoZero"/>
        <c:auto val="1"/>
        <c:lblAlgn val="ctr"/>
        <c:lblOffset val="100"/>
        <c:noMultiLvlLbl val="0"/>
      </c:catAx>
      <c:valAx>
        <c:axId val="478977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8971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a:t>
            </a:r>
            <a:r>
              <a:rPr lang="en-GB" b="1" baseline="0">
                <a:solidFill>
                  <a:sysClr val="windowText" lastClr="000000"/>
                </a:solidFill>
              </a:rPr>
              <a:t> Marital Status</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Charts!$L$30:$R$30</c:f>
              <c:strCache>
                <c:ptCount val="7"/>
                <c:pt idx="0">
                  <c:v>Civil Partnership</c:v>
                </c:pt>
                <c:pt idx="1">
                  <c:v>Divorced</c:v>
                </c:pt>
                <c:pt idx="2">
                  <c:v>Legally Separated</c:v>
                </c:pt>
                <c:pt idx="3">
                  <c:v>Married</c:v>
                </c:pt>
                <c:pt idx="4">
                  <c:v>Single</c:v>
                </c:pt>
                <c:pt idx="5">
                  <c:v>Unknown</c:v>
                </c:pt>
                <c:pt idx="6">
                  <c:v>Widowed</c:v>
                </c:pt>
              </c:strCache>
            </c:strRef>
          </c:cat>
          <c:val>
            <c:numRef>
              <c:f>Charts!$L$31:$R$31</c:f>
              <c:numCache>
                <c:formatCode>General</c:formatCode>
                <c:ptCount val="7"/>
                <c:pt idx="0">
                  <c:v>13</c:v>
                </c:pt>
                <c:pt idx="1">
                  <c:v>36</c:v>
                </c:pt>
                <c:pt idx="2">
                  <c:v>9</c:v>
                </c:pt>
                <c:pt idx="3">
                  <c:v>379</c:v>
                </c:pt>
                <c:pt idx="4">
                  <c:v>587</c:v>
                </c:pt>
                <c:pt idx="5">
                  <c:v>49</c:v>
                </c:pt>
                <c:pt idx="6">
                  <c:v>4</c:v>
                </c:pt>
              </c:numCache>
            </c:numRef>
          </c:val>
          <c:extLst>
            <c:ext xmlns:c16="http://schemas.microsoft.com/office/drawing/2014/chart" uri="{C3380CC4-5D6E-409C-BE32-E72D297353CC}">
              <c16:uniqueId val="{00000000-5B1B-4B65-9D55-A52F92A1E71F}"/>
            </c:ext>
          </c:extLst>
        </c:ser>
        <c:dLbls>
          <c:showLegendKey val="0"/>
          <c:showVal val="0"/>
          <c:showCatName val="0"/>
          <c:showSerName val="0"/>
          <c:showPercent val="0"/>
          <c:showBubbleSize val="0"/>
        </c:dLbls>
        <c:gapWidth val="219"/>
        <c:overlap val="-27"/>
        <c:axId val="453510416"/>
        <c:axId val="453487456"/>
      </c:barChart>
      <c:catAx>
        <c:axId val="45351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3487456"/>
        <c:crosses val="autoZero"/>
        <c:auto val="1"/>
        <c:lblAlgn val="ctr"/>
        <c:lblOffset val="100"/>
        <c:noMultiLvlLbl val="0"/>
      </c:catAx>
      <c:valAx>
        <c:axId val="453487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3510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a:t>
            </a:r>
            <a:r>
              <a:rPr lang="en-GB" b="1" baseline="0">
                <a:solidFill>
                  <a:sysClr val="windowText" lastClr="000000"/>
                </a:solidFill>
              </a:rPr>
              <a:t> by Marital Status</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Charts!$C$42:$I$42</c:f>
              <c:strCache>
                <c:ptCount val="7"/>
                <c:pt idx="0">
                  <c:v>Civil Partnership</c:v>
                </c:pt>
                <c:pt idx="1">
                  <c:v>Divorced</c:v>
                </c:pt>
                <c:pt idx="2">
                  <c:v>Legally Separated</c:v>
                </c:pt>
                <c:pt idx="3">
                  <c:v>Married</c:v>
                </c:pt>
                <c:pt idx="4">
                  <c:v>Single</c:v>
                </c:pt>
                <c:pt idx="5">
                  <c:v>Unknown</c:v>
                </c:pt>
                <c:pt idx="6">
                  <c:v>Widowed</c:v>
                </c:pt>
              </c:strCache>
            </c:strRef>
          </c:cat>
          <c:val>
            <c:numRef>
              <c:f>Charts!$C$43:$I$43</c:f>
              <c:numCache>
                <c:formatCode>General</c:formatCode>
                <c:ptCount val="7"/>
                <c:pt idx="0">
                  <c:v>8</c:v>
                </c:pt>
                <c:pt idx="1">
                  <c:v>37</c:v>
                </c:pt>
                <c:pt idx="2">
                  <c:v>4</c:v>
                </c:pt>
                <c:pt idx="3">
                  <c:v>260</c:v>
                </c:pt>
                <c:pt idx="4">
                  <c:v>258</c:v>
                </c:pt>
                <c:pt idx="5">
                  <c:v>68</c:v>
                </c:pt>
                <c:pt idx="6">
                  <c:v>5</c:v>
                </c:pt>
              </c:numCache>
            </c:numRef>
          </c:val>
          <c:extLst>
            <c:ext xmlns:c16="http://schemas.microsoft.com/office/drawing/2014/chart" uri="{C3380CC4-5D6E-409C-BE32-E72D297353CC}">
              <c16:uniqueId val="{00000000-BD80-4D32-9732-FF5F81A64FE7}"/>
            </c:ext>
          </c:extLst>
        </c:ser>
        <c:dLbls>
          <c:showLegendKey val="0"/>
          <c:showVal val="0"/>
          <c:showCatName val="0"/>
          <c:showSerName val="0"/>
          <c:showPercent val="0"/>
          <c:showBubbleSize val="0"/>
        </c:dLbls>
        <c:gapWidth val="219"/>
        <c:overlap val="-27"/>
        <c:axId val="376213000"/>
        <c:axId val="376218904"/>
      </c:barChart>
      <c:catAx>
        <c:axId val="376213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6218904"/>
        <c:crosses val="autoZero"/>
        <c:auto val="1"/>
        <c:lblAlgn val="ctr"/>
        <c:lblOffset val="100"/>
        <c:noMultiLvlLbl val="0"/>
      </c:catAx>
      <c:valAx>
        <c:axId val="376218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6213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Religious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Charts!$C$50:$L$50</c:f>
              <c:strCache>
                <c:ptCount val="10"/>
                <c:pt idx="0">
                  <c:v>Atheism</c:v>
                </c:pt>
                <c:pt idx="1">
                  <c:v>Buddhism</c:v>
                </c:pt>
                <c:pt idx="2">
                  <c:v>Christianity</c:v>
                </c:pt>
                <c:pt idx="3">
                  <c:v>Hinduism</c:v>
                </c:pt>
                <c:pt idx="4">
                  <c:v>I do not wish to disclose my religion/belief</c:v>
                </c:pt>
                <c:pt idx="5">
                  <c:v>Islam</c:v>
                </c:pt>
                <c:pt idx="6">
                  <c:v>Judaism</c:v>
                </c:pt>
                <c:pt idx="7">
                  <c:v>Other</c:v>
                </c:pt>
                <c:pt idx="8">
                  <c:v>Sikhism</c:v>
                </c:pt>
                <c:pt idx="9">
                  <c:v>Unspecified</c:v>
                </c:pt>
              </c:strCache>
            </c:strRef>
          </c:cat>
          <c:val>
            <c:numRef>
              <c:f>Charts!$C$51:$L$51</c:f>
              <c:numCache>
                <c:formatCode>General</c:formatCode>
                <c:ptCount val="10"/>
                <c:pt idx="0">
                  <c:v>156</c:v>
                </c:pt>
                <c:pt idx="1">
                  <c:v>13</c:v>
                </c:pt>
                <c:pt idx="2">
                  <c:v>470</c:v>
                </c:pt>
                <c:pt idx="3">
                  <c:v>63</c:v>
                </c:pt>
                <c:pt idx="4">
                  <c:v>146</c:v>
                </c:pt>
                <c:pt idx="5">
                  <c:v>131</c:v>
                </c:pt>
                <c:pt idx="6">
                  <c:v>3</c:v>
                </c:pt>
                <c:pt idx="7">
                  <c:v>83</c:v>
                </c:pt>
                <c:pt idx="8">
                  <c:v>6</c:v>
                </c:pt>
                <c:pt idx="9">
                  <c:v>6</c:v>
                </c:pt>
              </c:numCache>
            </c:numRef>
          </c:val>
          <c:extLst>
            <c:ext xmlns:c16="http://schemas.microsoft.com/office/drawing/2014/chart" uri="{C3380CC4-5D6E-409C-BE32-E72D297353CC}">
              <c16:uniqueId val="{00000000-2CCF-4615-9E55-DB7B412AE6E0}"/>
            </c:ext>
          </c:extLst>
        </c:ser>
        <c:dLbls>
          <c:showLegendKey val="0"/>
          <c:showVal val="0"/>
          <c:showCatName val="0"/>
          <c:showSerName val="0"/>
          <c:showPercent val="0"/>
          <c:showBubbleSize val="0"/>
        </c:dLbls>
        <c:gapWidth val="219"/>
        <c:overlap val="-27"/>
        <c:axId val="440199976"/>
        <c:axId val="441053536"/>
      </c:barChart>
      <c:catAx>
        <c:axId val="44019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1053536"/>
        <c:crosses val="autoZero"/>
        <c:auto val="1"/>
        <c:lblAlgn val="ctr"/>
        <c:lblOffset val="100"/>
        <c:noMultiLvlLbl val="0"/>
      </c:catAx>
      <c:valAx>
        <c:axId val="4410535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0199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Religious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Charts!$B$63:$K$63</c:f>
              <c:strCache>
                <c:ptCount val="10"/>
                <c:pt idx="0">
                  <c:v>Atheism</c:v>
                </c:pt>
                <c:pt idx="1">
                  <c:v>Buddhism</c:v>
                </c:pt>
                <c:pt idx="2">
                  <c:v>Christianity</c:v>
                </c:pt>
                <c:pt idx="3">
                  <c:v>Hinduism</c:v>
                </c:pt>
                <c:pt idx="4">
                  <c:v>I do not wish to disclose my religion/belief</c:v>
                </c:pt>
                <c:pt idx="5">
                  <c:v>Islam</c:v>
                </c:pt>
                <c:pt idx="6">
                  <c:v>Jainism</c:v>
                </c:pt>
                <c:pt idx="7">
                  <c:v>Other</c:v>
                </c:pt>
                <c:pt idx="8">
                  <c:v>Sikhism</c:v>
                </c:pt>
                <c:pt idx="9">
                  <c:v>Unspecified</c:v>
                </c:pt>
              </c:strCache>
            </c:strRef>
          </c:cat>
          <c:val>
            <c:numRef>
              <c:f>Charts!$B$64:$K$64</c:f>
              <c:numCache>
                <c:formatCode>General</c:formatCode>
                <c:ptCount val="10"/>
                <c:pt idx="0">
                  <c:v>76</c:v>
                </c:pt>
                <c:pt idx="1">
                  <c:v>10</c:v>
                </c:pt>
                <c:pt idx="2">
                  <c:v>244</c:v>
                </c:pt>
                <c:pt idx="3">
                  <c:v>31</c:v>
                </c:pt>
                <c:pt idx="4">
                  <c:v>138</c:v>
                </c:pt>
                <c:pt idx="5">
                  <c:v>61</c:v>
                </c:pt>
                <c:pt idx="6">
                  <c:v>2</c:v>
                </c:pt>
                <c:pt idx="7">
                  <c:v>44</c:v>
                </c:pt>
                <c:pt idx="8">
                  <c:v>1</c:v>
                </c:pt>
                <c:pt idx="9">
                  <c:v>33</c:v>
                </c:pt>
              </c:numCache>
            </c:numRef>
          </c:val>
          <c:extLst>
            <c:ext xmlns:c16="http://schemas.microsoft.com/office/drawing/2014/chart" uri="{C3380CC4-5D6E-409C-BE32-E72D297353CC}">
              <c16:uniqueId val="{00000000-F417-4F76-BD67-8ECD8408532C}"/>
            </c:ext>
          </c:extLst>
        </c:ser>
        <c:dLbls>
          <c:showLegendKey val="0"/>
          <c:showVal val="0"/>
          <c:showCatName val="0"/>
          <c:showSerName val="0"/>
          <c:showPercent val="0"/>
          <c:showBubbleSize val="0"/>
        </c:dLbls>
        <c:gapWidth val="219"/>
        <c:overlap val="-27"/>
        <c:axId val="476952712"/>
        <c:axId val="476953368"/>
      </c:barChart>
      <c:catAx>
        <c:axId val="47695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6953368"/>
        <c:crosses val="autoZero"/>
        <c:auto val="1"/>
        <c:lblAlgn val="ctr"/>
        <c:lblOffset val="100"/>
        <c:noMultiLvlLbl val="0"/>
      </c:catAx>
      <c:valAx>
        <c:axId val="476953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76952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Sex/Gender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Charts!$R$54:$S$54</c:f>
              <c:strCache>
                <c:ptCount val="2"/>
                <c:pt idx="0">
                  <c:v>Female</c:v>
                </c:pt>
                <c:pt idx="1">
                  <c:v>Male</c:v>
                </c:pt>
              </c:strCache>
            </c:strRef>
          </c:cat>
          <c:val>
            <c:numRef>
              <c:f>Charts!$R$55:$S$55</c:f>
              <c:numCache>
                <c:formatCode>General</c:formatCode>
                <c:ptCount val="2"/>
                <c:pt idx="0">
                  <c:v>784</c:v>
                </c:pt>
                <c:pt idx="1">
                  <c:v>293</c:v>
                </c:pt>
              </c:numCache>
            </c:numRef>
          </c:val>
          <c:extLst>
            <c:ext xmlns:c16="http://schemas.microsoft.com/office/drawing/2014/chart" uri="{C3380CC4-5D6E-409C-BE32-E72D297353CC}">
              <c16:uniqueId val="{00000000-F7B0-41DE-8493-0F14913F244B}"/>
            </c:ext>
          </c:extLst>
        </c:ser>
        <c:dLbls>
          <c:showLegendKey val="0"/>
          <c:showVal val="0"/>
          <c:showCatName val="0"/>
          <c:showSerName val="0"/>
          <c:showPercent val="0"/>
          <c:showBubbleSize val="0"/>
        </c:dLbls>
        <c:gapWidth val="219"/>
        <c:overlap val="-27"/>
        <c:axId val="440201288"/>
        <c:axId val="440200632"/>
      </c:barChart>
      <c:catAx>
        <c:axId val="440201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0200632"/>
        <c:crosses val="autoZero"/>
        <c:auto val="1"/>
        <c:lblAlgn val="ctr"/>
        <c:lblOffset val="100"/>
        <c:noMultiLvlLbl val="0"/>
      </c:catAx>
      <c:valAx>
        <c:axId val="440200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0201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Sex/Gender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Charts!$B$85:$C$85</c:f>
              <c:strCache>
                <c:ptCount val="2"/>
                <c:pt idx="0">
                  <c:v>Female</c:v>
                </c:pt>
                <c:pt idx="1">
                  <c:v>Male</c:v>
                </c:pt>
              </c:strCache>
            </c:strRef>
          </c:cat>
          <c:val>
            <c:numRef>
              <c:f>Charts!$B$86:$C$86</c:f>
              <c:numCache>
                <c:formatCode>General</c:formatCode>
                <c:ptCount val="2"/>
                <c:pt idx="0">
                  <c:v>460</c:v>
                </c:pt>
                <c:pt idx="1">
                  <c:v>180</c:v>
                </c:pt>
              </c:numCache>
            </c:numRef>
          </c:val>
          <c:extLst>
            <c:ext xmlns:c16="http://schemas.microsoft.com/office/drawing/2014/chart" uri="{C3380CC4-5D6E-409C-BE32-E72D297353CC}">
              <c16:uniqueId val="{00000000-5070-41D8-92C4-868A228D837A}"/>
            </c:ext>
          </c:extLst>
        </c:ser>
        <c:dLbls>
          <c:showLegendKey val="0"/>
          <c:showVal val="0"/>
          <c:showCatName val="0"/>
          <c:showSerName val="0"/>
          <c:showPercent val="0"/>
          <c:showBubbleSize val="0"/>
        </c:dLbls>
        <c:gapWidth val="219"/>
        <c:overlap val="-27"/>
        <c:axId val="376215952"/>
        <c:axId val="376217264"/>
      </c:barChart>
      <c:catAx>
        <c:axId val="37621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6217264"/>
        <c:crosses val="autoZero"/>
        <c:auto val="1"/>
        <c:lblAlgn val="ctr"/>
        <c:lblOffset val="100"/>
        <c:noMultiLvlLbl val="0"/>
      </c:catAx>
      <c:valAx>
        <c:axId val="3762172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6215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Sheet1!$H$1</c:f>
              <c:strCache>
                <c:ptCount val="1"/>
                <c:pt idx="0">
                  <c:v>Ethnic Group</c:v>
                </c:pt>
              </c:strCache>
            </c:strRef>
          </c:tx>
          <c:explosion val="25"/>
          <c:cat>
            <c:strRef>
              <c:f>Sheet1!$G$2:$G$6</c:f>
              <c:strCache>
                <c:ptCount val="5"/>
                <c:pt idx="0">
                  <c:v>Whiite</c:v>
                </c:pt>
                <c:pt idx="1">
                  <c:v>Mixed</c:v>
                </c:pt>
                <c:pt idx="2">
                  <c:v>Asian</c:v>
                </c:pt>
                <c:pt idx="3">
                  <c:v>Black</c:v>
                </c:pt>
                <c:pt idx="4">
                  <c:v>Other</c:v>
                </c:pt>
              </c:strCache>
            </c:strRef>
          </c:cat>
          <c:val>
            <c:numRef>
              <c:f>Sheet1!$H$2:$H$6</c:f>
              <c:numCache>
                <c:formatCode>0.00%</c:formatCode>
                <c:ptCount val="5"/>
                <c:pt idx="0" formatCode="General">
                  <c:v>84.5</c:v>
                </c:pt>
                <c:pt idx="1">
                  <c:v>3.2000000000000001E-2</c:v>
                </c:pt>
                <c:pt idx="2" formatCode="General">
                  <c:v>6.5</c:v>
                </c:pt>
                <c:pt idx="3">
                  <c:v>5.0999999999999997E-2</c:v>
                </c:pt>
                <c:pt idx="4" formatCode="General">
                  <c:v>0.7</c:v>
                </c:pt>
              </c:numCache>
            </c:numRef>
          </c:val>
          <c:extLst>
            <c:ext xmlns:c16="http://schemas.microsoft.com/office/drawing/2014/chart" uri="{C3380CC4-5D6E-409C-BE32-E72D297353CC}">
              <c16:uniqueId val="{00000000-1588-4DF9-A87F-4F76DBBF3B79}"/>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latin typeface="Arial" panose="020B0604020202020204" pitchFamily="34" charset="0"/>
                <a:cs typeface="Arial" panose="020B0604020202020204" pitchFamily="34" charset="0"/>
              </a:rPr>
              <a:t>NGH Staff by Sexual</a:t>
            </a:r>
            <a:r>
              <a:rPr lang="en-GB" b="1" baseline="0">
                <a:solidFill>
                  <a:sysClr val="windowText" lastClr="000000"/>
                </a:solidFill>
                <a:latin typeface="Arial" panose="020B0604020202020204" pitchFamily="34" charset="0"/>
                <a:cs typeface="Arial" panose="020B0604020202020204" pitchFamily="34" charset="0"/>
              </a:rPr>
              <a:t> Orientation</a:t>
            </a:r>
            <a:endParaRPr lang="en-GB"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(2)'!$B$89:$H$89</c:f>
              <c:strCache>
                <c:ptCount val="7"/>
                <c:pt idx="0">
                  <c:v>Bisexual</c:v>
                </c:pt>
                <c:pt idx="1">
                  <c:v>Gay or Lesbian</c:v>
                </c:pt>
                <c:pt idx="2">
                  <c:v>Heterosexual or Straight</c:v>
                </c:pt>
                <c:pt idx="3">
                  <c:v>Not Stated</c:v>
                </c:pt>
                <c:pt idx="4">
                  <c:v>Other sexual orientation</c:v>
                </c:pt>
                <c:pt idx="5">
                  <c:v>Undecided</c:v>
                </c:pt>
                <c:pt idx="6">
                  <c:v>Unspecified</c:v>
                </c:pt>
              </c:strCache>
            </c:strRef>
          </c:cat>
          <c:val>
            <c:numRef>
              <c:f>'Charts (2)'!$B$90:$H$90</c:f>
              <c:numCache>
                <c:formatCode>General</c:formatCode>
                <c:ptCount val="7"/>
                <c:pt idx="0">
                  <c:v>58</c:v>
                </c:pt>
                <c:pt idx="1">
                  <c:v>72</c:v>
                </c:pt>
                <c:pt idx="2">
                  <c:v>4866</c:v>
                </c:pt>
                <c:pt idx="3">
                  <c:v>645</c:v>
                </c:pt>
                <c:pt idx="4">
                  <c:v>7</c:v>
                </c:pt>
                <c:pt idx="5">
                  <c:v>5</c:v>
                </c:pt>
                <c:pt idx="6">
                  <c:v>320</c:v>
                </c:pt>
              </c:numCache>
            </c:numRef>
          </c:val>
          <c:extLst>
            <c:ext xmlns:c16="http://schemas.microsoft.com/office/drawing/2014/chart" uri="{C3380CC4-5D6E-409C-BE32-E72D297353CC}">
              <c16:uniqueId val="{00000000-8DE0-4080-912E-069D1B7ABAAD}"/>
            </c:ext>
          </c:extLst>
        </c:ser>
        <c:dLbls>
          <c:showLegendKey val="0"/>
          <c:showVal val="0"/>
          <c:showCatName val="0"/>
          <c:showSerName val="0"/>
          <c:showPercent val="0"/>
          <c:showBubbleSize val="0"/>
        </c:dLbls>
        <c:gapWidth val="219"/>
        <c:overlap val="-27"/>
        <c:axId val="455098704"/>
        <c:axId val="455099032"/>
      </c:barChart>
      <c:catAx>
        <c:axId val="45509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5099032"/>
        <c:crosses val="autoZero"/>
        <c:auto val="1"/>
        <c:lblAlgn val="ctr"/>
        <c:lblOffset val="100"/>
        <c:noMultiLvlLbl val="0"/>
      </c:catAx>
      <c:valAx>
        <c:axId val="4550990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5098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Sexual Orientation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Charts!$C$73:$H$73</c:f>
              <c:strCache>
                <c:ptCount val="6"/>
                <c:pt idx="0">
                  <c:v>Bisexual</c:v>
                </c:pt>
                <c:pt idx="1">
                  <c:v>Gay or Lesbian</c:v>
                </c:pt>
                <c:pt idx="2">
                  <c:v>Heterosexual or Straight</c:v>
                </c:pt>
                <c:pt idx="3">
                  <c:v>Not stated</c:v>
                </c:pt>
                <c:pt idx="4">
                  <c:v>Other sexual orientation</c:v>
                </c:pt>
                <c:pt idx="5">
                  <c:v>Unspecified</c:v>
                </c:pt>
              </c:strCache>
            </c:strRef>
          </c:cat>
          <c:val>
            <c:numRef>
              <c:f>Charts!$C$74:$H$74</c:f>
              <c:numCache>
                <c:formatCode>General</c:formatCode>
                <c:ptCount val="6"/>
                <c:pt idx="0">
                  <c:v>16</c:v>
                </c:pt>
                <c:pt idx="1">
                  <c:v>12</c:v>
                </c:pt>
                <c:pt idx="2">
                  <c:v>949</c:v>
                </c:pt>
                <c:pt idx="3">
                  <c:v>90</c:v>
                </c:pt>
                <c:pt idx="4">
                  <c:v>3</c:v>
                </c:pt>
                <c:pt idx="5">
                  <c:v>7</c:v>
                </c:pt>
              </c:numCache>
            </c:numRef>
          </c:val>
          <c:extLst>
            <c:ext xmlns:c16="http://schemas.microsoft.com/office/drawing/2014/chart" uri="{C3380CC4-5D6E-409C-BE32-E72D297353CC}">
              <c16:uniqueId val="{00000000-FF3D-4A93-ADE3-AAD6635F6FA2}"/>
            </c:ext>
          </c:extLst>
        </c:ser>
        <c:dLbls>
          <c:showLegendKey val="0"/>
          <c:showVal val="0"/>
          <c:showCatName val="0"/>
          <c:showSerName val="0"/>
          <c:showPercent val="0"/>
          <c:showBubbleSize val="0"/>
        </c:dLbls>
        <c:gapWidth val="219"/>
        <c:overlap val="-27"/>
        <c:axId val="539999912"/>
        <c:axId val="540005816"/>
      </c:barChart>
      <c:catAx>
        <c:axId val="539999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40005816"/>
        <c:crosses val="autoZero"/>
        <c:auto val="1"/>
        <c:lblAlgn val="ctr"/>
        <c:lblOffset val="100"/>
        <c:noMultiLvlLbl val="0"/>
      </c:catAx>
      <c:valAx>
        <c:axId val="540005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9999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 by Sexual Orientation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Charts!$C$105:$I$105</c:f>
              <c:strCache>
                <c:ptCount val="7"/>
                <c:pt idx="0">
                  <c:v>Bisexual</c:v>
                </c:pt>
                <c:pt idx="1">
                  <c:v>Gay or Lesbian</c:v>
                </c:pt>
                <c:pt idx="2">
                  <c:v>Heterosexual or Straight</c:v>
                </c:pt>
                <c:pt idx="3">
                  <c:v>Not stated </c:v>
                </c:pt>
                <c:pt idx="4">
                  <c:v>Other sexual orientation</c:v>
                </c:pt>
                <c:pt idx="5">
                  <c:v>Undecided</c:v>
                </c:pt>
                <c:pt idx="6">
                  <c:v>Unspecified</c:v>
                </c:pt>
              </c:strCache>
            </c:strRef>
          </c:cat>
          <c:val>
            <c:numRef>
              <c:f>Charts!$C$106:$I$106</c:f>
              <c:numCache>
                <c:formatCode>General</c:formatCode>
                <c:ptCount val="7"/>
                <c:pt idx="0">
                  <c:v>8</c:v>
                </c:pt>
                <c:pt idx="1">
                  <c:v>6</c:v>
                </c:pt>
                <c:pt idx="2">
                  <c:v>470</c:v>
                </c:pt>
                <c:pt idx="3">
                  <c:v>122</c:v>
                </c:pt>
                <c:pt idx="4">
                  <c:v>1</c:v>
                </c:pt>
                <c:pt idx="5">
                  <c:v>1</c:v>
                </c:pt>
                <c:pt idx="6">
                  <c:v>32</c:v>
                </c:pt>
              </c:numCache>
            </c:numRef>
          </c:val>
          <c:extLst>
            <c:ext xmlns:c16="http://schemas.microsoft.com/office/drawing/2014/chart" uri="{C3380CC4-5D6E-409C-BE32-E72D297353CC}">
              <c16:uniqueId val="{00000000-FB36-4EEA-9E0F-E176A04EFC9C}"/>
            </c:ext>
          </c:extLst>
        </c:ser>
        <c:dLbls>
          <c:showLegendKey val="0"/>
          <c:showVal val="0"/>
          <c:showCatName val="0"/>
          <c:showSerName val="0"/>
          <c:showPercent val="0"/>
          <c:showBubbleSize val="0"/>
        </c:dLbls>
        <c:gapWidth val="219"/>
        <c:overlap val="-27"/>
        <c:axId val="483444208"/>
        <c:axId val="483444864"/>
      </c:barChart>
      <c:catAx>
        <c:axId val="48344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83444864"/>
        <c:crosses val="autoZero"/>
        <c:auto val="1"/>
        <c:lblAlgn val="ctr"/>
        <c:lblOffset val="100"/>
        <c:noMultiLvlLbl val="0"/>
      </c:catAx>
      <c:valAx>
        <c:axId val="4834448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8344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Marital Status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Sheet1!$G$24:$G$29</c:f>
              <c:strCache>
                <c:ptCount val="6"/>
                <c:pt idx="0">
                  <c:v>Single</c:v>
                </c:pt>
                <c:pt idx="1">
                  <c:v>Married</c:v>
                </c:pt>
                <c:pt idx="2">
                  <c:v>Civil Partnership</c:v>
                </c:pt>
                <c:pt idx="3">
                  <c:v>Separated</c:v>
                </c:pt>
                <c:pt idx="4">
                  <c:v>Divorced</c:v>
                </c:pt>
                <c:pt idx="5">
                  <c:v>Widowed</c:v>
                </c:pt>
              </c:strCache>
            </c:strRef>
          </c:cat>
          <c:val>
            <c:numRef>
              <c:f>Sheet1!$H$24:$H$29</c:f>
              <c:numCache>
                <c:formatCode>General</c:formatCode>
                <c:ptCount val="6"/>
                <c:pt idx="0">
                  <c:v>37.200000000000003</c:v>
                </c:pt>
                <c:pt idx="1">
                  <c:v>43.5</c:v>
                </c:pt>
                <c:pt idx="2">
                  <c:v>0.2</c:v>
                </c:pt>
                <c:pt idx="3">
                  <c:v>3.5</c:v>
                </c:pt>
                <c:pt idx="4">
                  <c:v>9.5</c:v>
                </c:pt>
                <c:pt idx="5">
                  <c:v>6.1</c:v>
                </c:pt>
              </c:numCache>
            </c:numRef>
          </c:val>
          <c:extLst>
            <c:ext xmlns:c16="http://schemas.microsoft.com/office/drawing/2014/chart" uri="{C3380CC4-5D6E-409C-BE32-E72D297353CC}">
              <c16:uniqueId val="{00000000-3AE9-4242-BB69-220C9856C1E7}"/>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Religion</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Sheet1!$G$12:$G$20</c:f>
              <c:strCache>
                <c:ptCount val="9"/>
                <c:pt idx="0">
                  <c:v>Christian</c:v>
                </c:pt>
                <c:pt idx="1">
                  <c:v>Buddhist</c:v>
                </c:pt>
                <c:pt idx="2">
                  <c:v>Hindu</c:v>
                </c:pt>
                <c:pt idx="3">
                  <c:v>Jewish</c:v>
                </c:pt>
                <c:pt idx="4">
                  <c:v>Muslim</c:v>
                </c:pt>
                <c:pt idx="5">
                  <c:v>Sikh</c:v>
                </c:pt>
                <c:pt idx="6">
                  <c:v>Other</c:v>
                </c:pt>
                <c:pt idx="7">
                  <c:v>No religion</c:v>
                </c:pt>
                <c:pt idx="8">
                  <c:v>Not stated</c:v>
                </c:pt>
              </c:strCache>
            </c:strRef>
          </c:cat>
          <c:val>
            <c:numRef>
              <c:f>Sheet1!$H$12:$H$20</c:f>
              <c:numCache>
                <c:formatCode>General</c:formatCode>
                <c:ptCount val="9"/>
                <c:pt idx="0">
                  <c:v>56.6</c:v>
                </c:pt>
                <c:pt idx="1">
                  <c:v>0.4</c:v>
                </c:pt>
                <c:pt idx="2">
                  <c:v>1.6</c:v>
                </c:pt>
                <c:pt idx="3">
                  <c:v>0.1</c:v>
                </c:pt>
                <c:pt idx="4">
                  <c:v>4.2</c:v>
                </c:pt>
                <c:pt idx="5">
                  <c:v>0.5</c:v>
                </c:pt>
                <c:pt idx="6">
                  <c:v>0.5</c:v>
                </c:pt>
                <c:pt idx="7">
                  <c:v>29.4</c:v>
                </c:pt>
                <c:pt idx="8">
                  <c:v>6.7</c:v>
                </c:pt>
              </c:numCache>
            </c:numRef>
          </c:val>
          <c:extLst>
            <c:ext xmlns:c16="http://schemas.microsoft.com/office/drawing/2014/chart" uri="{C3380CC4-5D6E-409C-BE32-E72D297353CC}">
              <c16:uniqueId val="{00000000-2118-4DA6-B549-361336F22D0A}"/>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delete val="1"/>
          </c:dLbls>
          <c:cat>
            <c:strRef>
              <c:f>Sheet1!$G$54:$G$55</c:f>
              <c:strCache>
                <c:ptCount val="2"/>
                <c:pt idx="0">
                  <c:v>Male</c:v>
                </c:pt>
                <c:pt idx="1">
                  <c:v>Female</c:v>
                </c:pt>
              </c:strCache>
            </c:strRef>
          </c:cat>
          <c:val>
            <c:numRef>
              <c:f>Sheet1!$H$54:$H$55</c:f>
              <c:numCache>
                <c:formatCode>General</c:formatCode>
                <c:ptCount val="2"/>
                <c:pt idx="0">
                  <c:v>49.5</c:v>
                </c:pt>
                <c:pt idx="1">
                  <c:v>50.5</c:v>
                </c:pt>
              </c:numCache>
            </c:numRef>
          </c:val>
          <c:extLst>
            <c:ext xmlns:c16="http://schemas.microsoft.com/office/drawing/2014/chart" uri="{C3380CC4-5D6E-409C-BE32-E72D297353CC}">
              <c16:uniqueId val="{00000000-E36A-45EE-8FA1-67F00440C23B}"/>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a:solidFill>
                  <a:sysClr val="windowText" lastClr="000000"/>
                </a:solidFill>
              </a:rPr>
              <a:t>Head</a:t>
            </a:r>
            <a:r>
              <a:rPr lang="en-GB" b="1" baseline="0">
                <a:solidFill>
                  <a:sysClr val="windowText" lastClr="000000"/>
                </a:solidFill>
              </a:rPr>
              <a:t> Count of Staff in Post</a:t>
            </a:r>
            <a:endParaRPr lang="en-GB" b="1">
              <a:solidFill>
                <a:sysClr val="windowText" lastClr="000000"/>
              </a:solidFill>
            </a:endParaRPr>
          </a:p>
        </c:rich>
      </c:tx>
      <c:layout>
        <c:manualLayout>
          <c:xMode val="edge"/>
          <c:yMode val="edge"/>
          <c:x val="0.27743044619422574"/>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Charts!$A$4:$A$12</c:f>
              <c:strCache>
                <c:ptCount val="9"/>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pt idx="8">
                  <c:v>Students</c:v>
                </c:pt>
              </c:strCache>
            </c:strRef>
          </c:cat>
          <c:val>
            <c:numRef>
              <c:f>Charts!$B$4:$B$12</c:f>
              <c:numCache>
                <c:formatCode>General</c:formatCode>
                <c:ptCount val="9"/>
                <c:pt idx="0">
                  <c:v>169</c:v>
                </c:pt>
                <c:pt idx="1">
                  <c:v>1106</c:v>
                </c:pt>
                <c:pt idx="2">
                  <c:v>1242</c:v>
                </c:pt>
                <c:pt idx="3">
                  <c:v>274</c:v>
                </c:pt>
                <c:pt idx="4">
                  <c:v>586</c:v>
                </c:pt>
                <c:pt idx="5">
                  <c:v>134</c:v>
                </c:pt>
                <c:pt idx="6">
                  <c:v>638</c:v>
                </c:pt>
                <c:pt idx="7">
                  <c:v>1795</c:v>
                </c:pt>
                <c:pt idx="8">
                  <c:v>29</c:v>
                </c:pt>
              </c:numCache>
            </c:numRef>
          </c:val>
          <c:extLst>
            <c:ext xmlns:c16="http://schemas.microsoft.com/office/drawing/2014/chart" uri="{C3380CC4-5D6E-409C-BE32-E72D297353CC}">
              <c16:uniqueId val="{00000000-D5A0-4BF4-AFB0-A68249635F30}"/>
            </c:ext>
          </c:extLst>
        </c:ser>
        <c:dLbls>
          <c:showLegendKey val="0"/>
          <c:showVal val="0"/>
          <c:showCatName val="0"/>
          <c:showSerName val="0"/>
          <c:showPercent val="0"/>
          <c:showBubbleSize val="0"/>
        </c:dLbls>
        <c:gapWidth val="219"/>
        <c:overlap val="-27"/>
        <c:axId val="438780384"/>
        <c:axId val="438795144"/>
      </c:barChart>
      <c:catAx>
        <c:axId val="4387803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38795144"/>
        <c:crosses val="autoZero"/>
        <c:auto val="1"/>
        <c:lblAlgn val="ctr"/>
        <c:lblOffset val="100"/>
        <c:noMultiLvlLbl val="0"/>
      </c:catAx>
      <c:valAx>
        <c:axId val="438795144"/>
        <c:scaling>
          <c:orientation val="minMax"/>
        </c:scaling>
        <c:delete val="1"/>
        <c:axPos val="l"/>
        <c:numFmt formatCode="General" sourceLinked="1"/>
        <c:majorTickMark val="out"/>
        <c:minorTickMark val="none"/>
        <c:tickLblPos val="nextTo"/>
        <c:crossAx val="438780384"/>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latin typeface="Arial" panose="020B0604020202020204" pitchFamily="34" charset="0"/>
                <a:cs typeface="Arial" panose="020B0604020202020204" pitchFamily="34" charset="0"/>
              </a:rPr>
              <a:t>NGH Staff by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Charts!$M$4:$X$4</c:f>
              <c:strCache>
                <c:ptCount val="12"/>
                <c:pt idx="0">
                  <c:v>Under 21</c:v>
                </c:pt>
                <c:pt idx="1">
                  <c:v>21-25</c:v>
                </c:pt>
                <c:pt idx="2">
                  <c:v>26-30</c:v>
                </c:pt>
                <c:pt idx="3">
                  <c:v>31-35</c:v>
                </c:pt>
                <c:pt idx="4">
                  <c:v>36-40</c:v>
                </c:pt>
                <c:pt idx="5">
                  <c:v>41-45</c:v>
                </c:pt>
                <c:pt idx="6">
                  <c:v>46-50</c:v>
                </c:pt>
                <c:pt idx="7">
                  <c:v>51-55</c:v>
                </c:pt>
                <c:pt idx="8">
                  <c:v>56-60</c:v>
                </c:pt>
                <c:pt idx="9">
                  <c:v>61-65</c:v>
                </c:pt>
                <c:pt idx="10">
                  <c:v>66-70</c:v>
                </c:pt>
                <c:pt idx="11">
                  <c:v>Over 70</c:v>
                </c:pt>
              </c:strCache>
            </c:strRef>
          </c:cat>
          <c:val>
            <c:numRef>
              <c:f>Charts!$M$5:$X$5</c:f>
              <c:numCache>
                <c:formatCode>General</c:formatCode>
                <c:ptCount val="12"/>
                <c:pt idx="0">
                  <c:v>117</c:v>
                </c:pt>
                <c:pt idx="1">
                  <c:v>386</c:v>
                </c:pt>
                <c:pt idx="2">
                  <c:v>929</c:v>
                </c:pt>
                <c:pt idx="3">
                  <c:v>854</c:v>
                </c:pt>
                <c:pt idx="4">
                  <c:v>687</c:v>
                </c:pt>
                <c:pt idx="5">
                  <c:v>664</c:v>
                </c:pt>
                <c:pt idx="6">
                  <c:v>690</c:v>
                </c:pt>
                <c:pt idx="7">
                  <c:v>639</c:v>
                </c:pt>
                <c:pt idx="8">
                  <c:v>584</c:v>
                </c:pt>
                <c:pt idx="9">
                  <c:v>341</c:v>
                </c:pt>
                <c:pt idx="10">
                  <c:v>58</c:v>
                </c:pt>
                <c:pt idx="11">
                  <c:v>24</c:v>
                </c:pt>
              </c:numCache>
            </c:numRef>
          </c:val>
          <c:extLst>
            <c:ext xmlns:c16="http://schemas.microsoft.com/office/drawing/2014/chart" uri="{C3380CC4-5D6E-409C-BE32-E72D297353CC}">
              <c16:uniqueId val="{00000000-2B9C-4E5A-95DC-376256D82FB7}"/>
            </c:ext>
          </c:extLst>
        </c:ser>
        <c:dLbls>
          <c:showLegendKey val="0"/>
          <c:showVal val="0"/>
          <c:showCatName val="0"/>
          <c:showSerName val="0"/>
          <c:showPercent val="0"/>
          <c:showBubbleSize val="0"/>
        </c:dLbls>
        <c:gapWidth val="219"/>
        <c:overlap val="-27"/>
        <c:axId val="438787928"/>
        <c:axId val="438783664"/>
      </c:barChart>
      <c:catAx>
        <c:axId val="438787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38783664"/>
        <c:crosses val="autoZero"/>
        <c:auto val="1"/>
        <c:lblAlgn val="ctr"/>
        <c:lblOffset val="100"/>
        <c:noMultiLvlLbl val="0"/>
      </c:catAx>
      <c:valAx>
        <c:axId val="438783664"/>
        <c:scaling>
          <c:orientation val="minMax"/>
        </c:scaling>
        <c:delete val="1"/>
        <c:axPos val="l"/>
        <c:numFmt formatCode="General" sourceLinked="1"/>
        <c:majorTickMark val="none"/>
        <c:minorTickMark val="none"/>
        <c:tickLblPos val="nextTo"/>
        <c:crossAx val="438787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New Starters by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Charts!$B$2:$L$2</c:f>
              <c:strCache>
                <c:ptCount val="11"/>
                <c:pt idx="0">
                  <c:v>Under 21</c:v>
                </c:pt>
                <c:pt idx="1">
                  <c:v>21-25</c:v>
                </c:pt>
                <c:pt idx="2">
                  <c:v>26-30</c:v>
                </c:pt>
                <c:pt idx="3">
                  <c:v>31-35</c:v>
                </c:pt>
                <c:pt idx="4">
                  <c:v>36-40</c:v>
                </c:pt>
                <c:pt idx="5">
                  <c:v>41-45</c:v>
                </c:pt>
                <c:pt idx="6">
                  <c:v>46-50</c:v>
                </c:pt>
                <c:pt idx="7">
                  <c:v>51-55</c:v>
                </c:pt>
                <c:pt idx="8">
                  <c:v>56-60</c:v>
                </c:pt>
                <c:pt idx="9">
                  <c:v>61-65</c:v>
                </c:pt>
                <c:pt idx="10">
                  <c:v>66-70</c:v>
                </c:pt>
              </c:strCache>
            </c:strRef>
          </c:cat>
          <c:val>
            <c:numRef>
              <c:f>Charts!$B$3:$L$3</c:f>
              <c:numCache>
                <c:formatCode>General</c:formatCode>
                <c:ptCount val="11"/>
                <c:pt idx="0">
                  <c:v>90</c:v>
                </c:pt>
                <c:pt idx="1">
                  <c:v>177</c:v>
                </c:pt>
                <c:pt idx="2">
                  <c:v>292</c:v>
                </c:pt>
                <c:pt idx="3">
                  <c:v>175</c:v>
                </c:pt>
                <c:pt idx="4">
                  <c:v>101</c:v>
                </c:pt>
                <c:pt idx="5">
                  <c:v>66</c:v>
                </c:pt>
                <c:pt idx="6">
                  <c:v>65</c:v>
                </c:pt>
                <c:pt idx="7">
                  <c:v>58</c:v>
                </c:pt>
                <c:pt idx="8">
                  <c:v>38</c:v>
                </c:pt>
                <c:pt idx="9">
                  <c:v>13</c:v>
                </c:pt>
                <c:pt idx="10">
                  <c:v>2</c:v>
                </c:pt>
              </c:numCache>
            </c:numRef>
          </c:val>
          <c:extLst>
            <c:ext xmlns:c16="http://schemas.microsoft.com/office/drawing/2014/chart" uri="{C3380CC4-5D6E-409C-BE32-E72D297353CC}">
              <c16:uniqueId val="{00000000-B443-48E8-8823-0C1CEFDB3FC2}"/>
            </c:ext>
          </c:extLst>
        </c:ser>
        <c:dLbls>
          <c:showLegendKey val="0"/>
          <c:showVal val="0"/>
          <c:showCatName val="0"/>
          <c:showSerName val="0"/>
          <c:showPercent val="0"/>
          <c:showBubbleSize val="0"/>
        </c:dLbls>
        <c:gapWidth val="219"/>
        <c:overlap val="-27"/>
        <c:axId val="225752856"/>
        <c:axId val="225756464"/>
      </c:barChart>
      <c:catAx>
        <c:axId val="225752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5756464"/>
        <c:crosses val="autoZero"/>
        <c:auto val="1"/>
        <c:lblAlgn val="ctr"/>
        <c:lblOffset val="100"/>
        <c:noMultiLvlLbl val="0"/>
      </c:catAx>
      <c:valAx>
        <c:axId val="2257564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5752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Leavers</a:t>
            </a:r>
            <a:r>
              <a:rPr lang="en-GB" b="1" baseline="0">
                <a:solidFill>
                  <a:sysClr val="windowText" lastClr="000000"/>
                </a:solidFill>
              </a:rPr>
              <a:t> by Age</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Charts!$B$3:$M$3</c:f>
              <c:strCache>
                <c:ptCount val="12"/>
                <c:pt idx="0">
                  <c:v>Under 21</c:v>
                </c:pt>
                <c:pt idx="1">
                  <c:v>21-25</c:v>
                </c:pt>
                <c:pt idx="2">
                  <c:v>26-30</c:v>
                </c:pt>
                <c:pt idx="3">
                  <c:v>31-35</c:v>
                </c:pt>
                <c:pt idx="4">
                  <c:v>36-40</c:v>
                </c:pt>
                <c:pt idx="5">
                  <c:v>41-45</c:v>
                </c:pt>
                <c:pt idx="6">
                  <c:v>46-50</c:v>
                </c:pt>
                <c:pt idx="7">
                  <c:v>51-55</c:v>
                </c:pt>
                <c:pt idx="8">
                  <c:v>56-60</c:v>
                </c:pt>
                <c:pt idx="9">
                  <c:v>61-65</c:v>
                </c:pt>
                <c:pt idx="10">
                  <c:v>66-70</c:v>
                </c:pt>
                <c:pt idx="11">
                  <c:v>Over 70</c:v>
                </c:pt>
              </c:strCache>
            </c:strRef>
          </c:cat>
          <c:val>
            <c:numRef>
              <c:f>Charts!$B$4:$M$4</c:f>
              <c:numCache>
                <c:formatCode>General</c:formatCode>
                <c:ptCount val="12"/>
                <c:pt idx="0">
                  <c:v>26</c:v>
                </c:pt>
                <c:pt idx="1">
                  <c:v>71</c:v>
                </c:pt>
                <c:pt idx="2">
                  <c:v>134</c:v>
                </c:pt>
                <c:pt idx="3">
                  <c:v>93</c:v>
                </c:pt>
                <c:pt idx="4">
                  <c:v>62</c:v>
                </c:pt>
                <c:pt idx="5">
                  <c:v>40</c:v>
                </c:pt>
                <c:pt idx="6">
                  <c:v>34</c:v>
                </c:pt>
                <c:pt idx="7">
                  <c:v>36</c:v>
                </c:pt>
                <c:pt idx="8">
                  <c:v>66</c:v>
                </c:pt>
                <c:pt idx="9">
                  <c:v>50</c:v>
                </c:pt>
                <c:pt idx="10">
                  <c:v>23</c:v>
                </c:pt>
                <c:pt idx="11">
                  <c:v>5</c:v>
                </c:pt>
              </c:numCache>
            </c:numRef>
          </c:val>
          <c:extLst>
            <c:ext xmlns:c16="http://schemas.microsoft.com/office/drawing/2014/chart" uri="{C3380CC4-5D6E-409C-BE32-E72D297353CC}">
              <c16:uniqueId val="{00000000-9D1C-44D5-AD74-A9DCFE0B9434}"/>
            </c:ext>
          </c:extLst>
        </c:ser>
        <c:dLbls>
          <c:showLegendKey val="0"/>
          <c:showVal val="0"/>
          <c:showCatName val="0"/>
          <c:showSerName val="0"/>
          <c:showPercent val="0"/>
          <c:showBubbleSize val="0"/>
        </c:dLbls>
        <c:gapWidth val="219"/>
        <c:overlap val="-27"/>
        <c:axId val="376217920"/>
        <c:axId val="372522496"/>
      </c:barChart>
      <c:catAx>
        <c:axId val="37621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2522496"/>
        <c:crosses val="autoZero"/>
        <c:auto val="1"/>
        <c:lblAlgn val="ctr"/>
        <c:lblOffset val="100"/>
        <c:noMultiLvlLbl val="0"/>
      </c:catAx>
      <c:valAx>
        <c:axId val="3725224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6217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1458-99BD-45C1-BD57-B35990AFD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7388</Words>
  <Characters>42116</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Articles for Equality Annual Report 2013/14</vt:lpstr>
    </vt:vector>
  </TitlesOfParts>
  <Company>NGHT</Company>
  <LinksUpToDate>false</LinksUpToDate>
  <CharactersWithSpaces>49406</CharactersWithSpaces>
  <SharedDoc>false</SharedDoc>
  <HLinks>
    <vt:vector size="6" baseType="variant">
      <vt:variant>
        <vt:i4>6422532</vt:i4>
      </vt:variant>
      <vt:variant>
        <vt:i4>22681</vt:i4>
      </vt:variant>
      <vt:variant>
        <vt:i4>1030</vt:i4>
      </vt:variant>
      <vt:variant>
        <vt:i4>1</vt:i4>
      </vt:variant>
      <vt:variant>
        <vt:lpwstr>cid:image001.png@01CFD8A7.3E245420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Articles for Equality Annual Report 2013/14</dc:title>
  <dc:creator>CamplingSM</dc:creator>
  <cp:lastModifiedBy>KINSELLA, Sarah (NORTHAMPTON GENERAL HOSPITAL NHS TRUST)</cp:lastModifiedBy>
  <cp:revision>2</cp:revision>
  <cp:lastPrinted>2020-07-14T08:34:00Z</cp:lastPrinted>
  <dcterms:created xsi:type="dcterms:W3CDTF">2021-11-05T09:28:00Z</dcterms:created>
  <dcterms:modified xsi:type="dcterms:W3CDTF">2021-11-05T09:28:00Z</dcterms:modified>
</cp:coreProperties>
</file>